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B7E" w:rsidRPr="006E2B7E" w:rsidRDefault="006E2B7E" w:rsidP="006E2B7E">
      <w:pPr>
        <w:ind w:left="-567"/>
        <w:jc w:val="center"/>
        <w:rPr>
          <w:b/>
          <w:sz w:val="24"/>
          <w:szCs w:val="24"/>
        </w:rPr>
      </w:pPr>
    </w:p>
    <w:p w:rsidR="006E2B7E" w:rsidRPr="006E2B7E" w:rsidRDefault="006E2B7E" w:rsidP="006E2B7E">
      <w:pPr>
        <w:ind w:left="-567"/>
        <w:jc w:val="center"/>
        <w:rPr>
          <w:b/>
          <w:sz w:val="24"/>
          <w:szCs w:val="24"/>
        </w:rPr>
      </w:pPr>
      <w:r w:rsidRPr="006E2B7E">
        <w:rPr>
          <w:b/>
          <w:sz w:val="24"/>
          <w:szCs w:val="24"/>
        </w:rPr>
        <w:t>СОВЕТ ДЕПУТАТОВ</w:t>
      </w:r>
    </w:p>
    <w:p w:rsidR="006E2B7E" w:rsidRPr="006E2B7E" w:rsidRDefault="006E2B7E" w:rsidP="006E2B7E">
      <w:pPr>
        <w:ind w:left="-567"/>
        <w:jc w:val="center"/>
        <w:rPr>
          <w:b/>
          <w:sz w:val="24"/>
          <w:szCs w:val="24"/>
        </w:rPr>
      </w:pPr>
      <w:r w:rsidRPr="006E2B7E">
        <w:rPr>
          <w:b/>
          <w:sz w:val="24"/>
          <w:szCs w:val="24"/>
        </w:rPr>
        <w:t>МУНИЦИПАЛЬНОГО ОКРУГА РАМЕНКИ</w:t>
      </w:r>
    </w:p>
    <w:p w:rsidR="006E2B7E" w:rsidRPr="006E2B7E" w:rsidRDefault="006E2B7E" w:rsidP="006E2B7E">
      <w:pPr>
        <w:ind w:left="-567"/>
        <w:jc w:val="center"/>
        <w:rPr>
          <w:b/>
          <w:sz w:val="24"/>
          <w:szCs w:val="24"/>
        </w:rPr>
      </w:pPr>
    </w:p>
    <w:p w:rsidR="006E2B7E" w:rsidRPr="006E2B7E" w:rsidRDefault="006E2B7E" w:rsidP="006E2B7E">
      <w:pPr>
        <w:ind w:left="-567"/>
        <w:jc w:val="center"/>
        <w:rPr>
          <w:b/>
          <w:sz w:val="24"/>
          <w:szCs w:val="24"/>
        </w:rPr>
      </w:pPr>
      <w:r w:rsidRPr="006E2B7E">
        <w:rPr>
          <w:b/>
          <w:sz w:val="24"/>
          <w:szCs w:val="24"/>
        </w:rPr>
        <w:t>РЕШЕНИЕ</w:t>
      </w:r>
    </w:p>
    <w:p w:rsidR="0005461A" w:rsidRPr="006E2B7E" w:rsidRDefault="0005461A" w:rsidP="006E2B7E">
      <w:pPr>
        <w:pStyle w:val="ConsPlusTitle"/>
        <w:ind w:left="-567"/>
        <w:jc w:val="center"/>
        <w:rPr>
          <w:b w:val="0"/>
          <w:sz w:val="24"/>
          <w:szCs w:val="24"/>
        </w:rPr>
      </w:pPr>
    </w:p>
    <w:p w:rsidR="004E5FA2" w:rsidRDefault="004E5FA2" w:rsidP="006E2B7E">
      <w:pPr>
        <w:pStyle w:val="ConsPlusTitle"/>
        <w:rPr>
          <w:sz w:val="20"/>
          <w:szCs w:val="20"/>
        </w:rPr>
      </w:pPr>
      <w:bookmarkStart w:id="0" w:name="_GoBack"/>
      <w:bookmarkEnd w:id="0"/>
    </w:p>
    <w:p w:rsidR="0005461A" w:rsidRPr="006E2B7E" w:rsidRDefault="008A75DB" w:rsidP="0005461A">
      <w:pPr>
        <w:pStyle w:val="ConsPlusTitle"/>
        <w:ind w:left="-540"/>
        <w:rPr>
          <w:sz w:val="24"/>
          <w:szCs w:val="24"/>
        </w:rPr>
      </w:pPr>
      <w:r w:rsidRPr="006E2B7E">
        <w:rPr>
          <w:sz w:val="24"/>
          <w:szCs w:val="24"/>
        </w:rPr>
        <w:t>19 сентября 2024</w:t>
      </w:r>
      <w:r w:rsidR="00637E0B" w:rsidRPr="006E2B7E">
        <w:rPr>
          <w:sz w:val="24"/>
          <w:szCs w:val="24"/>
        </w:rPr>
        <w:t xml:space="preserve"> года      </w:t>
      </w:r>
      <w:r w:rsidR="006E2B7E">
        <w:rPr>
          <w:sz w:val="24"/>
          <w:szCs w:val="24"/>
        </w:rPr>
        <w:t>№</w:t>
      </w:r>
      <w:r w:rsidR="0005461A" w:rsidRPr="006E2B7E">
        <w:rPr>
          <w:sz w:val="24"/>
          <w:szCs w:val="24"/>
        </w:rPr>
        <w:t>01-02/</w:t>
      </w:r>
      <w:r w:rsidR="00D12063" w:rsidRPr="006E2B7E">
        <w:rPr>
          <w:sz w:val="24"/>
          <w:szCs w:val="24"/>
        </w:rPr>
        <w:t>76</w:t>
      </w:r>
    </w:p>
    <w:p w:rsidR="0005461A" w:rsidRPr="004E5FA2" w:rsidRDefault="0005461A" w:rsidP="0005461A">
      <w:pPr>
        <w:pStyle w:val="ConsPlusTitle"/>
        <w:ind w:left="-540"/>
        <w:rPr>
          <w:sz w:val="32"/>
          <w:szCs w:val="32"/>
        </w:rPr>
      </w:pPr>
    </w:p>
    <w:p w:rsidR="0005461A" w:rsidRPr="004E5FA2" w:rsidRDefault="00ED3D22" w:rsidP="00ED3D22">
      <w:pPr>
        <w:adjustRightInd w:val="0"/>
        <w:ind w:left="-540" w:right="5244" w:hanging="27"/>
        <w:jc w:val="both"/>
        <w:rPr>
          <w:b/>
          <w:sz w:val="24"/>
          <w:szCs w:val="24"/>
        </w:rPr>
      </w:pPr>
      <w:r w:rsidRPr="004E5FA2">
        <w:rPr>
          <w:b/>
          <w:sz w:val="24"/>
          <w:szCs w:val="24"/>
        </w:rPr>
        <w:t>О признании утратившим силу решение Совета депутатов муниципального округа Раменки от 09.03.2017 №01-02/24(3)</w:t>
      </w:r>
    </w:p>
    <w:p w:rsidR="00ED3D22" w:rsidRPr="004155E4" w:rsidRDefault="00ED3D22" w:rsidP="0005461A">
      <w:pPr>
        <w:adjustRightInd w:val="0"/>
        <w:ind w:left="-540" w:right="3684" w:hanging="27"/>
        <w:jc w:val="both"/>
        <w:rPr>
          <w:sz w:val="40"/>
          <w:szCs w:val="40"/>
        </w:rPr>
      </w:pPr>
    </w:p>
    <w:p w:rsidR="00B3412E" w:rsidRPr="004E5FA2" w:rsidRDefault="0005461A" w:rsidP="00ED3D22">
      <w:pPr>
        <w:adjustRightInd w:val="0"/>
        <w:spacing w:after="120"/>
        <w:ind w:left="-539" w:right="-143" w:firstLine="539"/>
        <w:jc w:val="both"/>
        <w:rPr>
          <w:sz w:val="24"/>
          <w:szCs w:val="24"/>
        </w:rPr>
      </w:pPr>
      <w:r w:rsidRPr="004E5FA2">
        <w:rPr>
          <w:sz w:val="24"/>
          <w:szCs w:val="24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 </w:t>
      </w:r>
    </w:p>
    <w:p w:rsidR="0005461A" w:rsidRPr="004E5FA2" w:rsidRDefault="0005461A" w:rsidP="00ED3D22">
      <w:pPr>
        <w:adjustRightInd w:val="0"/>
        <w:spacing w:after="120"/>
        <w:ind w:left="-539" w:right="-1" w:hanging="28"/>
        <w:jc w:val="center"/>
        <w:rPr>
          <w:sz w:val="24"/>
          <w:szCs w:val="24"/>
        </w:rPr>
      </w:pPr>
      <w:r w:rsidRPr="004E5FA2">
        <w:rPr>
          <w:b/>
          <w:sz w:val="24"/>
          <w:szCs w:val="24"/>
        </w:rPr>
        <w:t>Совет депутатов решил</w:t>
      </w:r>
      <w:r w:rsidRPr="004E5FA2">
        <w:rPr>
          <w:sz w:val="24"/>
          <w:szCs w:val="24"/>
        </w:rPr>
        <w:t>:</w:t>
      </w:r>
    </w:p>
    <w:p w:rsidR="0005461A" w:rsidRPr="004E5FA2" w:rsidRDefault="0005461A" w:rsidP="00ED3D22">
      <w:pPr>
        <w:adjustRightInd w:val="0"/>
        <w:spacing w:after="60"/>
        <w:ind w:left="-567" w:right="-142" w:firstLine="567"/>
        <w:jc w:val="both"/>
        <w:rPr>
          <w:bCs/>
          <w:sz w:val="24"/>
          <w:szCs w:val="24"/>
        </w:rPr>
      </w:pPr>
      <w:r w:rsidRPr="004E5FA2">
        <w:rPr>
          <w:sz w:val="24"/>
          <w:szCs w:val="24"/>
        </w:rPr>
        <w:t xml:space="preserve">1. </w:t>
      </w:r>
      <w:r w:rsidR="004D4725" w:rsidRPr="004E5FA2">
        <w:rPr>
          <w:sz w:val="24"/>
          <w:szCs w:val="24"/>
        </w:rPr>
        <w:t>Признать утратившими силу</w:t>
      </w:r>
      <w:r w:rsidR="00ED3D22" w:rsidRPr="004E5FA2">
        <w:rPr>
          <w:sz w:val="24"/>
          <w:szCs w:val="24"/>
        </w:rPr>
        <w:t xml:space="preserve"> следующие решение Совета депутатов муниципального округа Раменки от 09.03.2017 №01-02/24(3) «</w:t>
      </w:r>
      <w:r w:rsidR="00ED3D22" w:rsidRPr="004E5FA2">
        <w:rPr>
          <w:bCs/>
          <w:sz w:val="24"/>
          <w:szCs w:val="24"/>
        </w:rPr>
        <w:t>Об утверждении Положения о проверке</w:t>
      </w:r>
      <w:r w:rsidR="00ED3D22" w:rsidRPr="004E5FA2">
        <w:rPr>
          <w:bCs/>
          <w:sz w:val="24"/>
          <w:szCs w:val="24"/>
        </w:rPr>
        <w:br/>
        <w:t xml:space="preserve">достоверности и полноты сведений, </w:t>
      </w:r>
      <w:r w:rsidR="00ED3D22" w:rsidRPr="004E5FA2">
        <w:rPr>
          <w:bCs/>
          <w:spacing w:val="-3"/>
          <w:sz w:val="24"/>
          <w:szCs w:val="24"/>
        </w:rPr>
        <w:t>представляемых</w:t>
      </w:r>
      <w:r w:rsidR="00ED3D22" w:rsidRPr="004E5FA2">
        <w:rPr>
          <w:bCs/>
          <w:sz w:val="24"/>
          <w:szCs w:val="24"/>
        </w:rPr>
        <w:tab/>
      </w:r>
      <w:r w:rsidR="00ED3D22" w:rsidRPr="004E5FA2">
        <w:rPr>
          <w:bCs/>
          <w:spacing w:val="-3"/>
          <w:sz w:val="24"/>
          <w:szCs w:val="24"/>
        </w:rPr>
        <w:t>гражданами,</w:t>
      </w:r>
      <w:r w:rsidR="00ED3D22" w:rsidRPr="004E5FA2">
        <w:rPr>
          <w:sz w:val="24"/>
          <w:szCs w:val="24"/>
        </w:rPr>
        <w:t xml:space="preserve"> </w:t>
      </w:r>
      <w:r w:rsidR="00ED3D22" w:rsidRPr="004E5FA2">
        <w:rPr>
          <w:bCs/>
          <w:sz w:val="24"/>
          <w:szCs w:val="24"/>
        </w:rPr>
        <w:t xml:space="preserve">претендующими на замещение должности </w:t>
      </w:r>
      <w:r w:rsidR="00ED3D22" w:rsidRPr="004E5FA2">
        <w:rPr>
          <w:bCs/>
          <w:spacing w:val="10"/>
          <w:sz w:val="24"/>
          <w:szCs w:val="24"/>
        </w:rPr>
        <w:t xml:space="preserve">муниципальной службы, лицами, </w:t>
      </w:r>
      <w:r w:rsidR="00ED3D22" w:rsidRPr="004E5FA2">
        <w:rPr>
          <w:bCs/>
          <w:spacing w:val="-2"/>
          <w:sz w:val="24"/>
          <w:szCs w:val="24"/>
        </w:rPr>
        <w:t xml:space="preserve">замещающими муниципальные должности </w:t>
      </w:r>
      <w:r w:rsidR="00ED3D22" w:rsidRPr="004E5FA2">
        <w:rPr>
          <w:bCs/>
          <w:sz w:val="24"/>
          <w:szCs w:val="24"/>
        </w:rPr>
        <w:t xml:space="preserve">на постоянной основе и муниципальными </w:t>
      </w:r>
      <w:r w:rsidR="00ED3D22" w:rsidRPr="004E5FA2">
        <w:rPr>
          <w:bCs/>
          <w:spacing w:val="-4"/>
          <w:sz w:val="24"/>
          <w:szCs w:val="24"/>
        </w:rPr>
        <w:t>служащими</w:t>
      </w:r>
      <w:r w:rsidR="00ED3D22" w:rsidRPr="004E5FA2">
        <w:rPr>
          <w:bCs/>
          <w:sz w:val="24"/>
          <w:szCs w:val="24"/>
        </w:rPr>
        <w:t xml:space="preserve"> </w:t>
      </w:r>
      <w:r w:rsidR="00ED3D22" w:rsidRPr="004E5FA2">
        <w:rPr>
          <w:bCs/>
          <w:spacing w:val="-4"/>
          <w:sz w:val="24"/>
          <w:szCs w:val="24"/>
        </w:rPr>
        <w:t>администрации</w:t>
      </w:r>
      <w:r w:rsidR="00ED3D22" w:rsidRPr="004E5FA2">
        <w:rPr>
          <w:sz w:val="24"/>
          <w:szCs w:val="24"/>
        </w:rPr>
        <w:t xml:space="preserve"> </w:t>
      </w:r>
      <w:r w:rsidR="00ED3D22" w:rsidRPr="004E5FA2">
        <w:rPr>
          <w:bCs/>
          <w:spacing w:val="10"/>
          <w:sz w:val="24"/>
          <w:szCs w:val="24"/>
        </w:rPr>
        <w:t>муниципального округа Раменки</w:t>
      </w:r>
      <w:r w:rsidR="00ED3D22" w:rsidRPr="004E5FA2">
        <w:rPr>
          <w:bCs/>
          <w:spacing w:val="-3"/>
          <w:sz w:val="24"/>
          <w:szCs w:val="24"/>
        </w:rPr>
        <w:t>,</w:t>
      </w:r>
      <w:r w:rsidR="00ED3D22" w:rsidRPr="004E5FA2">
        <w:rPr>
          <w:bCs/>
          <w:sz w:val="24"/>
          <w:szCs w:val="24"/>
        </w:rPr>
        <w:t xml:space="preserve"> и </w:t>
      </w:r>
      <w:r w:rsidR="00ED3D22" w:rsidRPr="004E5FA2">
        <w:rPr>
          <w:bCs/>
          <w:spacing w:val="-4"/>
          <w:sz w:val="24"/>
          <w:szCs w:val="24"/>
        </w:rPr>
        <w:t xml:space="preserve">соблюдения </w:t>
      </w:r>
      <w:r w:rsidR="00ED3D22" w:rsidRPr="004E5FA2">
        <w:rPr>
          <w:bCs/>
          <w:sz w:val="24"/>
          <w:szCs w:val="24"/>
        </w:rPr>
        <w:t xml:space="preserve">муниципальными служащими требований </w:t>
      </w:r>
      <w:r w:rsidR="00ED3D22" w:rsidRPr="004E5FA2">
        <w:rPr>
          <w:bCs/>
          <w:spacing w:val="-1"/>
          <w:sz w:val="24"/>
          <w:szCs w:val="24"/>
        </w:rPr>
        <w:t>к служебному поведению».</w:t>
      </w:r>
    </w:p>
    <w:p w:rsidR="0005461A" w:rsidRPr="004E5FA2" w:rsidRDefault="0005461A" w:rsidP="00ED3D22">
      <w:pPr>
        <w:spacing w:after="60"/>
        <w:ind w:left="-567" w:right="-142" w:firstLine="567"/>
        <w:jc w:val="both"/>
        <w:rPr>
          <w:sz w:val="24"/>
          <w:szCs w:val="24"/>
        </w:rPr>
      </w:pPr>
      <w:r w:rsidRPr="004E5FA2">
        <w:rPr>
          <w:sz w:val="24"/>
          <w:szCs w:val="24"/>
        </w:rPr>
        <w:t>2. Направить настоящее решение в Департамент территориальных органов исполнительной власти города Москвы в течение трех дней со дня принятия.</w:t>
      </w:r>
    </w:p>
    <w:p w:rsidR="00ED3D22" w:rsidRPr="004E5FA2" w:rsidRDefault="0005461A" w:rsidP="00ED3D22">
      <w:pPr>
        <w:pStyle w:val="a6"/>
        <w:spacing w:after="60"/>
        <w:ind w:left="-539" w:right="-142" w:firstLine="539"/>
        <w:rPr>
          <w:sz w:val="24"/>
          <w:szCs w:val="24"/>
        </w:rPr>
      </w:pPr>
      <w:r w:rsidRPr="004E5FA2">
        <w:rPr>
          <w:sz w:val="24"/>
          <w:szCs w:val="24"/>
        </w:rPr>
        <w:t xml:space="preserve">3. </w:t>
      </w:r>
      <w:r w:rsidR="00ED3D22" w:rsidRPr="004E5FA2">
        <w:rPr>
          <w:sz w:val="24"/>
          <w:szCs w:val="24"/>
        </w:rPr>
        <w:t xml:space="preserve">Опубликовать настоящее решение в бюллетене «Московский муниципальный вестник» и разместить на официальном сайте </w:t>
      </w:r>
      <w:hyperlink r:id="rId4" w:history="1">
        <w:r w:rsidR="00ED3D22" w:rsidRPr="004E5FA2">
          <w:rPr>
            <w:rStyle w:val="a8"/>
            <w:color w:val="auto"/>
            <w:sz w:val="24"/>
            <w:szCs w:val="24"/>
            <w:u w:val="none"/>
            <w:lang w:val="en-US"/>
          </w:rPr>
          <w:t>www</w:t>
        </w:r>
        <w:r w:rsidR="00ED3D22" w:rsidRPr="004E5FA2">
          <w:rPr>
            <w:rStyle w:val="a8"/>
            <w:color w:val="auto"/>
            <w:sz w:val="24"/>
            <w:szCs w:val="24"/>
            <w:u w:val="none"/>
          </w:rPr>
          <w:t>.</w:t>
        </w:r>
        <w:r w:rsidR="00ED3D22" w:rsidRPr="004E5FA2">
          <w:rPr>
            <w:rStyle w:val="a8"/>
            <w:color w:val="auto"/>
            <w:sz w:val="24"/>
            <w:szCs w:val="24"/>
            <w:u w:val="none"/>
            <w:lang w:val="en-US"/>
          </w:rPr>
          <w:t>ramenki</w:t>
        </w:r>
        <w:r w:rsidR="00ED3D22" w:rsidRPr="004E5FA2">
          <w:rPr>
            <w:rStyle w:val="a8"/>
            <w:color w:val="auto"/>
            <w:sz w:val="24"/>
            <w:szCs w:val="24"/>
            <w:u w:val="none"/>
          </w:rPr>
          <w:t>.</w:t>
        </w:r>
        <w:r w:rsidR="00ED3D22" w:rsidRPr="004E5FA2">
          <w:rPr>
            <w:rStyle w:val="a8"/>
            <w:color w:val="auto"/>
            <w:sz w:val="24"/>
            <w:szCs w:val="24"/>
            <w:u w:val="none"/>
            <w:lang w:val="en-US"/>
          </w:rPr>
          <w:t>su</w:t>
        </w:r>
      </w:hyperlink>
      <w:r w:rsidR="00ED3D22" w:rsidRPr="004E5FA2">
        <w:rPr>
          <w:sz w:val="24"/>
          <w:szCs w:val="24"/>
        </w:rPr>
        <w:t>.</w:t>
      </w:r>
    </w:p>
    <w:p w:rsidR="0005461A" w:rsidRPr="004E5FA2" w:rsidRDefault="00ED3D22" w:rsidP="00ED3D22">
      <w:pPr>
        <w:spacing w:after="60"/>
        <w:ind w:left="-567" w:right="-142" w:firstLine="567"/>
        <w:jc w:val="both"/>
        <w:rPr>
          <w:sz w:val="24"/>
          <w:szCs w:val="24"/>
        </w:rPr>
      </w:pPr>
      <w:r w:rsidRPr="004E5FA2">
        <w:rPr>
          <w:sz w:val="24"/>
          <w:szCs w:val="24"/>
        </w:rPr>
        <w:t xml:space="preserve">4. </w:t>
      </w:r>
      <w:r w:rsidR="0005461A" w:rsidRPr="004E5FA2">
        <w:rPr>
          <w:sz w:val="24"/>
          <w:szCs w:val="24"/>
        </w:rPr>
        <w:t>Контроль за выполнением настоящего решения возложить на главу муниципального округа Раменки Дмитриева С.Н.</w:t>
      </w:r>
    </w:p>
    <w:p w:rsidR="0005461A" w:rsidRPr="004E5FA2" w:rsidRDefault="0005461A" w:rsidP="00183822">
      <w:pPr>
        <w:ind w:right="140"/>
        <w:jc w:val="both"/>
        <w:rPr>
          <w:sz w:val="40"/>
          <w:szCs w:val="40"/>
        </w:rPr>
      </w:pPr>
    </w:p>
    <w:p w:rsidR="00ED3D22" w:rsidRPr="004E5FA2" w:rsidRDefault="00ED3D22" w:rsidP="00183822">
      <w:pPr>
        <w:ind w:right="140"/>
        <w:jc w:val="both"/>
        <w:rPr>
          <w:sz w:val="40"/>
          <w:szCs w:val="40"/>
        </w:rPr>
      </w:pPr>
    </w:p>
    <w:p w:rsidR="0005461A" w:rsidRPr="004E5FA2" w:rsidRDefault="0005461A" w:rsidP="0005461A">
      <w:pPr>
        <w:ind w:left="-567" w:right="140"/>
        <w:jc w:val="both"/>
        <w:rPr>
          <w:b/>
          <w:bCs/>
          <w:sz w:val="24"/>
          <w:szCs w:val="24"/>
        </w:rPr>
      </w:pPr>
      <w:r w:rsidRPr="004E5FA2">
        <w:rPr>
          <w:b/>
          <w:bCs/>
          <w:sz w:val="24"/>
          <w:szCs w:val="24"/>
        </w:rPr>
        <w:t xml:space="preserve">Глава </w:t>
      </w:r>
    </w:p>
    <w:p w:rsidR="0005461A" w:rsidRPr="004E5FA2" w:rsidRDefault="0005461A" w:rsidP="00183822">
      <w:pPr>
        <w:ind w:left="-567" w:right="140"/>
        <w:jc w:val="both"/>
        <w:rPr>
          <w:b/>
          <w:bCs/>
          <w:sz w:val="24"/>
          <w:szCs w:val="24"/>
        </w:rPr>
      </w:pPr>
      <w:r w:rsidRPr="004E5FA2">
        <w:rPr>
          <w:b/>
          <w:bCs/>
          <w:sz w:val="24"/>
          <w:szCs w:val="24"/>
        </w:rPr>
        <w:t>муниципального округа Раменки</w:t>
      </w:r>
      <w:r w:rsidRPr="004E5FA2">
        <w:rPr>
          <w:b/>
          <w:bCs/>
          <w:sz w:val="24"/>
          <w:szCs w:val="24"/>
        </w:rPr>
        <w:tab/>
        <w:t xml:space="preserve">                                                                С.Н. Дмитриев</w:t>
      </w:r>
    </w:p>
    <w:p w:rsidR="0005461A" w:rsidRPr="004E5FA2" w:rsidRDefault="0005461A" w:rsidP="00183822"/>
    <w:sectPr w:rsidR="0005461A" w:rsidRPr="004E5FA2" w:rsidSect="0018382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FC"/>
    <w:rsid w:val="0005461A"/>
    <w:rsid w:val="000A06EC"/>
    <w:rsid w:val="00183822"/>
    <w:rsid w:val="001B5F89"/>
    <w:rsid w:val="002847D9"/>
    <w:rsid w:val="002A3D57"/>
    <w:rsid w:val="00313EF5"/>
    <w:rsid w:val="003274A2"/>
    <w:rsid w:val="003E4DC8"/>
    <w:rsid w:val="004155E4"/>
    <w:rsid w:val="00423222"/>
    <w:rsid w:val="0044528D"/>
    <w:rsid w:val="004D4725"/>
    <w:rsid w:val="004E5FA2"/>
    <w:rsid w:val="00637E0B"/>
    <w:rsid w:val="006E2B7E"/>
    <w:rsid w:val="00737480"/>
    <w:rsid w:val="00872FDF"/>
    <w:rsid w:val="008858FB"/>
    <w:rsid w:val="008A75DB"/>
    <w:rsid w:val="009D0FD3"/>
    <w:rsid w:val="00AC5739"/>
    <w:rsid w:val="00B3412E"/>
    <w:rsid w:val="00B62267"/>
    <w:rsid w:val="00BA0371"/>
    <w:rsid w:val="00C1149F"/>
    <w:rsid w:val="00CF11C3"/>
    <w:rsid w:val="00D12063"/>
    <w:rsid w:val="00D15D52"/>
    <w:rsid w:val="00D263FC"/>
    <w:rsid w:val="00ED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4B89D-9B03-4991-A50E-8B49E2204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61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546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05461A"/>
    <w:pPr>
      <w:overflowPunct w:val="0"/>
      <w:adjustRightInd w:val="0"/>
      <w:jc w:val="both"/>
      <w:textAlignment w:val="baseline"/>
    </w:pPr>
    <w:rPr>
      <w:szCs w:val="20"/>
    </w:rPr>
  </w:style>
  <w:style w:type="character" w:customStyle="1" w:styleId="a4">
    <w:name w:val="Основной текст Знак"/>
    <w:basedOn w:val="a0"/>
    <w:link w:val="a3"/>
    <w:rsid w:val="000546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D3D22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ED3D2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ED3D2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Hyperlink"/>
    <w:unhideWhenUsed/>
    <w:rsid w:val="00ED3D2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E5FA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E5F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8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amenki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2024-09-18T09:55:00Z</cp:lastPrinted>
  <dcterms:created xsi:type="dcterms:W3CDTF">2023-05-29T08:53:00Z</dcterms:created>
  <dcterms:modified xsi:type="dcterms:W3CDTF">2024-09-20T10:33:00Z</dcterms:modified>
</cp:coreProperties>
</file>