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DC897" w14:textId="77777777" w:rsidR="003B00C7" w:rsidRPr="00C11FA6" w:rsidRDefault="003B00C7" w:rsidP="002339FD">
      <w:pPr>
        <w:ind w:right="-284"/>
        <w:jc w:val="center"/>
      </w:pPr>
      <w:r w:rsidRPr="00C11FA6">
        <w:rPr>
          <w:noProof/>
        </w:rPr>
        <w:drawing>
          <wp:inline distT="0" distB="0" distL="0" distR="0" wp14:anchorId="28C45FCC" wp14:editId="109BE942">
            <wp:extent cx="525145" cy="648335"/>
            <wp:effectExtent l="0" t="0" r="825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52E4E" w14:textId="77777777" w:rsidR="003B00C7" w:rsidRPr="00C11FA6" w:rsidRDefault="003B00C7" w:rsidP="002339FD">
      <w:pPr>
        <w:ind w:right="-284"/>
        <w:jc w:val="center"/>
      </w:pPr>
    </w:p>
    <w:p w14:paraId="325E644B" w14:textId="77777777" w:rsidR="003B00C7" w:rsidRPr="00C11FA6" w:rsidRDefault="003B00C7" w:rsidP="002339FD">
      <w:pPr>
        <w:ind w:right="-283" w:hanging="15"/>
        <w:jc w:val="center"/>
        <w:rPr>
          <w:color w:val="663F3F"/>
          <w:spacing w:val="80"/>
          <w:sz w:val="30"/>
          <w:szCs w:val="30"/>
        </w:rPr>
      </w:pPr>
      <w:r w:rsidRPr="00C11FA6">
        <w:rPr>
          <w:color w:val="663F3F"/>
          <w:spacing w:val="-2"/>
          <w:sz w:val="30"/>
          <w:szCs w:val="30"/>
        </w:rPr>
        <w:t>СОВЕТ ДЕПУТАТОВ</w:t>
      </w:r>
    </w:p>
    <w:p w14:paraId="6A3A51AF" w14:textId="77777777" w:rsidR="003B00C7" w:rsidRPr="00C11FA6" w:rsidRDefault="003B00C7" w:rsidP="002339FD">
      <w:pPr>
        <w:ind w:right="-283" w:hanging="15"/>
        <w:jc w:val="center"/>
        <w:rPr>
          <w:sz w:val="30"/>
          <w:szCs w:val="30"/>
        </w:rPr>
      </w:pPr>
      <w:r w:rsidRPr="00C11FA6">
        <w:rPr>
          <w:color w:val="724446"/>
          <w:w w:val="95"/>
          <w:sz w:val="30"/>
          <w:szCs w:val="30"/>
        </w:rPr>
        <w:t>ВНУТРИГОРОДСКОГО</w:t>
      </w:r>
      <w:r w:rsidRPr="00C11FA6">
        <w:rPr>
          <w:color w:val="724446"/>
          <w:spacing w:val="80"/>
          <w:sz w:val="30"/>
          <w:szCs w:val="30"/>
        </w:rPr>
        <w:t xml:space="preserve"> </w:t>
      </w:r>
      <w:r w:rsidRPr="00C11FA6">
        <w:rPr>
          <w:color w:val="7B564F"/>
          <w:w w:val="95"/>
          <w:sz w:val="30"/>
          <w:szCs w:val="30"/>
        </w:rPr>
        <w:t>МУНИЦИПАЛЬНОГО</w:t>
      </w:r>
      <w:r w:rsidRPr="00C11FA6">
        <w:rPr>
          <w:color w:val="7B564F"/>
          <w:spacing w:val="40"/>
          <w:sz w:val="30"/>
          <w:szCs w:val="30"/>
        </w:rPr>
        <w:t xml:space="preserve"> </w:t>
      </w:r>
      <w:r w:rsidRPr="00C11FA6">
        <w:rPr>
          <w:color w:val="623D48"/>
          <w:w w:val="95"/>
          <w:sz w:val="30"/>
          <w:szCs w:val="30"/>
        </w:rPr>
        <w:t>ОБРАЗОВАНИЯ</w:t>
      </w:r>
      <w:r w:rsidRPr="00C11FA6">
        <w:rPr>
          <w:color w:val="623D48"/>
          <w:spacing w:val="80"/>
          <w:w w:val="150"/>
          <w:sz w:val="30"/>
          <w:szCs w:val="30"/>
        </w:rPr>
        <w:t xml:space="preserve"> </w:t>
      </w:r>
      <w:r w:rsidRPr="00C11FA6">
        <w:rPr>
          <w:color w:val="8E6980"/>
          <w:w w:val="90"/>
          <w:sz w:val="30"/>
          <w:szCs w:val="30"/>
        </w:rPr>
        <w:t>—</w:t>
      </w:r>
    </w:p>
    <w:p w14:paraId="5A5C8881" w14:textId="77777777" w:rsidR="003B00C7" w:rsidRPr="00C11FA6" w:rsidRDefault="003B00C7" w:rsidP="002339FD">
      <w:pPr>
        <w:ind w:right="-283" w:firstLine="15"/>
        <w:jc w:val="center"/>
        <w:rPr>
          <w:color w:val="593B3A"/>
          <w:spacing w:val="-8"/>
          <w:sz w:val="30"/>
          <w:szCs w:val="30"/>
        </w:rPr>
      </w:pPr>
      <w:r w:rsidRPr="00C11FA6">
        <w:rPr>
          <w:color w:val="7C4F54"/>
          <w:spacing w:val="-8"/>
          <w:sz w:val="30"/>
          <w:szCs w:val="30"/>
        </w:rPr>
        <w:t xml:space="preserve">МУНИЦИПАЛЬНОГО </w:t>
      </w:r>
      <w:r w:rsidRPr="00C11FA6">
        <w:rPr>
          <w:color w:val="5E3438"/>
          <w:spacing w:val="-8"/>
          <w:sz w:val="30"/>
          <w:szCs w:val="30"/>
        </w:rPr>
        <w:t>ОКРУГА</w:t>
      </w:r>
      <w:r w:rsidRPr="00C11FA6">
        <w:rPr>
          <w:color w:val="5E3438"/>
          <w:spacing w:val="20"/>
          <w:sz w:val="30"/>
          <w:szCs w:val="30"/>
        </w:rPr>
        <w:t xml:space="preserve"> </w:t>
      </w:r>
      <w:r w:rsidRPr="00C11FA6">
        <w:rPr>
          <w:color w:val="593B3A"/>
          <w:spacing w:val="-8"/>
          <w:sz w:val="30"/>
          <w:szCs w:val="30"/>
        </w:rPr>
        <w:t>РАМЕНКИ</w:t>
      </w:r>
    </w:p>
    <w:p w14:paraId="2AEDA637" w14:textId="77777777" w:rsidR="003B00C7" w:rsidRPr="00C11FA6" w:rsidRDefault="003B00C7" w:rsidP="002339FD">
      <w:pPr>
        <w:ind w:right="-283" w:firstLine="15"/>
        <w:jc w:val="center"/>
        <w:rPr>
          <w:color w:val="573136"/>
          <w:sz w:val="30"/>
          <w:szCs w:val="30"/>
        </w:rPr>
      </w:pPr>
      <w:r w:rsidRPr="00C11FA6">
        <w:rPr>
          <w:color w:val="795662"/>
          <w:sz w:val="30"/>
          <w:szCs w:val="30"/>
        </w:rPr>
        <w:t xml:space="preserve">В </w:t>
      </w:r>
      <w:r w:rsidRPr="00C11FA6">
        <w:rPr>
          <w:color w:val="70382F"/>
          <w:sz w:val="30"/>
          <w:szCs w:val="30"/>
        </w:rPr>
        <w:t xml:space="preserve">ГОРОДЕ </w:t>
      </w:r>
      <w:r w:rsidRPr="00C11FA6">
        <w:rPr>
          <w:color w:val="573136"/>
          <w:sz w:val="30"/>
          <w:szCs w:val="30"/>
        </w:rPr>
        <w:t>MOCKBE</w:t>
      </w:r>
    </w:p>
    <w:p w14:paraId="7A0E4E4A" w14:textId="4BE316D8" w:rsidR="003B00C7" w:rsidRPr="005256E2" w:rsidRDefault="005256E2" w:rsidP="005256E2">
      <w:pPr>
        <w:tabs>
          <w:tab w:val="left" w:pos="5040"/>
        </w:tabs>
        <w:ind w:right="2242" w:hanging="1468"/>
        <w:rPr>
          <w:sz w:val="16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14:paraId="1B9EA717" w14:textId="359FDA9D" w:rsidR="003B00C7" w:rsidRPr="00C11FA6" w:rsidRDefault="003B00C7" w:rsidP="002339FD">
      <w:pPr>
        <w:ind w:right="-143" w:firstLine="15"/>
        <w:jc w:val="center"/>
        <w:rPr>
          <w:sz w:val="30"/>
          <w:szCs w:val="30"/>
        </w:rPr>
      </w:pPr>
      <w:r w:rsidRPr="00C11FA6">
        <w:rPr>
          <w:color w:val="70382F"/>
          <w:sz w:val="30"/>
          <w:szCs w:val="30"/>
        </w:rPr>
        <w:t>РЕШЕНИЕ</w:t>
      </w:r>
    </w:p>
    <w:p w14:paraId="307CE909" w14:textId="77777777" w:rsidR="003B00C7" w:rsidRPr="00C11FA6" w:rsidRDefault="003B00C7" w:rsidP="003B00C7">
      <w:pPr>
        <w:shd w:val="clear" w:color="auto" w:fill="FFFFFF"/>
        <w:ind w:left="-142" w:right="-119"/>
        <w:rPr>
          <w:b/>
          <w:spacing w:val="-1"/>
          <w:u w:val="single"/>
          <w:lang w:eastAsia="ar-SA"/>
        </w:rPr>
      </w:pPr>
    </w:p>
    <w:p w14:paraId="7E8ADBE9" w14:textId="390EE37F" w:rsidR="00101431" w:rsidRPr="00C11FA6" w:rsidRDefault="00B769C7" w:rsidP="003B00C7">
      <w:pPr>
        <w:tabs>
          <w:tab w:val="left" w:pos="2149"/>
          <w:tab w:val="left" w:pos="3630"/>
          <w:tab w:val="left" w:pos="4505"/>
        </w:tabs>
      </w:pPr>
      <w:r>
        <w:rPr>
          <w:u w:val="single" w:color="745B60"/>
        </w:rPr>
        <w:t xml:space="preserve">                         </w:t>
      </w:r>
      <w:r w:rsidR="003B00C7" w:rsidRPr="00C11FA6">
        <w:rPr>
          <w:color w:val="705256"/>
          <w:u w:val="single" w:color="745B60"/>
        </w:rPr>
        <w:t xml:space="preserve">  </w:t>
      </w:r>
      <w:r w:rsidR="003B00C7" w:rsidRPr="00C11FA6">
        <w:rPr>
          <w:color w:val="705256"/>
        </w:rPr>
        <w:t xml:space="preserve"> </w:t>
      </w:r>
      <w:r w:rsidR="003B00C7" w:rsidRPr="00C11FA6">
        <w:rPr>
          <w:color w:val="705256"/>
          <w:w w:val="65"/>
        </w:rPr>
        <w:t>№</w:t>
      </w:r>
      <w:r>
        <w:rPr>
          <w:color w:val="705256"/>
          <w:w w:val="65"/>
        </w:rPr>
        <w:t xml:space="preserve"> </w:t>
      </w:r>
      <w:r w:rsidR="003B00C7" w:rsidRPr="00C11FA6">
        <w:rPr>
          <w:color w:val="705256"/>
          <w:w w:val="65"/>
          <w:u w:val="single"/>
        </w:rPr>
        <w:t xml:space="preserve"> </w:t>
      </w:r>
      <w:r>
        <w:rPr>
          <w:smallCaps/>
          <w:u w:val="single"/>
        </w:rPr>
        <w:t xml:space="preserve">              </w:t>
      </w:r>
      <w:r w:rsidR="003B00C7" w:rsidRPr="00C11FA6">
        <w:rPr>
          <w:smallCaps/>
          <w:u w:val="single"/>
        </w:rPr>
        <w:tab/>
      </w:r>
      <w:r>
        <w:rPr>
          <w:smallCaps/>
          <w:u w:val="single"/>
        </w:rPr>
        <w:t xml:space="preserve">        </w:t>
      </w:r>
    </w:p>
    <w:p w14:paraId="1F04E030" w14:textId="77777777" w:rsidR="00101431" w:rsidRPr="005256E2" w:rsidRDefault="00101431" w:rsidP="005163F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16"/>
          <w:szCs w:val="32"/>
        </w:rPr>
      </w:pPr>
    </w:p>
    <w:p w14:paraId="074690D9" w14:textId="17A23027" w:rsidR="00B8277A" w:rsidRPr="00C11FA6" w:rsidRDefault="00B769C7" w:rsidP="005163FB">
      <w:pPr>
        <w:widowControl w:val="0"/>
        <w:autoSpaceDE w:val="0"/>
        <w:autoSpaceDN w:val="0"/>
        <w:adjustRightInd w:val="0"/>
        <w:ind w:right="3400"/>
        <w:jc w:val="both"/>
        <w:rPr>
          <w:rFonts w:eastAsia="Calibri"/>
          <w:i/>
          <w:sz w:val="36"/>
          <w:szCs w:val="36"/>
        </w:rPr>
      </w:pPr>
      <w:r w:rsidRPr="00B769C7">
        <w:rPr>
          <w:b/>
        </w:rPr>
        <w:t>О внесении изменений в решение Совета депутатов внутригородского муниципального образования – муниципального округа Раменки в городе Москве от 13 марта 2025 года № 01-02/77</w:t>
      </w:r>
    </w:p>
    <w:p w14:paraId="392F93FF" w14:textId="77777777" w:rsidR="00AD5E6D" w:rsidRPr="005256E2" w:rsidRDefault="00AD5E6D" w:rsidP="005163FB">
      <w:pPr>
        <w:rPr>
          <w:b/>
          <w:sz w:val="14"/>
          <w:szCs w:val="28"/>
        </w:rPr>
      </w:pPr>
    </w:p>
    <w:p w14:paraId="714D7C32" w14:textId="521D403D" w:rsidR="00AD5E6D" w:rsidRPr="00C11FA6" w:rsidRDefault="00AD5E6D" w:rsidP="00CC2361">
      <w:pPr>
        <w:spacing w:after="120"/>
        <w:ind w:right="-144" w:firstLine="567"/>
        <w:jc w:val="both"/>
        <w:rPr>
          <w:b/>
        </w:rPr>
      </w:pPr>
      <w:r w:rsidRPr="00C11FA6">
        <w:t>На основании</w:t>
      </w:r>
      <w:r w:rsidR="00961ECA" w:rsidRPr="00C11FA6">
        <w:t xml:space="preserve"> </w:t>
      </w:r>
      <w:r w:rsidR="00C03F9B">
        <w:t>под</w:t>
      </w:r>
      <w:r w:rsidR="00A91EE8" w:rsidRPr="00C11FA6">
        <w:t xml:space="preserve">пункта </w:t>
      </w:r>
      <w:r w:rsidR="00C03F9B">
        <w:t>2.3</w:t>
      </w:r>
      <w:r w:rsidR="005308DF" w:rsidRPr="00C11FA6">
        <w:t xml:space="preserve"> </w:t>
      </w:r>
      <w:r w:rsidR="00C03F9B">
        <w:t>пункта 2</w:t>
      </w:r>
      <w:r w:rsidR="00A91EE8" w:rsidRPr="00C11FA6">
        <w:t xml:space="preserve"> </w:t>
      </w:r>
      <w:r w:rsidR="00CC2361">
        <w:t>Постановлени</w:t>
      </w:r>
      <w:r w:rsidR="00CC2361">
        <w:t>я</w:t>
      </w:r>
      <w:r w:rsidR="00CC2361">
        <w:t xml:space="preserve"> Правительства Москвы </w:t>
      </w:r>
      <w:r w:rsidR="00C03F9B" w:rsidRPr="00C03F9B">
        <w:t xml:space="preserve">от 24 февраля 2026 г. </w:t>
      </w:r>
      <w:r w:rsidR="00C03F9B">
        <w:t>№</w:t>
      </w:r>
      <w:r w:rsidR="00C03F9B" w:rsidRPr="00C03F9B">
        <w:t xml:space="preserve"> 272-ПП </w:t>
      </w:r>
      <w:r w:rsidR="00C03F9B">
        <w:t>«</w:t>
      </w:r>
      <w:r w:rsidR="00C03F9B" w:rsidRPr="00C03F9B">
        <w:t>О внесении изменений в правовые акты города Москвы и признании утратившими силу правовых актов и отдельного положения правового акта города Москвы</w:t>
      </w:r>
      <w:r w:rsidR="00C03F9B">
        <w:t>»</w:t>
      </w:r>
      <w:r w:rsidR="00A91EE8" w:rsidRPr="00C11FA6">
        <w:rPr>
          <w:iCs/>
        </w:rPr>
        <w:t xml:space="preserve"> </w:t>
      </w:r>
      <w:r w:rsidR="008F545D" w:rsidRPr="00C11FA6">
        <w:rPr>
          <w:b/>
        </w:rPr>
        <w:t xml:space="preserve">Совет депутатов </w:t>
      </w:r>
      <w:r w:rsidR="008F545D" w:rsidRPr="00C11FA6">
        <w:rPr>
          <w:b/>
          <w:bCs/>
        </w:rPr>
        <w:t xml:space="preserve">внутригородского муниципального образования – </w:t>
      </w:r>
      <w:r w:rsidR="008F545D" w:rsidRPr="00C11FA6">
        <w:rPr>
          <w:rFonts w:eastAsia="Calibri"/>
          <w:b/>
          <w:bCs/>
        </w:rPr>
        <w:t xml:space="preserve">муниципального округа </w:t>
      </w:r>
      <w:r w:rsidR="00DC7C67" w:rsidRPr="00C11FA6">
        <w:rPr>
          <w:rFonts w:eastAsia="Calibri"/>
          <w:b/>
          <w:bCs/>
        </w:rPr>
        <w:t>Раменки</w:t>
      </w:r>
      <w:r w:rsidR="008F545D" w:rsidRPr="00C11FA6">
        <w:rPr>
          <w:rFonts w:eastAsia="Calibri"/>
          <w:b/>
          <w:bCs/>
        </w:rPr>
        <w:t xml:space="preserve"> в городе Москве</w:t>
      </w:r>
      <w:r w:rsidR="008F545D" w:rsidRPr="00C11FA6">
        <w:rPr>
          <w:b/>
        </w:rPr>
        <w:t xml:space="preserve"> решил:</w:t>
      </w:r>
    </w:p>
    <w:p w14:paraId="44A26CD8" w14:textId="1B38521C" w:rsidR="00A91EE8" w:rsidRDefault="00A91EE8" w:rsidP="005163FB">
      <w:pPr>
        <w:ind w:right="-144" w:firstLine="567"/>
        <w:jc w:val="both"/>
      </w:pPr>
      <w:r w:rsidRPr="00C11FA6">
        <w:t>1. </w:t>
      </w:r>
      <w:r w:rsidR="00C03F9B">
        <w:t xml:space="preserve">Внести изменения в решение </w:t>
      </w:r>
      <w:r w:rsidR="00C03F9B" w:rsidRPr="00C03F9B">
        <w:t>Совет депутатов внутригородского муниципального образования - муниципального округа Раменки в городе Москве</w:t>
      </w:r>
      <w:r w:rsidR="00C03F9B">
        <w:t xml:space="preserve"> от 13 марта 2025 года № 01-02/77 «</w:t>
      </w:r>
      <w:r w:rsidR="00C03F9B" w:rsidRPr="00C03F9B">
        <w:t>Об утверждении Регламента реализации отдельного полномочия города Москвы по согласованию установки ограждающих устройств на придомовых территориях многоквартирных домов во внутригородском муниципальном образовании - муниципальном округе Раменки в городе Москве</w:t>
      </w:r>
      <w:r w:rsidR="00C03F9B">
        <w:t xml:space="preserve">» изложив пункт 7 </w:t>
      </w:r>
      <w:r w:rsidR="00C03F9B" w:rsidRPr="00C03F9B">
        <w:t>в следующей редакции:</w:t>
      </w:r>
    </w:p>
    <w:p w14:paraId="6871A5CD" w14:textId="3F0D9ACE" w:rsidR="00C65B3C" w:rsidRDefault="00C03F9B" w:rsidP="00C65B3C">
      <w:pPr>
        <w:ind w:right="-144" w:firstLine="567"/>
        <w:jc w:val="both"/>
      </w:pPr>
      <w:r>
        <w:t>«7.</w:t>
      </w:r>
      <w:r w:rsidR="00C65B3C">
        <w:t> </w:t>
      </w:r>
      <w:r w:rsidR="00C65B3C" w:rsidRPr="00C65B3C">
        <w:t xml:space="preserve">В случае выявления комиссией несоответствия </w:t>
      </w:r>
      <w:r w:rsidR="00395634">
        <w:t xml:space="preserve">представленных </w:t>
      </w:r>
      <w:r w:rsidR="00C65B3C" w:rsidRPr="00C65B3C">
        <w:t>документов требованиям, установленным</w:t>
      </w:r>
      <w:r w:rsidR="00395634">
        <w:t xml:space="preserve"> пунктом 13</w:t>
      </w:r>
      <w:r w:rsidR="00C65B3C" w:rsidRPr="00C65B3C">
        <w:t xml:space="preserve"> приложени</w:t>
      </w:r>
      <w:r w:rsidR="00395634">
        <w:t>я</w:t>
      </w:r>
      <w:r w:rsidR="00C65B3C" w:rsidRPr="00C65B3C">
        <w:t xml:space="preserve"> к постановлению Правительства Москвы от 2 июля 2013 года № 428-ПП «О порядке установки ограждений на придомовых территориях в городе Москве»</w:t>
      </w:r>
      <w:r w:rsidR="00395634">
        <w:t xml:space="preserve">, </w:t>
      </w:r>
      <w:r w:rsidR="00C65B3C">
        <w:t>проект решения (пункт 6) не подготавливается. В этом случае председатель комиссии или по его поручению член комиссии подготавливает уведомление о возврате без рассмотрения Советом депутатов документов на установку ограждающего устройства (ограждающих устройств) с указанием оснований возврата. Указанное уведомление подписывается главой муниципального округа и направляется (вручается) уполномоченному лицу не позднее чем через три рабочих дня после дня проведения заседания профильной комиссии.</w:t>
      </w:r>
    </w:p>
    <w:p w14:paraId="6AF2A208" w14:textId="77777777" w:rsidR="00C65B3C" w:rsidRDefault="00C65B3C" w:rsidP="00C65B3C">
      <w:pPr>
        <w:ind w:right="-144" w:firstLine="567"/>
        <w:jc w:val="both"/>
      </w:pPr>
      <w:r>
        <w:t>На следующий рабочий день со дня направления (вручения) уполномоченному лицу указанного уведомления:</w:t>
      </w:r>
    </w:p>
    <w:p w14:paraId="793EF0B5" w14:textId="77777777" w:rsidR="00C65B3C" w:rsidRDefault="00C65B3C" w:rsidP="00C65B3C">
      <w:pPr>
        <w:ind w:right="-144" w:firstLine="567"/>
        <w:jc w:val="both"/>
      </w:pPr>
      <w:r>
        <w:t xml:space="preserve">- информация о возврате уполномоченному лицу документов на установку ограждающего устройства (ограждающих устройств) доводится до сведения депутатов Совета депутатов и управы района Раменки города Москвы; </w:t>
      </w:r>
    </w:p>
    <w:p w14:paraId="5AB2BB8F" w14:textId="7EA54DDB" w:rsidR="00C03F9B" w:rsidRPr="00C11FA6" w:rsidRDefault="00C65B3C" w:rsidP="00C65B3C">
      <w:pPr>
        <w:ind w:right="-144" w:firstLine="567"/>
        <w:jc w:val="both"/>
        <w:rPr>
          <w:bCs/>
        </w:rPr>
      </w:pPr>
      <w:r>
        <w:t>- проект размещения ограждающего устройства удаляется с официального сайта.</w:t>
      </w:r>
    </w:p>
    <w:p w14:paraId="7935EC49" w14:textId="5C861DC0" w:rsidR="00DA516C" w:rsidRPr="00C11FA6" w:rsidRDefault="00C65B3C" w:rsidP="003B00C7">
      <w:pPr>
        <w:pStyle w:val="ConsPlusNormal"/>
        <w:ind w:right="-144"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>2</w:t>
      </w:r>
      <w:r w:rsidR="00CB68F3" w:rsidRPr="00C11FA6">
        <w:rPr>
          <w:bCs/>
          <w:sz w:val="24"/>
          <w:szCs w:val="24"/>
        </w:rPr>
        <w:t>.</w:t>
      </w:r>
      <w:r w:rsidR="008F545D" w:rsidRPr="00C11FA6">
        <w:rPr>
          <w:sz w:val="24"/>
          <w:szCs w:val="24"/>
        </w:rPr>
        <w:t> Опубликовать настоящее решение в сетевом издании «Московский муниципальный вестник»</w:t>
      </w:r>
      <w:r w:rsidR="00B769C7" w:rsidRPr="00B769C7">
        <w:t xml:space="preserve"> </w:t>
      </w:r>
      <w:r w:rsidR="00B769C7" w:rsidRPr="00B769C7">
        <w:rPr>
          <w:sz w:val="24"/>
          <w:szCs w:val="24"/>
        </w:rPr>
        <w:t>и разместить на официальном сайте органов местного самоуправления внутригородского муниципального образования - муниципального округа Раменки в городе Москве.</w:t>
      </w:r>
    </w:p>
    <w:p w14:paraId="4F7F4DFB" w14:textId="1522E96B" w:rsidR="00B769C7" w:rsidRPr="005256E2" w:rsidRDefault="00B769C7" w:rsidP="003B00C7">
      <w:pPr>
        <w:pStyle w:val="ConsPlusNormal"/>
        <w:ind w:right="-144" w:firstLine="567"/>
        <w:jc w:val="both"/>
        <w:rPr>
          <w:sz w:val="12"/>
          <w:szCs w:val="24"/>
        </w:rPr>
      </w:pPr>
      <w:r>
        <w:rPr>
          <w:sz w:val="24"/>
          <w:szCs w:val="24"/>
        </w:rPr>
        <w:t xml:space="preserve"> </w:t>
      </w:r>
    </w:p>
    <w:p w14:paraId="2ADD2F1B" w14:textId="77777777" w:rsidR="005256E2" w:rsidRDefault="005256E2" w:rsidP="005163FB">
      <w:pPr>
        <w:widowControl w:val="0"/>
        <w:shd w:val="clear" w:color="auto" w:fill="FFFFFF"/>
        <w:autoSpaceDE w:val="0"/>
        <w:autoSpaceDN w:val="0"/>
        <w:adjustRightInd w:val="0"/>
        <w:ind w:right="-144"/>
        <w:jc w:val="both"/>
        <w:rPr>
          <w:b/>
        </w:rPr>
      </w:pPr>
    </w:p>
    <w:p w14:paraId="0264DDC1" w14:textId="77777777" w:rsidR="005256E2" w:rsidRDefault="005256E2" w:rsidP="005163FB">
      <w:pPr>
        <w:widowControl w:val="0"/>
        <w:shd w:val="clear" w:color="auto" w:fill="FFFFFF"/>
        <w:autoSpaceDE w:val="0"/>
        <w:autoSpaceDN w:val="0"/>
        <w:adjustRightInd w:val="0"/>
        <w:ind w:right="-144"/>
        <w:jc w:val="both"/>
        <w:rPr>
          <w:b/>
        </w:rPr>
      </w:pPr>
    </w:p>
    <w:p w14:paraId="5246A7B6" w14:textId="77777777" w:rsidR="00DC7C67" w:rsidRPr="00C11FA6" w:rsidRDefault="00DC7C67" w:rsidP="005163FB">
      <w:pPr>
        <w:widowControl w:val="0"/>
        <w:shd w:val="clear" w:color="auto" w:fill="FFFFFF"/>
        <w:autoSpaceDE w:val="0"/>
        <w:autoSpaceDN w:val="0"/>
        <w:adjustRightInd w:val="0"/>
        <w:ind w:right="-144"/>
        <w:jc w:val="both"/>
        <w:rPr>
          <w:b/>
        </w:rPr>
      </w:pPr>
      <w:bookmarkStart w:id="0" w:name="_GoBack"/>
      <w:bookmarkEnd w:id="0"/>
      <w:r w:rsidRPr="00C11FA6">
        <w:rPr>
          <w:b/>
        </w:rPr>
        <w:t xml:space="preserve">Глава </w:t>
      </w:r>
    </w:p>
    <w:p w14:paraId="7B9CD9CA" w14:textId="77777777" w:rsidR="00DC7C67" w:rsidRPr="00C11FA6" w:rsidRDefault="00DC7C67" w:rsidP="005163FB">
      <w:pPr>
        <w:widowControl w:val="0"/>
        <w:shd w:val="clear" w:color="auto" w:fill="FFFFFF"/>
        <w:autoSpaceDE w:val="0"/>
        <w:autoSpaceDN w:val="0"/>
        <w:adjustRightInd w:val="0"/>
        <w:ind w:right="-144"/>
        <w:jc w:val="both"/>
        <w:rPr>
          <w:b/>
        </w:rPr>
      </w:pPr>
      <w:r w:rsidRPr="00C11FA6">
        <w:rPr>
          <w:b/>
        </w:rPr>
        <w:t xml:space="preserve">внутригородского муниципального образования – </w:t>
      </w:r>
    </w:p>
    <w:p w14:paraId="493E407E" w14:textId="67732E9A" w:rsidR="00CC2361" w:rsidRDefault="00DC7C67" w:rsidP="005256E2">
      <w:pPr>
        <w:spacing w:after="60"/>
        <w:ind w:right="-144"/>
        <w:jc w:val="both"/>
      </w:pPr>
      <w:r w:rsidRPr="00C11FA6">
        <w:rPr>
          <w:b/>
        </w:rPr>
        <w:t>муниципального округа Раменки в городе Москве                                              С.Н. Дмитриев</w:t>
      </w:r>
    </w:p>
    <w:sectPr w:rsidR="00CC2361" w:rsidSect="005256E2">
      <w:headerReference w:type="default" r:id="rId9"/>
      <w:pgSz w:w="11906" w:h="16838"/>
      <w:pgMar w:top="397" w:right="851" w:bottom="0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76662D" w14:textId="77777777" w:rsidR="009345AA" w:rsidRDefault="009345AA" w:rsidP="00AD5E6D">
      <w:r>
        <w:separator/>
      </w:r>
    </w:p>
  </w:endnote>
  <w:endnote w:type="continuationSeparator" w:id="0">
    <w:p w14:paraId="33824292" w14:textId="77777777" w:rsidR="009345AA" w:rsidRDefault="009345AA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B6B47" w14:textId="77777777" w:rsidR="009345AA" w:rsidRDefault="009345AA" w:rsidP="00AD5E6D">
      <w:r>
        <w:separator/>
      </w:r>
    </w:p>
  </w:footnote>
  <w:footnote w:type="continuationSeparator" w:id="0">
    <w:p w14:paraId="3A6BBEA2" w14:textId="77777777" w:rsidR="009345AA" w:rsidRDefault="009345AA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D0ED8" w14:textId="77777777" w:rsidR="00F37B0D" w:rsidRDefault="00F37B0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5256E2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14A5A"/>
    <w:rsid w:val="0001696D"/>
    <w:rsid w:val="000237F9"/>
    <w:rsid w:val="00031AE9"/>
    <w:rsid w:val="00032393"/>
    <w:rsid w:val="000457F7"/>
    <w:rsid w:val="0005222F"/>
    <w:rsid w:val="00067EA6"/>
    <w:rsid w:val="00070B6F"/>
    <w:rsid w:val="00082D94"/>
    <w:rsid w:val="0008355E"/>
    <w:rsid w:val="00087B82"/>
    <w:rsid w:val="000A51C5"/>
    <w:rsid w:val="000B035B"/>
    <w:rsid w:val="000B245E"/>
    <w:rsid w:val="000C1F21"/>
    <w:rsid w:val="000D27D4"/>
    <w:rsid w:val="000D32F4"/>
    <w:rsid w:val="000E1BBA"/>
    <w:rsid w:val="000E732C"/>
    <w:rsid w:val="000F372D"/>
    <w:rsid w:val="000F620C"/>
    <w:rsid w:val="000F71D5"/>
    <w:rsid w:val="00101431"/>
    <w:rsid w:val="001077BB"/>
    <w:rsid w:val="00112E9D"/>
    <w:rsid w:val="0012279A"/>
    <w:rsid w:val="001278C9"/>
    <w:rsid w:val="00132374"/>
    <w:rsid w:val="0015481C"/>
    <w:rsid w:val="0016118A"/>
    <w:rsid w:val="00163BCC"/>
    <w:rsid w:val="00176664"/>
    <w:rsid w:val="00181A9D"/>
    <w:rsid w:val="00196D83"/>
    <w:rsid w:val="001A5C75"/>
    <w:rsid w:val="001A637E"/>
    <w:rsid w:val="001B38EE"/>
    <w:rsid w:val="001B74D4"/>
    <w:rsid w:val="001B7864"/>
    <w:rsid w:val="001D1078"/>
    <w:rsid w:val="001D56E9"/>
    <w:rsid w:val="001E12C3"/>
    <w:rsid w:val="00203CE1"/>
    <w:rsid w:val="00205063"/>
    <w:rsid w:val="00211C39"/>
    <w:rsid w:val="00212975"/>
    <w:rsid w:val="00216016"/>
    <w:rsid w:val="0021737C"/>
    <w:rsid w:val="002339FD"/>
    <w:rsid w:val="00233DBB"/>
    <w:rsid w:val="0023798C"/>
    <w:rsid w:val="0024055D"/>
    <w:rsid w:val="002418AD"/>
    <w:rsid w:val="00246DA8"/>
    <w:rsid w:val="0025199F"/>
    <w:rsid w:val="002560A8"/>
    <w:rsid w:val="002627BA"/>
    <w:rsid w:val="00265D4B"/>
    <w:rsid w:val="00267328"/>
    <w:rsid w:val="00272FB4"/>
    <w:rsid w:val="00274778"/>
    <w:rsid w:val="00283220"/>
    <w:rsid w:val="00283D97"/>
    <w:rsid w:val="0028609F"/>
    <w:rsid w:val="00291D4C"/>
    <w:rsid w:val="0029762F"/>
    <w:rsid w:val="00297672"/>
    <w:rsid w:val="002B1943"/>
    <w:rsid w:val="002C540B"/>
    <w:rsid w:val="002D56BA"/>
    <w:rsid w:val="002E025F"/>
    <w:rsid w:val="002E447E"/>
    <w:rsid w:val="002E6A6B"/>
    <w:rsid w:val="002F06F9"/>
    <w:rsid w:val="002F6C13"/>
    <w:rsid w:val="00313F4D"/>
    <w:rsid w:val="00313FB7"/>
    <w:rsid w:val="00332B9C"/>
    <w:rsid w:val="003370BA"/>
    <w:rsid w:val="00342664"/>
    <w:rsid w:val="0034395B"/>
    <w:rsid w:val="00344560"/>
    <w:rsid w:val="0034708C"/>
    <w:rsid w:val="00350962"/>
    <w:rsid w:val="00356D53"/>
    <w:rsid w:val="003747A0"/>
    <w:rsid w:val="0037530E"/>
    <w:rsid w:val="003817B8"/>
    <w:rsid w:val="00395634"/>
    <w:rsid w:val="00397677"/>
    <w:rsid w:val="003B00C7"/>
    <w:rsid w:val="003B461F"/>
    <w:rsid w:val="003C18F7"/>
    <w:rsid w:val="003D65E9"/>
    <w:rsid w:val="003D6893"/>
    <w:rsid w:val="003E5BEC"/>
    <w:rsid w:val="003F0141"/>
    <w:rsid w:val="004075F9"/>
    <w:rsid w:val="00414288"/>
    <w:rsid w:val="004200E1"/>
    <w:rsid w:val="0043252A"/>
    <w:rsid w:val="0043500B"/>
    <w:rsid w:val="00436C0F"/>
    <w:rsid w:val="00440312"/>
    <w:rsid w:val="004571A4"/>
    <w:rsid w:val="00470CC9"/>
    <w:rsid w:val="00482119"/>
    <w:rsid w:val="00482834"/>
    <w:rsid w:val="00482C92"/>
    <w:rsid w:val="004870A4"/>
    <w:rsid w:val="00487A34"/>
    <w:rsid w:val="00490CB5"/>
    <w:rsid w:val="004A0445"/>
    <w:rsid w:val="004A3011"/>
    <w:rsid w:val="004C6115"/>
    <w:rsid w:val="004E5CF4"/>
    <w:rsid w:val="004F1310"/>
    <w:rsid w:val="00501AF1"/>
    <w:rsid w:val="005069B0"/>
    <w:rsid w:val="00511065"/>
    <w:rsid w:val="005134CE"/>
    <w:rsid w:val="005163FB"/>
    <w:rsid w:val="00520943"/>
    <w:rsid w:val="00520BF3"/>
    <w:rsid w:val="005227A6"/>
    <w:rsid w:val="005256E2"/>
    <w:rsid w:val="0053020D"/>
    <w:rsid w:val="005308DF"/>
    <w:rsid w:val="00530CF4"/>
    <w:rsid w:val="005374D2"/>
    <w:rsid w:val="00553D84"/>
    <w:rsid w:val="0056094A"/>
    <w:rsid w:val="00572907"/>
    <w:rsid w:val="00572DBD"/>
    <w:rsid w:val="00573BD7"/>
    <w:rsid w:val="00597F95"/>
    <w:rsid w:val="005A37A2"/>
    <w:rsid w:val="005A5C9E"/>
    <w:rsid w:val="005A6C68"/>
    <w:rsid w:val="005B1410"/>
    <w:rsid w:val="005B7114"/>
    <w:rsid w:val="005D2ADE"/>
    <w:rsid w:val="005D3655"/>
    <w:rsid w:val="005D62AC"/>
    <w:rsid w:val="005D7AB4"/>
    <w:rsid w:val="005E4E54"/>
    <w:rsid w:val="005F3372"/>
    <w:rsid w:val="005F6F85"/>
    <w:rsid w:val="006032F2"/>
    <w:rsid w:val="00605342"/>
    <w:rsid w:val="00606551"/>
    <w:rsid w:val="006123DC"/>
    <w:rsid w:val="006141C7"/>
    <w:rsid w:val="00614DBD"/>
    <w:rsid w:val="00614E45"/>
    <w:rsid w:val="00625BF4"/>
    <w:rsid w:val="006269B5"/>
    <w:rsid w:val="00630846"/>
    <w:rsid w:val="00636054"/>
    <w:rsid w:val="00650D79"/>
    <w:rsid w:val="00655D29"/>
    <w:rsid w:val="006564A9"/>
    <w:rsid w:val="00661F57"/>
    <w:rsid w:val="0068123A"/>
    <w:rsid w:val="0069288D"/>
    <w:rsid w:val="006A2290"/>
    <w:rsid w:val="006C741B"/>
    <w:rsid w:val="006D286E"/>
    <w:rsid w:val="006F26FF"/>
    <w:rsid w:val="00705ADC"/>
    <w:rsid w:val="00711D39"/>
    <w:rsid w:val="0071511F"/>
    <w:rsid w:val="007207E0"/>
    <w:rsid w:val="00721A4D"/>
    <w:rsid w:val="0073080B"/>
    <w:rsid w:val="0073266F"/>
    <w:rsid w:val="007373FF"/>
    <w:rsid w:val="00742A6F"/>
    <w:rsid w:val="00743DCC"/>
    <w:rsid w:val="007447B0"/>
    <w:rsid w:val="0075229D"/>
    <w:rsid w:val="00756DF0"/>
    <w:rsid w:val="00765E75"/>
    <w:rsid w:val="007836B1"/>
    <w:rsid w:val="00795FED"/>
    <w:rsid w:val="007C133C"/>
    <w:rsid w:val="007C22FF"/>
    <w:rsid w:val="007C2614"/>
    <w:rsid w:val="007C2EDD"/>
    <w:rsid w:val="007C4F55"/>
    <w:rsid w:val="007D11DA"/>
    <w:rsid w:val="007F0647"/>
    <w:rsid w:val="007F2817"/>
    <w:rsid w:val="007F363D"/>
    <w:rsid w:val="007F6C44"/>
    <w:rsid w:val="0080684D"/>
    <w:rsid w:val="008130A7"/>
    <w:rsid w:val="00816DBE"/>
    <w:rsid w:val="008214D5"/>
    <w:rsid w:val="00822614"/>
    <w:rsid w:val="0084398B"/>
    <w:rsid w:val="00847C8D"/>
    <w:rsid w:val="008531DE"/>
    <w:rsid w:val="00861A2E"/>
    <w:rsid w:val="008649D5"/>
    <w:rsid w:val="008970C8"/>
    <w:rsid w:val="008976C7"/>
    <w:rsid w:val="008A0ACB"/>
    <w:rsid w:val="008B022C"/>
    <w:rsid w:val="008B62E7"/>
    <w:rsid w:val="008C3E11"/>
    <w:rsid w:val="008C46ED"/>
    <w:rsid w:val="008D3CBE"/>
    <w:rsid w:val="008F545D"/>
    <w:rsid w:val="00913B44"/>
    <w:rsid w:val="00914438"/>
    <w:rsid w:val="00914826"/>
    <w:rsid w:val="00915402"/>
    <w:rsid w:val="009345AA"/>
    <w:rsid w:val="00936F9B"/>
    <w:rsid w:val="009428DF"/>
    <w:rsid w:val="009507EE"/>
    <w:rsid w:val="00950F2F"/>
    <w:rsid w:val="00961B05"/>
    <w:rsid w:val="00961ECA"/>
    <w:rsid w:val="0096681E"/>
    <w:rsid w:val="00971B45"/>
    <w:rsid w:val="00973E36"/>
    <w:rsid w:val="009740BE"/>
    <w:rsid w:val="009776AA"/>
    <w:rsid w:val="00984714"/>
    <w:rsid w:val="00985675"/>
    <w:rsid w:val="00993620"/>
    <w:rsid w:val="00994E1D"/>
    <w:rsid w:val="0099588D"/>
    <w:rsid w:val="00996BD1"/>
    <w:rsid w:val="009B190C"/>
    <w:rsid w:val="009B25F1"/>
    <w:rsid w:val="009B4ACA"/>
    <w:rsid w:val="009B5C63"/>
    <w:rsid w:val="009B7C2B"/>
    <w:rsid w:val="009C6CEB"/>
    <w:rsid w:val="009D679A"/>
    <w:rsid w:val="009D7335"/>
    <w:rsid w:val="009E465A"/>
    <w:rsid w:val="009E6415"/>
    <w:rsid w:val="009E70FD"/>
    <w:rsid w:val="009E79F1"/>
    <w:rsid w:val="009F18A7"/>
    <w:rsid w:val="009F7CB9"/>
    <w:rsid w:val="009F7D04"/>
    <w:rsid w:val="009F7F80"/>
    <w:rsid w:val="00A068DF"/>
    <w:rsid w:val="00A159D0"/>
    <w:rsid w:val="00A37573"/>
    <w:rsid w:val="00A51DB1"/>
    <w:rsid w:val="00A60BBC"/>
    <w:rsid w:val="00A6117F"/>
    <w:rsid w:val="00A663E1"/>
    <w:rsid w:val="00A7795B"/>
    <w:rsid w:val="00A82785"/>
    <w:rsid w:val="00A91EE8"/>
    <w:rsid w:val="00A944A4"/>
    <w:rsid w:val="00A97B6E"/>
    <w:rsid w:val="00AA6C7D"/>
    <w:rsid w:val="00AB1C34"/>
    <w:rsid w:val="00AB5B40"/>
    <w:rsid w:val="00AB75FA"/>
    <w:rsid w:val="00AD5E6D"/>
    <w:rsid w:val="00AD642F"/>
    <w:rsid w:val="00AE2BF6"/>
    <w:rsid w:val="00AE6B85"/>
    <w:rsid w:val="00AF64B9"/>
    <w:rsid w:val="00B03BFD"/>
    <w:rsid w:val="00B170E3"/>
    <w:rsid w:val="00B22DDB"/>
    <w:rsid w:val="00B350B6"/>
    <w:rsid w:val="00B5174F"/>
    <w:rsid w:val="00B53F7E"/>
    <w:rsid w:val="00B64857"/>
    <w:rsid w:val="00B66494"/>
    <w:rsid w:val="00B769C7"/>
    <w:rsid w:val="00B8277A"/>
    <w:rsid w:val="00B84370"/>
    <w:rsid w:val="00B87392"/>
    <w:rsid w:val="00BC35A6"/>
    <w:rsid w:val="00BE013B"/>
    <w:rsid w:val="00BE3E4C"/>
    <w:rsid w:val="00BE415F"/>
    <w:rsid w:val="00BF076D"/>
    <w:rsid w:val="00BF5544"/>
    <w:rsid w:val="00BF66AC"/>
    <w:rsid w:val="00C03F9B"/>
    <w:rsid w:val="00C07D03"/>
    <w:rsid w:val="00C11FA6"/>
    <w:rsid w:val="00C13B62"/>
    <w:rsid w:val="00C16B53"/>
    <w:rsid w:val="00C230FD"/>
    <w:rsid w:val="00C2777D"/>
    <w:rsid w:val="00C27DC9"/>
    <w:rsid w:val="00C41867"/>
    <w:rsid w:val="00C46F76"/>
    <w:rsid w:val="00C51308"/>
    <w:rsid w:val="00C61A6C"/>
    <w:rsid w:val="00C6472E"/>
    <w:rsid w:val="00C65B3C"/>
    <w:rsid w:val="00C76499"/>
    <w:rsid w:val="00C91182"/>
    <w:rsid w:val="00CA03F7"/>
    <w:rsid w:val="00CA4B0F"/>
    <w:rsid w:val="00CA5A4E"/>
    <w:rsid w:val="00CA61D1"/>
    <w:rsid w:val="00CB5169"/>
    <w:rsid w:val="00CB66DE"/>
    <w:rsid w:val="00CB68F3"/>
    <w:rsid w:val="00CC2361"/>
    <w:rsid w:val="00CD1932"/>
    <w:rsid w:val="00CD285B"/>
    <w:rsid w:val="00CE01A6"/>
    <w:rsid w:val="00CE360E"/>
    <w:rsid w:val="00CF5DEB"/>
    <w:rsid w:val="00D0530D"/>
    <w:rsid w:val="00D05864"/>
    <w:rsid w:val="00D148BC"/>
    <w:rsid w:val="00D21E8C"/>
    <w:rsid w:val="00D34D1B"/>
    <w:rsid w:val="00D35411"/>
    <w:rsid w:val="00D42546"/>
    <w:rsid w:val="00D5082B"/>
    <w:rsid w:val="00D64C5C"/>
    <w:rsid w:val="00D656F5"/>
    <w:rsid w:val="00D6730D"/>
    <w:rsid w:val="00D70E21"/>
    <w:rsid w:val="00D869EE"/>
    <w:rsid w:val="00D9011C"/>
    <w:rsid w:val="00D95EEB"/>
    <w:rsid w:val="00DA3DC9"/>
    <w:rsid w:val="00DA516C"/>
    <w:rsid w:val="00DC4366"/>
    <w:rsid w:val="00DC7C67"/>
    <w:rsid w:val="00DF0580"/>
    <w:rsid w:val="00DF2831"/>
    <w:rsid w:val="00E06675"/>
    <w:rsid w:val="00E078E9"/>
    <w:rsid w:val="00E078F6"/>
    <w:rsid w:val="00E15C03"/>
    <w:rsid w:val="00E20BD3"/>
    <w:rsid w:val="00E23028"/>
    <w:rsid w:val="00E26E08"/>
    <w:rsid w:val="00E33D01"/>
    <w:rsid w:val="00E40AB9"/>
    <w:rsid w:val="00E46CE9"/>
    <w:rsid w:val="00E54866"/>
    <w:rsid w:val="00E617AD"/>
    <w:rsid w:val="00E87151"/>
    <w:rsid w:val="00E92A51"/>
    <w:rsid w:val="00E9719B"/>
    <w:rsid w:val="00EA04DE"/>
    <w:rsid w:val="00EA0879"/>
    <w:rsid w:val="00EB1585"/>
    <w:rsid w:val="00EB2BD2"/>
    <w:rsid w:val="00EC04EB"/>
    <w:rsid w:val="00EC29A9"/>
    <w:rsid w:val="00EC3685"/>
    <w:rsid w:val="00EC3836"/>
    <w:rsid w:val="00ED11F8"/>
    <w:rsid w:val="00ED2F31"/>
    <w:rsid w:val="00ED6534"/>
    <w:rsid w:val="00EE54B9"/>
    <w:rsid w:val="00EE7866"/>
    <w:rsid w:val="00F02641"/>
    <w:rsid w:val="00F04E55"/>
    <w:rsid w:val="00F10EA3"/>
    <w:rsid w:val="00F10EE6"/>
    <w:rsid w:val="00F20F41"/>
    <w:rsid w:val="00F222B7"/>
    <w:rsid w:val="00F33255"/>
    <w:rsid w:val="00F37B0D"/>
    <w:rsid w:val="00F42316"/>
    <w:rsid w:val="00F50D8B"/>
    <w:rsid w:val="00F53DF2"/>
    <w:rsid w:val="00F54C84"/>
    <w:rsid w:val="00F62018"/>
    <w:rsid w:val="00F65028"/>
    <w:rsid w:val="00F66B74"/>
    <w:rsid w:val="00F73586"/>
    <w:rsid w:val="00F813AA"/>
    <w:rsid w:val="00F8209D"/>
    <w:rsid w:val="00F82569"/>
    <w:rsid w:val="00F93A26"/>
    <w:rsid w:val="00F945C0"/>
    <w:rsid w:val="00F978A7"/>
    <w:rsid w:val="00F978EA"/>
    <w:rsid w:val="00FA6378"/>
    <w:rsid w:val="00FC5CB6"/>
    <w:rsid w:val="00FC6A64"/>
    <w:rsid w:val="00FD2D67"/>
    <w:rsid w:val="00FE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9EFA7D"/>
  <w15:chartTrackingRefBased/>
  <w15:docId w15:val="{0CDB8657-C61D-428A-8223-37CA2EA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560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2777D"/>
    <w:rPr>
      <w:color w:val="605E5C"/>
      <w:shd w:val="clear" w:color="auto" w:fill="E1DFDD"/>
    </w:rPr>
  </w:style>
  <w:style w:type="table" w:styleId="af2">
    <w:name w:val="Table Grid"/>
    <w:basedOn w:val="a1"/>
    <w:rsid w:val="00821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E01A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E01A6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E01A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9">
    <w:name w:val="Balloon Text"/>
    <w:basedOn w:val="a"/>
    <w:link w:val="afa"/>
    <w:uiPriority w:val="99"/>
    <w:semiHidden/>
    <w:unhideWhenUsed/>
    <w:rsid w:val="002418AD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2418AD"/>
    <w:rPr>
      <w:rFonts w:ascii="Segoe UI" w:eastAsia="Times New Roman" w:hAnsi="Segoe UI" w:cs="Segoe UI"/>
      <w:sz w:val="18"/>
      <w:szCs w:val="18"/>
    </w:rPr>
  </w:style>
  <w:style w:type="paragraph" w:styleId="afb">
    <w:name w:val="footer"/>
    <w:basedOn w:val="a"/>
    <w:link w:val="afc"/>
    <w:uiPriority w:val="99"/>
    <w:unhideWhenUsed/>
    <w:rsid w:val="00650D79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650D79"/>
    <w:rPr>
      <w:rFonts w:eastAsia="Times New Roman"/>
      <w:sz w:val="24"/>
      <w:szCs w:val="24"/>
    </w:rPr>
  </w:style>
  <w:style w:type="paragraph" w:styleId="afd">
    <w:name w:val="Body Text"/>
    <w:basedOn w:val="a"/>
    <w:link w:val="afe"/>
    <w:rsid w:val="00101431"/>
    <w:pPr>
      <w:spacing w:after="120"/>
    </w:pPr>
    <w:rPr>
      <w:lang w:val="x-none" w:eastAsia="x-none"/>
    </w:rPr>
  </w:style>
  <w:style w:type="character" w:customStyle="1" w:styleId="afe">
    <w:name w:val="Основной текст Знак"/>
    <w:basedOn w:val="a0"/>
    <w:link w:val="afd"/>
    <w:rsid w:val="00101431"/>
    <w:rPr>
      <w:rFonts w:eastAsia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704DB-1E70-4461-8D97-E3F31DDD5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333</Words>
  <Characters>2411</Characters>
  <Application>Microsoft Office Word</Application>
  <DocSecurity>0</DocSecurity>
  <Lines>49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3</cp:revision>
  <cp:lastPrinted>2025-02-04T14:02:00Z</cp:lastPrinted>
  <dcterms:created xsi:type="dcterms:W3CDTF">2026-03-05T10:06:00Z</dcterms:created>
  <dcterms:modified xsi:type="dcterms:W3CDTF">2026-03-05T10:30:00Z</dcterms:modified>
</cp:coreProperties>
</file>