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F0" w:rsidRDefault="00E952F0" w:rsidP="001C72E3">
      <w:pPr>
        <w:shd w:val="clear" w:color="auto" w:fill="FFFFFF"/>
        <w:ind w:left="-540" w:hanging="3"/>
        <w:jc w:val="both"/>
        <w:rPr>
          <w:b/>
          <w:bCs/>
          <w:sz w:val="24"/>
          <w:szCs w:val="24"/>
        </w:rPr>
      </w:pPr>
    </w:p>
    <w:p w:rsidR="001C72E3" w:rsidRDefault="001C72E3" w:rsidP="001C72E3">
      <w:pPr>
        <w:pStyle w:val="afa"/>
        <w:spacing w:before="0" w:beforeAutospacing="0" w:after="0" w:afterAutospacing="0"/>
        <w:textAlignment w:val="baseline"/>
        <w:rPr>
          <w:color w:val="800000"/>
          <w:sz w:val="26"/>
          <w:szCs w:val="26"/>
        </w:rPr>
      </w:pPr>
    </w:p>
    <w:p w:rsidR="001C72E3" w:rsidRDefault="001C72E3" w:rsidP="001C72E3">
      <w:pPr>
        <w:jc w:val="center"/>
        <w:rPr>
          <w:rFonts w:eastAsiaTheme="minorHAnsi" w:cstheme="minorBidi"/>
          <w:b/>
          <w:sz w:val="26"/>
          <w:szCs w:val="26"/>
          <w:lang w:eastAsia="en-US"/>
        </w:rPr>
      </w:pPr>
      <w:r>
        <w:rPr>
          <w:rFonts w:eastAsiaTheme="minorHAnsi" w:cstheme="minorBidi"/>
          <w:b/>
          <w:sz w:val="26"/>
          <w:szCs w:val="26"/>
          <w:lang w:eastAsia="en-US"/>
        </w:rPr>
        <w:t>СОВЕТ ДЕПУТАТОВ</w:t>
      </w:r>
    </w:p>
    <w:p w:rsidR="001C72E3" w:rsidRDefault="001C72E3" w:rsidP="001C72E3">
      <w:pPr>
        <w:jc w:val="center"/>
        <w:rPr>
          <w:rFonts w:eastAsiaTheme="minorHAnsi" w:cstheme="minorBidi"/>
          <w:b/>
          <w:sz w:val="26"/>
          <w:szCs w:val="26"/>
          <w:lang w:eastAsia="en-US"/>
        </w:rPr>
      </w:pPr>
      <w:r>
        <w:rPr>
          <w:rFonts w:eastAsiaTheme="minorHAnsi" w:cstheme="minorBidi"/>
          <w:b/>
          <w:sz w:val="26"/>
          <w:szCs w:val="26"/>
          <w:lang w:eastAsia="en-US"/>
        </w:rPr>
        <w:t>МУНИЦИПАЛЬНОГО ОКРУГА РАМЕНКИ</w:t>
      </w:r>
    </w:p>
    <w:p w:rsidR="001C72E3" w:rsidRDefault="001C72E3" w:rsidP="001C72E3">
      <w:pPr>
        <w:jc w:val="center"/>
        <w:rPr>
          <w:rFonts w:eastAsiaTheme="minorHAnsi" w:cstheme="minorBidi"/>
          <w:b/>
          <w:sz w:val="26"/>
          <w:szCs w:val="26"/>
          <w:lang w:eastAsia="en-US"/>
        </w:rPr>
      </w:pPr>
    </w:p>
    <w:p w:rsidR="001C72E3" w:rsidRDefault="001C72E3" w:rsidP="001C72E3">
      <w:pPr>
        <w:jc w:val="center"/>
        <w:rPr>
          <w:rFonts w:eastAsiaTheme="minorHAnsi" w:cstheme="minorBidi"/>
          <w:b/>
          <w:sz w:val="26"/>
          <w:szCs w:val="26"/>
          <w:lang w:eastAsia="en-US"/>
        </w:rPr>
      </w:pPr>
      <w:r>
        <w:rPr>
          <w:rFonts w:eastAsiaTheme="minorHAnsi" w:cstheme="minorBidi"/>
          <w:b/>
          <w:sz w:val="26"/>
          <w:szCs w:val="26"/>
          <w:lang w:eastAsia="en-US"/>
        </w:rPr>
        <w:t>РЕШЕНИЕ</w:t>
      </w:r>
    </w:p>
    <w:p w:rsidR="00E952F0" w:rsidRDefault="00E952F0" w:rsidP="001C72E3">
      <w:pPr>
        <w:shd w:val="clear" w:color="auto" w:fill="FFFFFF"/>
        <w:tabs>
          <w:tab w:val="left" w:pos="2585"/>
        </w:tabs>
        <w:jc w:val="both"/>
        <w:rPr>
          <w:b/>
          <w:bCs/>
          <w:sz w:val="24"/>
          <w:szCs w:val="24"/>
        </w:rPr>
      </w:pPr>
    </w:p>
    <w:p w:rsidR="00E952F0" w:rsidRPr="00862CB2" w:rsidRDefault="00E952F0" w:rsidP="00E952F0">
      <w:pPr>
        <w:shd w:val="clear" w:color="auto" w:fill="FFFFFF"/>
        <w:tabs>
          <w:tab w:val="left" w:pos="2585"/>
        </w:tabs>
        <w:ind w:left="-540" w:hanging="3"/>
        <w:jc w:val="both"/>
        <w:rPr>
          <w:b/>
          <w:bCs/>
          <w:sz w:val="24"/>
          <w:szCs w:val="24"/>
        </w:rPr>
      </w:pPr>
      <w:r w:rsidRPr="00862CB2">
        <w:rPr>
          <w:b/>
          <w:bCs/>
          <w:sz w:val="24"/>
          <w:szCs w:val="24"/>
        </w:rPr>
        <w:t xml:space="preserve">13 июля 2023 года            </w:t>
      </w:r>
      <w:r w:rsidR="001C72E3">
        <w:rPr>
          <w:b/>
          <w:bCs/>
          <w:sz w:val="24"/>
          <w:szCs w:val="24"/>
        </w:rPr>
        <w:t>№</w:t>
      </w:r>
      <w:r w:rsidRPr="00862CB2">
        <w:rPr>
          <w:b/>
          <w:bCs/>
          <w:sz w:val="24"/>
          <w:szCs w:val="24"/>
        </w:rPr>
        <w:t>01-02/</w:t>
      </w:r>
      <w:r w:rsidR="00457371">
        <w:rPr>
          <w:b/>
          <w:bCs/>
          <w:sz w:val="24"/>
          <w:szCs w:val="24"/>
        </w:rPr>
        <w:t>79</w:t>
      </w:r>
    </w:p>
    <w:p w:rsidR="00E952F0" w:rsidRPr="00157CA8" w:rsidRDefault="00E952F0" w:rsidP="00E952F0">
      <w:pPr>
        <w:shd w:val="clear" w:color="auto" w:fill="FFFFFF"/>
        <w:tabs>
          <w:tab w:val="left" w:pos="2585"/>
        </w:tabs>
        <w:ind w:left="-540" w:hanging="3"/>
        <w:jc w:val="both"/>
        <w:rPr>
          <w:b/>
          <w:bCs/>
          <w:sz w:val="36"/>
          <w:szCs w:val="36"/>
        </w:rPr>
      </w:pPr>
    </w:p>
    <w:p w:rsidR="00E952F0" w:rsidRPr="00862CB2" w:rsidRDefault="00E952F0" w:rsidP="00E952F0">
      <w:pPr>
        <w:ind w:left="-540" w:right="2875"/>
        <w:jc w:val="both"/>
        <w:rPr>
          <w:b/>
          <w:sz w:val="24"/>
          <w:szCs w:val="24"/>
        </w:rPr>
      </w:pPr>
      <w:r w:rsidRPr="00862CB2">
        <w:rPr>
          <w:b/>
          <w:sz w:val="24"/>
          <w:szCs w:val="24"/>
        </w:rPr>
        <w:t>О направлении средств стимулирования управы района Раменки на реализацию мероприятий по развитию района Раменки города Москвы в 2023 году</w:t>
      </w:r>
    </w:p>
    <w:p w:rsidR="00E952F0" w:rsidRPr="00862CB2" w:rsidRDefault="00E952F0" w:rsidP="00E952F0">
      <w:pPr>
        <w:ind w:left="-540" w:right="2875"/>
        <w:jc w:val="both"/>
        <w:rPr>
          <w:b/>
          <w:sz w:val="24"/>
          <w:szCs w:val="24"/>
        </w:rPr>
      </w:pPr>
    </w:p>
    <w:p w:rsidR="00E952F0" w:rsidRPr="00862CB2" w:rsidRDefault="00E952F0" w:rsidP="00E952F0">
      <w:pPr>
        <w:ind w:left="-539" w:right="-1" w:firstLine="539"/>
        <w:jc w:val="both"/>
        <w:rPr>
          <w:b/>
          <w:bCs/>
          <w:sz w:val="24"/>
          <w:szCs w:val="24"/>
        </w:rPr>
      </w:pPr>
      <w:r w:rsidRPr="00862CB2">
        <w:rPr>
          <w:sz w:val="24"/>
          <w:szCs w:val="24"/>
        </w:rPr>
        <w:t xml:space="preserve">В соответствии с постановлением Правительства Москвы от 26 декабря 2012 года № 849-ПП «О стимулировании управ районов города Москвы» и рассмотрев обращение управы района Раменки города Москвы </w:t>
      </w:r>
      <w:r w:rsidRPr="00862CB2">
        <w:rPr>
          <w:bCs/>
          <w:sz w:val="24"/>
          <w:szCs w:val="24"/>
        </w:rPr>
        <w:t xml:space="preserve">от </w:t>
      </w:r>
      <w:r w:rsidRPr="00B3326F">
        <w:rPr>
          <w:bCs/>
          <w:sz w:val="24"/>
          <w:szCs w:val="24"/>
        </w:rPr>
        <w:t>12 июля 2023 года №И-1060/3</w:t>
      </w:r>
    </w:p>
    <w:p w:rsidR="00E952F0" w:rsidRPr="00862CB2" w:rsidRDefault="00E952F0" w:rsidP="00E952F0">
      <w:pPr>
        <w:ind w:left="-539" w:right="-1" w:firstLine="539"/>
        <w:jc w:val="both"/>
        <w:rPr>
          <w:sz w:val="12"/>
          <w:szCs w:val="12"/>
        </w:rPr>
      </w:pPr>
    </w:p>
    <w:p w:rsidR="00E952F0" w:rsidRPr="00862CB2" w:rsidRDefault="00E952F0" w:rsidP="00E952F0">
      <w:pPr>
        <w:ind w:left="-539" w:right="-1" w:firstLine="539"/>
        <w:jc w:val="center"/>
        <w:rPr>
          <w:b/>
          <w:sz w:val="24"/>
          <w:szCs w:val="24"/>
        </w:rPr>
      </w:pPr>
      <w:r w:rsidRPr="00862CB2">
        <w:rPr>
          <w:b/>
          <w:sz w:val="24"/>
          <w:szCs w:val="24"/>
        </w:rPr>
        <w:t>Совет депутатов решил:</w:t>
      </w:r>
    </w:p>
    <w:p w:rsidR="00E952F0" w:rsidRPr="00862CB2" w:rsidRDefault="00E952F0" w:rsidP="00E952F0">
      <w:pPr>
        <w:ind w:left="-539" w:right="-1" w:firstLine="539"/>
        <w:jc w:val="both"/>
        <w:rPr>
          <w:b/>
          <w:sz w:val="12"/>
          <w:szCs w:val="12"/>
        </w:rPr>
      </w:pPr>
    </w:p>
    <w:p w:rsidR="00E952F0" w:rsidRPr="00862CB2" w:rsidRDefault="00E952F0" w:rsidP="00E952F0">
      <w:pPr>
        <w:widowControl/>
        <w:autoSpaceDE/>
        <w:autoSpaceDN/>
        <w:adjustRightInd/>
        <w:ind w:left="-567" w:firstLine="539"/>
        <w:jc w:val="both"/>
        <w:rPr>
          <w:rFonts w:eastAsia="Calibri"/>
          <w:b/>
          <w:sz w:val="24"/>
          <w:szCs w:val="24"/>
          <w:lang w:eastAsia="en-US"/>
        </w:rPr>
      </w:pPr>
      <w:r w:rsidRPr="00862CB2">
        <w:rPr>
          <w:sz w:val="24"/>
          <w:szCs w:val="24"/>
        </w:rPr>
        <w:t>1. Согласовать направление средств стимулирования управы района Раменки города Москвы на реализацию мероприятий в 2023 году</w:t>
      </w:r>
      <w:r w:rsidRPr="00862CB2">
        <w:rPr>
          <w:rFonts w:eastAsia="Calibri"/>
          <w:b/>
          <w:sz w:val="24"/>
          <w:szCs w:val="24"/>
          <w:lang w:eastAsia="en-US"/>
        </w:rPr>
        <w:t>:</w:t>
      </w:r>
    </w:p>
    <w:p w:rsidR="00E952F0" w:rsidRPr="00862CB2" w:rsidRDefault="00E952F0" w:rsidP="00E952F0">
      <w:pPr>
        <w:widowControl/>
        <w:autoSpaceDE/>
        <w:autoSpaceDN/>
        <w:adjustRightInd/>
        <w:ind w:left="-567" w:firstLine="539"/>
        <w:jc w:val="both"/>
        <w:rPr>
          <w:rFonts w:eastAsia="Calibri"/>
          <w:sz w:val="24"/>
          <w:szCs w:val="24"/>
          <w:lang w:eastAsia="en-US"/>
        </w:rPr>
      </w:pPr>
      <w:r w:rsidRPr="00862CB2">
        <w:rPr>
          <w:rFonts w:eastAsia="Calibri"/>
          <w:sz w:val="24"/>
          <w:szCs w:val="24"/>
          <w:lang w:eastAsia="en-US"/>
        </w:rPr>
        <w:t>1) по</w:t>
      </w:r>
      <w:r w:rsidRPr="00862CB2">
        <w:rPr>
          <w:rFonts w:eastAsia="Calibri"/>
          <w:spacing w:val="3"/>
          <w:sz w:val="24"/>
          <w:szCs w:val="24"/>
          <w:lang w:eastAsia="en-US"/>
        </w:rPr>
        <w:t xml:space="preserve"> </w:t>
      </w:r>
      <w:r w:rsidRPr="00862CB2">
        <w:rPr>
          <w:rFonts w:eastAsia="Calibri"/>
          <w:sz w:val="24"/>
          <w:szCs w:val="24"/>
          <w:lang w:eastAsia="en-US"/>
        </w:rPr>
        <w:t>благоустройству</w:t>
      </w:r>
      <w:r w:rsidRPr="00862CB2">
        <w:rPr>
          <w:rFonts w:eastAsia="Calibri"/>
          <w:spacing w:val="5"/>
          <w:sz w:val="24"/>
          <w:szCs w:val="24"/>
          <w:lang w:eastAsia="en-US"/>
        </w:rPr>
        <w:t xml:space="preserve"> </w:t>
      </w:r>
      <w:r w:rsidRPr="00862CB2">
        <w:rPr>
          <w:rFonts w:eastAsia="Calibri"/>
          <w:sz w:val="24"/>
          <w:szCs w:val="24"/>
          <w:lang w:eastAsia="en-US"/>
        </w:rPr>
        <w:t>дворовых</w:t>
      </w:r>
      <w:r w:rsidRPr="00862CB2">
        <w:rPr>
          <w:rFonts w:eastAsia="Calibri"/>
          <w:spacing w:val="2"/>
          <w:sz w:val="24"/>
          <w:szCs w:val="24"/>
          <w:lang w:eastAsia="en-US"/>
        </w:rPr>
        <w:t xml:space="preserve"> </w:t>
      </w:r>
      <w:r w:rsidRPr="00862CB2">
        <w:rPr>
          <w:rFonts w:eastAsia="Calibri"/>
          <w:sz w:val="24"/>
          <w:szCs w:val="24"/>
          <w:lang w:eastAsia="en-US"/>
        </w:rPr>
        <w:t>территорий в</w:t>
      </w:r>
      <w:r w:rsidRPr="00862CB2">
        <w:rPr>
          <w:rFonts w:eastAsia="Calibri"/>
          <w:spacing w:val="2"/>
          <w:sz w:val="24"/>
          <w:szCs w:val="24"/>
          <w:lang w:eastAsia="en-US"/>
        </w:rPr>
        <w:t xml:space="preserve"> </w:t>
      </w:r>
      <w:r w:rsidRPr="00862CB2">
        <w:rPr>
          <w:rFonts w:eastAsia="Calibri"/>
          <w:sz w:val="24"/>
          <w:szCs w:val="24"/>
          <w:lang w:eastAsia="en-US"/>
        </w:rPr>
        <w:t>2023</w:t>
      </w:r>
      <w:r w:rsidRPr="00862CB2">
        <w:rPr>
          <w:rFonts w:eastAsia="Calibri"/>
          <w:spacing w:val="3"/>
          <w:sz w:val="24"/>
          <w:szCs w:val="24"/>
          <w:lang w:eastAsia="en-US"/>
        </w:rPr>
        <w:t xml:space="preserve"> </w:t>
      </w:r>
      <w:r w:rsidRPr="00862CB2">
        <w:rPr>
          <w:rFonts w:eastAsia="Calibri"/>
          <w:sz w:val="24"/>
          <w:szCs w:val="24"/>
          <w:lang w:eastAsia="en-US"/>
        </w:rPr>
        <w:t xml:space="preserve">году согласно приложению 1 </w:t>
      </w:r>
      <w:r w:rsidRPr="00862CB2">
        <w:rPr>
          <w:sz w:val="24"/>
          <w:szCs w:val="24"/>
        </w:rPr>
        <w:t>к настоящему решению</w:t>
      </w:r>
      <w:r w:rsidRPr="00862CB2">
        <w:rPr>
          <w:rFonts w:eastAsia="Calibri"/>
          <w:sz w:val="24"/>
          <w:szCs w:val="24"/>
          <w:lang w:eastAsia="en-US"/>
        </w:rPr>
        <w:t>;</w:t>
      </w:r>
    </w:p>
    <w:p w:rsidR="00E952F0" w:rsidRPr="00862CB2" w:rsidRDefault="00E952F0" w:rsidP="00E952F0">
      <w:pPr>
        <w:ind w:left="-567" w:firstLine="539"/>
        <w:jc w:val="both"/>
        <w:rPr>
          <w:sz w:val="24"/>
          <w:szCs w:val="24"/>
        </w:rPr>
      </w:pPr>
      <w:r w:rsidRPr="00862CB2">
        <w:rPr>
          <w:sz w:val="24"/>
          <w:szCs w:val="24"/>
        </w:rPr>
        <w:t xml:space="preserve">2) </w:t>
      </w:r>
      <w:r w:rsidRPr="00862CB2">
        <w:rPr>
          <w:rFonts w:eastAsia="Calibri"/>
          <w:sz w:val="24"/>
          <w:szCs w:val="24"/>
        </w:rPr>
        <w:t>по</w:t>
      </w:r>
      <w:r w:rsidRPr="00862CB2">
        <w:rPr>
          <w:rFonts w:eastAsia="Calibri"/>
          <w:spacing w:val="3"/>
          <w:sz w:val="24"/>
          <w:szCs w:val="24"/>
        </w:rPr>
        <w:t xml:space="preserve"> </w:t>
      </w:r>
      <w:r w:rsidRPr="00862CB2">
        <w:rPr>
          <w:rFonts w:eastAsia="Calibri"/>
          <w:sz w:val="24"/>
          <w:szCs w:val="24"/>
        </w:rPr>
        <w:t>благоустройству</w:t>
      </w:r>
      <w:r w:rsidRPr="00862CB2">
        <w:rPr>
          <w:rFonts w:eastAsia="Calibri"/>
          <w:spacing w:val="5"/>
          <w:sz w:val="24"/>
          <w:szCs w:val="24"/>
        </w:rPr>
        <w:t xml:space="preserve"> </w:t>
      </w:r>
      <w:r w:rsidRPr="00862CB2">
        <w:rPr>
          <w:rFonts w:eastAsia="Calibri"/>
          <w:sz w:val="24"/>
          <w:szCs w:val="24"/>
        </w:rPr>
        <w:t>парков, скверов, бульваров</w:t>
      </w:r>
      <w:r w:rsidRPr="00862CB2">
        <w:rPr>
          <w:rFonts w:eastAsia="Calibri"/>
          <w:spacing w:val="2"/>
          <w:sz w:val="24"/>
          <w:szCs w:val="24"/>
        </w:rPr>
        <w:t xml:space="preserve"> </w:t>
      </w:r>
      <w:r w:rsidRPr="00862CB2">
        <w:rPr>
          <w:rFonts w:eastAsia="Calibri"/>
          <w:sz w:val="24"/>
          <w:szCs w:val="24"/>
        </w:rPr>
        <w:t>в</w:t>
      </w:r>
      <w:r w:rsidRPr="00862CB2">
        <w:rPr>
          <w:rFonts w:eastAsia="Calibri"/>
          <w:spacing w:val="2"/>
          <w:sz w:val="24"/>
          <w:szCs w:val="24"/>
        </w:rPr>
        <w:t xml:space="preserve"> </w:t>
      </w:r>
      <w:r w:rsidRPr="00862CB2">
        <w:rPr>
          <w:rFonts w:eastAsia="Calibri"/>
          <w:sz w:val="24"/>
          <w:szCs w:val="24"/>
        </w:rPr>
        <w:t>2023 году</w:t>
      </w:r>
      <w:r w:rsidRPr="00862CB2">
        <w:rPr>
          <w:rFonts w:eastAsia="Calibri"/>
          <w:b/>
          <w:spacing w:val="3"/>
          <w:sz w:val="24"/>
          <w:szCs w:val="24"/>
        </w:rPr>
        <w:t xml:space="preserve"> </w:t>
      </w:r>
      <w:r w:rsidRPr="00862CB2">
        <w:rPr>
          <w:sz w:val="24"/>
          <w:szCs w:val="24"/>
        </w:rPr>
        <w:t>согласно приложению 2 к настоящему решению;</w:t>
      </w:r>
    </w:p>
    <w:p w:rsidR="00E952F0" w:rsidRPr="00862CB2" w:rsidRDefault="00E952F0" w:rsidP="00E952F0">
      <w:pPr>
        <w:ind w:left="-567" w:firstLine="539"/>
        <w:jc w:val="both"/>
        <w:rPr>
          <w:sz w:val="24"/>
          <w:szCs w:val="24"/>
        </w:rPr>
      </w:pPr>
      <w:r w:rsidRPr="00862CB2">
        <w:rPr>
          <w:sz w:val="24"/>
          <w:szCs w:val="24"/>
        </w:rPr>
        <w:t xml:space="preserve">3) по </w:t>
      </w:r>
      <w:r w:rsidRPr="00862CB2">
        <w:rPr>
          <w:rFonts w:eastAsia="Calibri"/>
          <w:sz w:val="24"/>
          <w:szCs w:val="24"/>
        </w:rPr>
        <w:t>обустройству улиц в</w:t>
      </w:r>
      <w:r w:rsidRPr="00862CB2">
        <w:rPr>
          <w:rFonts w:eastAsia="Calibri"/>
          <w:spacing w:val="2"/>
          <w:sz w:val="24"/>
          <w:szCs w:val="24"/>
        </w:rPr>
        <w:t xml:space="preserve"> </w:t>
      </w:r>
      <w:r w:rsidRPr="00862CB2">
        <w:rPr>
          <w:rFonts w:eastAsia="Calibri"/>
          <w:sz w:val="24"/>
          <w:szCs w:val="24"/>
        </w:rPr>
        <w:t>2023 году</w:t>
      </w:r>
      <w:r w:rsidRPr="00862CB2">
        <w:rPr>
          <w:sz w:val="24"/>
          <w:szCs w:val="24"/>
        </w:rPr>
        <w:t xml:space="preserve"> согласно приложению 3 к настоящему решению;</w:t>
      </w:r>
    </w:p>
    <w:p w:rsidR="00E952F0" w:rsidRPr="00862CB2" w:rsidRDefault="00E952F0" w:rsidP="00E952F0">
      <w:pPr>
        <w:ind w:left="-567" w:firstLine="539"/>
        <w:jc w:val="both"/>
        <w:rPr>
          <w:rFonts w:eastAsia="Calibri"/>
          <w:sz w:val="24"/>
          <w:szCs w:val="24"/>
          <w:lang w:eastAsia="en-US"/>
        </w:rPr>
      </w:pPr>
      <w:r w:rsidRPr="00862CB2">
        <w:rPr>
          <w:sz w:val="24"/>
          <w:szCs w:val="24"/>
        </w:rPr>
        <w:t>4) по созданию без барьерной среды для маломобильных групп населения в 2023 году согласно приложению 4 к настоящему решению</w:t>
      </w:r>
      <w:r w:rsidRPr="00862CB2">
        <w:rPr>
          <w:rFonts w:eastAsia="Calibri"/>
          <w:sz w:val="24"/>
          <w:szCs w:val="24"/>
          <w:lang w:eastAsia="en-US"/>
        </w:rPr>
        <w:t>.</w:t>
      </w:r>
    </w:p>
    <w:p w:rsidR="00E952F0" w:rsidRPr="00862CB2" w:rsidRDefault="00E952F0" w:rsidP="00E952F0">
      <w:pPr>
        <w:ind w:left="-567" w:firstLine="539"/>
        <w:jc w:val="both"/>
        <w:rPr>
          <w:rFonts w:eastAsia="Calibri"/>
          <w:sz w:val="24"/>
          <w:szCs w:val="24"/>
          <w:lang w:eastAsia="en-US"/>
        </w:rPr>
      </w:pPr>
      <w:r w:rsidRPr="00862CB2">
        <w:rPr>
          <w:rFonts w:eastAsia="Calibri"/>
          <w:sz w:val="24"/>
          <w:szCs w:val="24"/>
          <w:lang w:eastAsia="en-US"/>
        </w:rPr>
        <w:t xml:space="preserve">5) </w:t>
      </w:r>
      <w:r w:rsidRPr="00862CB2">
        <w:rPr>
          <w:sz w:val="24"/>
          <w:szCs w:val="24"/>
        </w:rPr>
        <w:t xml:space="preserve">по созданию без барьерной среды </w:t>
      </w:r>
      <w:r w:rsidRPr="00862CB2">
        <w:rPr>
          <w:bCs/>
          <w:sz w:val="24"/>
          <w:szCs w:val="24"/>
        </w:rPr>
        <w:t>(ремонт входных групп)</w:t>
      </w:r>
      <w:r w:rsidRPr="00862CB2">
        <w:rPr>
          <w:b/>
          <w:bCs/>
          <w:sz w:val="24"/>
          <w:szCs w:val="24"/>
        </w:rPr>
        <w:t xml:space="preserve"> </w:t>
      </w:r>
      <w:r w:rsidRPr="00862CB2">
        <w:rPr>
          <w:sz w:val="24"/>
          <w:szCs w:val="24"/>
        </w:rPr>
        <w:t>для маломобильных групп населения в 2023 году согласно приложению 5 к настоящему решению</w:t>
      </w:r>
      <w:r w:rsidRPr="00862CB2">
        <w:rPr>
          <w:rFonts w:eastAsia="Calibri"/>
          <w:sz w:val="24"/>
          <w:szCs w:val="24"/>
          <w:lang w:eastAsia="en-US"/>
        </w:rPr>
        <w:t>.</w:t>
      </w:r>
    </w:p>
    <w:p w:rsidR="00E952F0" w:rsidRPr="00862CB2" w:rsidRDefault="00E952F0" w:rsidP="00E952F0">
      <w:pPr>
        <w:ind w:left="-567" w:firstLine="539"/>
        <w:jc w:val="both"/>
        <w:rPr>
          <w:sz w:val="24"/>
          <w:szCs w:val="24"/>
        </w:rPr>
      </w:pPr>
      <w:r w:rsidRPr="00862CB2">
        <w:rPr>
          <w:sz w:val="24"/>
          <w:szCs w:val="24"/>
        </w:rPr>
        <w:t>2. Признать утратившими силу:</w:t>
      </w:r>
    </w:p>
    <w:p w:rsidR="00E952F0" w:rsidRPr="00862CB2" w:rsidRDefault="00E952F0" w:rsidP="00E952F0">
      <w:pPr>
        <w:ind w:left="-540" w:firstLine="539"/>
        <w:jc w:val="both"/>
        <w:rPr>
          <w:b/>
          <w:sz w:val="24"/>
          <w:szCs w:val="24"/>
        </w:rPr>
      </w:pPr>
      <w:r w:rsidRPr="00862CB2">
        <w:rPr>
          <w:sz w:val="24"/>
          <w:szCs w:val="24"/>
        </w:rPr>
        <w:t>1) решение Совета депутатов муниципального округа Раменки от 16 марта 2023 года №01-02/31 «О направлении средств стимулирования управы района Раменки на реализацию мероприятий по развитию района Раменки города Москвы в 2023 году</w:t>
      </w:r>
      <w:r w:rsidRPr="00862CB2">
        <w:rPr>
          <w:sz w:val="24"/>
          <w:szCs w:val="24"/>
          <w:lang w:eastAsia="en-US"/>
        </w:rPr>
        <w:t>»;</w:t>
      </w:r>
    </w:p>
    <w:p w:rsidR="00E952F0" w:rsidRPr="00862CB2" w:rsidRDefault="00E952F0" w:rsidP="00E952F0">
      <w:pPr>
        <w:ind w:left="-567" w:firstLine="539"/>
        <w:jc w:val="both"/>
        <w:rPr>
          <w:sz w:val="24"/>
          <w:szCs w:val="24"/>
        </w:rPr>
      </w:pPr>
      <w:r w:rsidRPr="00862CB2">
        <w:rPr>
          <w:sz w:val="24"/>
          <w:szCs w:val="24"/>
        </w:rPr>
        <w:t>2) решение Совета депутатов муниципального округа Раменки от 13 апреля 2023 года №01-02/43 «О направлении средств стимулирования управы района Раменки на реализацию мероприятий по развитию района Раменки города Москвы в 2023 году».</w:t>
      </w:r>
    </w:p>
    <w:p w:rsidR="00E952F0" w:rsidRPr="00862CB2" w:rsidRDefault="00E952F0" w:rsidP="00E952F0">
      <w:pPr>
        <w:ind w:left="-567" w:firstLine="539"/>
        <w:jc w:val="both"/>
        <w:rPr>
          <w:sz w:val="24"/>
          <w:szCs w:val="24"/>
        </w:rPr>
      </w:pPr>
      <w:r w:rsidRPr="00862CB2">
        <w:rPr>
          <w:sz w:val="24"/>
          <w:szCs w:val="24"/>
        </w:rPr>
        <w:t>3. Настоящее решения вступает в силу с момента его принятия.</w:t>
      </w:r>
    </w:p>
    <w:p w:rsidR="00E952F0" w:rsidRPr="00862CB2" w:rsidRDefault="00E952F0" w:rsidP="00E952F0">
      <w:pPr>
        <w:ind w:left="-567" w:firstLine="539"/>
        <w:jc w:val="both"/>
        <w:rPr>
          <w:sz w:val="24"/>
          <w:szCs w:val="24"/>
        </w:rPr>
      </w:pPr>
      <w:r w:rsidRPr="00862CB2">
        <w:rPr>
          <w:sz w:val="24"/>
          <w:szCs w:val="24"/>
        </w:rPr>
        <w:t>4. Опубликовать настоящее решение в бюллетене «Московский муниципальный вестник».</w:t>
      </w:r>
    </w:p>
    <w:p w:rsidR="00E952F0" w:rsidRPr="00862CB2" w:rsidRDefault="00E952F0" w:rsidP="00E952F0">
      <w:pPr>
        <w:pStyle w:val="ConsPlusNormal"/>
        <w:ind w:left="-567" w:firstLine="539"/>
        <w:jc w:val="both"/>
        <w:rPr>
          <w:b w:val="0"/>
          <w:i w:val="0"/>
          <w:sz w:val="24"/>
          <w:szCs w:val="24"/>
        </w:rPr>
      </w:pPr>
      <w:r w:rsidRPr="00862CB2">
        <w:rPr>
          <w:b w:val="0"/>
          <w:i w:val="0"/>
          <w:sz w:val="24"/>
          <w:szCs w:val="24"/>
        </w:rPr>
        <w:t xml:space="preserve">5. Направить настоящее решение в </w:t>
      </w:r>
      <w:r w:rsidRPr="00862CB2">
        <w:rPr>
          <w:b w:val="0"/>
          <w:bCs w:val="0"/>
          <w:i w:val="0"/>
          <w:sz w:val="24"/>
          <w:szCs w:val="24"/>
        </w:rPr>
        <w:t xml:space="preserve">Департамент территориальных органов исполнительной власти города Москвы </w:t>
      </w:r>
      <w:r w:rsidRPr="00862CB2">
        <w:rPr>
          <w:b w:val="0"/>
          <w:i w:val="0"/>
          <w:sz w:val="24"/>
          <w:szCs w:val="24"/>
        </w:rPr>
        <w:t>и</w:t>
      </w:r>
      <w:r w:rsidRPr="00862CB2">
        <w:rPr>
          <w:b w:val="0"/>
          <w:bCs w:val="0"/>
          <w:i w:val="0"/>
          <w:sz w:val="24"/>
          <w:szCs w:val="24"/>
        </w:rPr>
        <w:t xml:space="preserve"> управу района Раменки города Москвы</w:t>
      </w:r>
      <w:r w:rsidRPr="00862CB2">
        <w:rPr>
          <w:b w:val="0"/>
          <w:i w:val="0"/>
          <w:sz w:val="24"/>
          <w:szCs w:val="24"/>
        </w:rPr>
        <w:t xml:space="preserve"> в течение трех дней со дня его принятия.</w:t>
      </w:r>
    </w:p>
    <w:p w:rsidR="00E952F0" w:rsidRPr="00862CB2" w:rsidRDefault="00E952F0" w:rsidP="00E952F0">
      <w:pPr>
        <w:ind w:right="-1"/>
        <w:jc w:val="both"/>
        <w:rPr>
          <w:sz w:val="24"/>
          <w:szCs w:val="24"/>
        </w:rPr>
      </w:pPr>
    </w:p>
    <w:p w:rsidR="00E952F0" w:rsidRPr="00862CB2" w:rsidRDefault="00E952F0" w:rsidP="00E952F0">
      <w:pPr>
        <w:jc w:val="both"/>
        <w:rPr>
          <w:sz w:val="24"/>
          <w:szCs w:val="24"/>
        </w:rPr>
      </w:pPr>
    </w:p>
    <w:p w:rsidR="00E952F0" w:rsidRPr="00862CB2" w:rsidRDefault="00E952F0" w:rsidP="00E952F0">
      <w:pPr>
        <w:ind w:left="-540"/>
        <w:jc w:val="both"/>
        <w:rPr>
          <w:b/>
          <w:sz w:val="24"/>
          <w:szCs w:val="24"/>
        </w:rPr>
      </w:pPr>
      <w:r w:rsidRPr="00862CB2">
        <w:rPr>
          <w:b/>
          <w:sz w:val="24"/>
          <w:szCs w:val="24"/>
        </w:rPr>
        <w:t xml:space="preserve">Глава </w:t>
      </w:r>
    </w:p>
    <w:p w:rsidR="00E952F0" w:rsidRPr="00862CB2" w:rsidRDefault="00E952F0" w:rsidP="00E952F0">
      <w:pPr>
        <w:ind w:left="-540"/>
        <w:jc w:val="both"/>
        <w:rPr>
          <w:b/>
          <w:sz w:val="24"/>
          <w:szCs w:val="24"/>
        </w:rPr>
      </w:pPr>
      <w:r w:rsidRPr="00862CB2">
        <w:rPr>
          <w:b/>
          <w:sz w:val="24"/>
          <w:szCs w:val="24"/>
        </w:rPr>
        <w:t>муниципального округа Раменки                                                                    С.Н. Дмитриев</w:t>
      </w:r>
    </w:p>
    <w:p w:rsidR="00E952F0" w:rsidRDefault="00E952F0" w:rsidP="00E952F0">
      <w:pPr>
        <w:jc w:val="both"/>
        <w:rPr>
          <w:b/>
          <w:sz w:val="25"/>
          <w:szCs w:val="25"/>
        </w:rPr>
      </w:pPr>
    </w:p>
    <w:p w:rsidR="00E952F0" w:rsidRPr="00595BBE" w:rsidRDefault="00E952F0" w:rsidP="00E952F0">
      <w:pPr>
        <w:ind w:left="-567"/>
        <w:jc w:val="both"/>
        <w:rPr>
          <w:b/>
          <w:sz w:val="25"/>
          <w:szCs w:val="25"/>
        </w:rPr>
        <w:sectPr w:rsidR="00E952F0" w:rsidRPr="00595BBE" w:rsidSect="00E952F0">
          <w:pgSz w:w="11906" w:h="16838"/>
          <w:pgMar w:top="709" w:right="850" w:bottom="709" w:left="1701" w:header="708" w:footer="708" w:gutter="0"/>
          <w:cols w:space="720"/>
        </w:sectPr>
      </w:pPr>
    </w:p>
    <w:p w:rsidR="00E952F0" w:rsidRPr="00E952F0" w:rsidRDefault="00E952F0" w:rsidP="007B3036">
      <w:pPr>
        <w:pStyle w:val="11"/>
        <w:tabs>
          <w:tab w:val="left" w:pos="4820"/>
        </w:tabs>
        <w:ind w:left="10915" w:right="850"/>
        <w:jc w:val="right"/>
        <w:rPr>
          <w:sz w:val="20"/>
        </w:rPr>
      </w:pPr>
      <w:r w:rsidRPr="00643214">
        <w:rPr>
          <w:szCs w:val="24"/>
        </w:rPr>
        <w:lastRenderedPageBreak/>
        <w:t xml:space="preserve">   </w:t>
      </w:r>
      <w:r w:rsidRPr="00E952F0">
        <w:rPr>
          <w:sz w:val="20"/>
        </w:rPr>
        <w:t xml:space="preserve">Приложение 1  </w:t>
      </w:r>
    </w:p>
    <w:p w:rsidR="00E952F0" w:rsidRPr="00E952F0" w:rsidRDefault="00E952F0" w:rsidP="007B3036">
      <w:pPr>
        <w:pStyle w:val="11"/>
        <w:tabs>
          <w:tab w:val="left" w:pos="4820"/>
        </w:tabs>
        <w:ind w:left="10915" w:right="850"/>
        <w:jc w:val="right"/>
        <w:rPr>
          <w:sz w:val="20"/>
        </w:rPr>
      </w:pPr>
      <w:r w:rsidRPr="00E952F0">
        <w:rPr>
          <w:sz w:val="20"/>
        </w:rPr>
        <w:tab/>
        <w:t>к решению Совета депутатов</w:t>
      </w:r>
    </w:p>
    <w:p w:rsidR="00E952F0" w:rsidRPr="00E952F0" w:rsidRDefault="00E952F0" w:rsidP="007B3036">
      <w:pPr>
        <w:pStyle w:val="11"/>
        <w:tabs>
          <w:tab w:val="left" w:pos="4820"/>
        </w:tabs>
        <w:ind w:left="10915" w:right="850"/>
        <w:jc w:val="right"/>
        <w:rPr>
          <w:sz w:val="20"/>
        </w:rPr>
      </w:pPr>
      <w:r w:rsidRPr="00E952F0">
        <w:rPr>
          <w:sz w:val="20"/>
        </w:rPr>
        <w:tab/>
        <w:t>муниципального округа Раменки</w:t>
      </w:r>
    </w:p>
    <w:p w:rsidR="00E952F0" w:rsidRPr="00E952F0" w:rsidRDefault="001C72E3" w:rsidP="007B3036">
      <w:pPr>
        <w:pStyle w:val="11"/>
        <w:tabs>
          <w:tab w:val="left" w:pos="4820"/>
        </w:tabs>
        <w:ind w:left="10915" w:right="850"/>
        <w:jc w:val="right"/>
        <w:rPr>
          <w:sz w:val="20"/>
        </w:rPr>
      </w:pPr>
      <w:r>
        <w:rPr>
          <w:sz w:val="20"/>
        </w:rPr>
        <w:tab/>
        <w:t>от 13 июля 2023 года № 01-02/</w:t>
      </w:r>
      <w:r w:rsidR="00457371">
        <w:rPr>
          <w:sz w:val="20"/>
        </w:rPr>
        <w:t>79</w:t>
      </w:r>
    </w:p>
    <w:p w:rsidR="00E952F0" w:rsidRPr="00B3326F" w:rsidRDefault="00E952F0" w:rsidP="00E952F0">
      <w:pPr>
        <w:widowControl/>
        <w:autoSpaceDE/>
        <w:autoSpaceDN/>
        <w:adjustRightInd/>
        <w:jc w:val="both"/>
      </w:pPr>
    </w:p>
    <w:tbl>
      <w:tblPr>
        <w:tblW w:w="15436"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2"/>
        <w:gridCol w:w="2810"/>
        <w:gridCol w:w="992"/>
        <w:gridCol w:w="851"/>
        <w:gridCol w:w="1136"/>
        <w:gridCol w:w="992"/>
        <w:gridCol w:w="851"/>
        <w:gridCol w:w="708"/>
        <w:gridCol w:w="567"/>
        <w:gridCol w:w="851"/>
        <w:gridCol w:w="1843"/>
        <w:gridCol w:w="3103"/>
      </w:tblGrid>
      <w:tr w:rsidR="00E952F0" w:rsidRPr="00B3326F" w:rsidTr="00E952F0">
        <w:trPr>
          <w:trHeight w:val="786"/>
        </w:trPr>
        <w:tc>
          <w:tcPr>
            <w:tcW w:w="15436" w:type="dxa"/>
            <w:gridSpan w:val="12"/>
            <w:vAlign w:val="center"/>
          </w:tcPr>
          <w:p w:rsidR="00E952F0" w:rsidRPr="00B3326F" w:rsidRDefault="00E952F0" w:rsidP="00E952F0">
            <w:pPr>
              <w:adjustRightInd/>
              <w:spacing w:before="25" w:line="261" w:lineRule="auto"/>
              <w:ind w:left="1846" w:right="1140"/>
              <w:jc w:val="center"/>
              <w:rPr>
                <w:rFonts w:eastAsia="Calibri"/>
                <w:b/>
                <w:lang w:eastAsia="en-US"/>
              </w:rPr>
            </w:pPr>
            <w:r w:rsidRPr="00B3326F">
              <w:rPr>
                <w:rFonts w:eastAsia="Calibri"/>
                <w:b/>
                <w:lang w:eastAsia="en-US"/>
              </w:rPr>
              <w:t>Мероприятия</w:t>
            </w:r>
            <w:r w:rsidRPr="00B3326F">
              <w:rPr>
                <w:rFonts w:eastAsia="Calibri"/>
                <w:b/>
                <w:spacing w:val="4"/>
                <w:lang w:eastAsia="en-US"/>
              </w:rPr>
              <w:t xml:space="preserve"> </w:t>
            </w:r>
            <w:r w:rsidRPr="00B3326F">
              <w:rPr>
                <w:rFonts w:eastAsia="Calibri"/>
                <w:b/>
                <w:lang w:eastAsia="en-US"/>
              </w:rPr>
              <w:t>по</w:t>
            </w:r>
            <w:r w:rsidRPr="00B3326F">
              <w:rPr>
                <w:rFonts w:eastAsia="Calibri"/>
                <w:b/>
                <w:spacing w:val="3"/>
                <w:lang w:eastAsia="en-US"/>
              </w:rPr>
              <w:t xml:space="preserve"> </w:t>
            </w:r>
            <w:r w:rsidRPr="00B3326F">
              <w:rPr>
                <w:rFonts w:eastAsia="Calibri"/>
                <w:b/>
                <w:lang w:eastAsia="en-US"/>
              </w:rPr>
              <w:t>благоустройству</w:t>
            </w:r>
            <w:r w:rsidRPr="00B3326F">
              <w:rPr>
                <w:rFonts w:eastAsia="Calibri"/>
                <w:b/>
                <w:spacing w:val="5"/>
                <w:lang w:eastAsia="en-US"/>
              </w:rPr>
              <w:t xml:space="preserve"> </w:t>
            </w:r>
            <w:r w:rsidRPr="00B3326F">
              <w:rPr>
                <w:rFonts w:eastAsia="Calibri"/>
                <w:b/>
                <w:lang w:eastAsia="en-US"/>
              </w:rPr>
              <w:t>дворовых</w:t>
            </w:r>
            <w:r w:rsidRPr="00B3326F">
              <w:rPr>
                <w:rFonts w:eastAsia="Calibri"/>
                <w:b/>
                <w:spacing w:val="2"/>
                <w:lang w:eastAsia="en-US"/>
              </w:rPr>
              <w:t xml:space="preserve"> </w:t>
            </w:r>
            <w:r w:rsidRPr="00B3326F">
              <w:rPr>
                <w:rFonts w:eastAsia="Calibri"/>
                <w:b/>
                <w:lang w:eastAsia="en-US"/>
              </w:rPr>
              <w:t>территорий в</w:t>
            </w:r>
            <w:r w:rsidRPr="00B3326F">
              <w:rPr>
                <w:rFonts w:eastAsia="Calibri"/>
                <w:b/>
                <w:spacing w:val="2"/>
                <w:lang w:eastAsia="en-US"/>
              </w:rPr>
              <w:t xml:space="preserve"> </w:t>
            </w:r>
            <w:r w:rsidRPr="00B3326F">
              <w:rPr>
                <w:rFonts w:eastAsia="Calibri"/>
                <w:b/>
                <w:lang w:eastAsia="en-US"/>
              </w:rPr>
              <w:t>2023</w:t>
            </w:r>
            <w:r w:rsidRPr="00B3326F">
              <w:rPr>
                <w:rFonts w:eastAsia="Calibri"/>
                <w:b/>
                <w:spacing w:val="3"/>
                <w:lang w:eastAsia="en-US"/>
              </w:rPr>
              <w:t xml:space="preserve"> </w:t>
            </w:r>
            <w:r w:rsidRPr="00B3326F">
              <w:rPr>
                <w:rFonts w:eastAsia="Calibri"/>
                <w:b/>
                <w:lang w:eastAsia="en-US"/>
              </w:rPr>
              <w:t xml:space="preserve">году </w:t>
            </w:r>
            <w:r w:rsidRPr="00B3326F">
              <w:rPr>
                <w:rFonts w:eastAsia="Calibri"/>
                <w:b/>
                <w:spacing w:val="-47"/>
                <w:lang w:eastAsia="en-US"/>
              </w:rPr>
              <w:t xml:space="preserve">  </w:t>
            </w:r>
            <w:r w:rsidRPr="00B3326F">
              <w:rPr>
                <w:rFonts w:eastAsia="Calibri"/>
                <w:b/>
                <w:lang w:eastAsia="en-US"/>
              </w:rPr>
              <w:t>за счет</w:t>
            </w:r>
            <w:r w:rsidRPr="00B3326F">
              <w:rPr>
                <w:rFonts w:eastAsia="Calibri"/>
                <w:b/>
                <w:spacing w:val="1"/>
                <w:lang w:eastAsia="en-US"/>
              </w:rPr>
              <w:t xml:space="preserve"> </w:t>
            </w:r>
            <w:r w:rsidRPr="00B3326F">
              <w:rPr>
                <w:rFonts w:eastAsia="Calibri"/>
                <w:b/>
                <w:lang w:eastAsia="en-US"/>
              </w:rPr>
              <w:t>средств</w:t>
            </w:r>
            <w:r w:rsidRPr="00B3326F">
              <w:rPr>
                <w:rFonts w:eastAsia="Calibri"/>
                <w:b/>
                <w:spacing w:val="-1"/>
                <w:lang w:eastAsia="en-US"/>
              </w:rPr>
              <w:t xml:space="preserve"> </w:t>
            </w:r>
            <w:r w:rsidRPr="00B3326F">
              <w:rPr>
                <w:rFonts w:eastAsia="Calibri"/>
                <w:b/>
                <w:lang w:eastAsia="en-US"/>
              </w:rPr>
              <w:t>стимулирования управ</w:t>
            </w:r>
            <w:r w:rsidRPr="00B3326F">
              <w:rPr>
                <w:rFonts w:eastAsia="Calibri"/>
                <w:b/>
                <w:spacing w:val="-1"/>
                <w:lang w:eastAsia="en-US"/>
              </w:rPr>
              <w:t xml:space="preserve"> </w:t>
            </w:r>
            <w:r w:rsidRPr="00B3326F">
              <w:rPr>
                <w:rFonts w:eastAsia="Calibri"/>
                <w:b/>
                <w:lang w:eastAsia="en-US"/>
              </w:rPr>
              <w:t>районов по</w:t>
            </w:r>
            <w:r w:rsidRPr="00B3326F">
              <w:rPr>
                <w:rFonts w:eastAsia="Calibri"/>
                <w:b/>
                <w:spacing w:val="1"/>
                <w:lang w:eastAsia="en-US"/>
              </w:rPr>
              <w:t xml:space="preserve"> </w:t>
            </w:r>
            <w:r w:rsidRPr="00B3326F">
              <w:rPr>
                <w:rFonts w:eastAsia="Calibri"/>
                <w:b/>
                <w:lang w:eastAsia="en-US"/>
              </w:rPr>
              <w:t>району</w:t>
            </w:r>
            <w:r w:rsidRPr="00B3326F">
              <w:rPr>
                <w:rFonts w:eastAsia="Calibri"/>
                <w:b/>
                <w:spacing w:val="3"/>
                <w:lang w:eastAsia="en-US"/>
              </w:rPr>
              <w:t xml:space="preserve"> </w:t>
            </w:r>
            <w:r w:rsidRPr="00B3326F">
              <w:rPr>
                <w:rFonts w:eastAsia="Calibri"/>
                <w:b/>
                <w:lang w:eastAsia="en-US"/>
              </w:rPr>
              <w:t>Раменки</w:t>
            </w:r>
            <w:r w:rsidRPr="00B3326F">
              <w:rPr>
                <w:rFonts w:eastAsia="Calibri"/>
                <w:b/>
                <w:spacing w:val="1"/>
                <w:lang w:eastAsia="en-US"/>
              </w:rPr>
              <w:t xml:space="preserve"> </w:t>
            </w:r>
            <w:r w:rsidRPr="00B3326F">
              <w:rPr>
                <w:rFonts w:eastAsia="Calibri"/>
                <w:b/>
                <w:lang w:eastAsia="en-US"/>
              </w:rPr>
              <w:t>Западного</w:t>
            </w:r>
            <w:r w:rsidRPr="00B3326F">
              <w:rPr>
                <w:rFonts w:eastAsia="Calibri"/>
                <w:b/>
                <w:spacing w:val="3"/>
                <w:lang w:eastAsia="en-US"/>
              </w:rPr>
              <w:t xml:space="preserve"> </w:t>
            </w:r>
            <w:r w:rsidRPr="00B3326F">
              <w:rPr>
                <w:rFonts w:eastAsia="Calibri"/>
                <w:b/>
                <w:lang w:eastAsia="en-US"/>
              </w:rPr>
              <w:t>административного</w:t>
            </w:r>
            <w:r w:rsidRPr="00B3326F">
              <w:rPr>
                <w:rFonts w:eastAsia="Calibri"/>
                <w:b/>
                <w:spacing w:val="4"/>
                <w:lang w:eastAsia="en-US"/>
              </w:rPr>
              <w:t xml:space="preserve"> </w:t>
            </w:r>
            <w:r w:rsidRPr="00B3326F">
              <w:rPr>
                <w:rFonts w:eastAsia="Calibri"/>
                <w:b/>
                <w:lang w:eastAsia="en-US"/>
              </w:rPr>
              <w:t>округа</w:t>
            </w:r>
            <w:r w:rsidRPr="00B3326F">
              <w:rPr>
                <w:rFonts w:eastAsia="Calibri"/>
                <w:b/>
                <w:spacing w:val="3"/>
                <w:lang w:eastAsia="en-US"/>
              </w:rPr>
              <w:t xml:space="preserve"> </w:t>
            </w:r>
            <w:r w:rsidRPr="00B3326F">
              <w:rPr>
                <w:rFonts w:eastAsia="Calibri"/>
                <w:b/>
                <w:lang w:eastAsia="en-US"/>
              </w:rPr>
              <w:t>города</w:t>
            </w:r>
            <w:r w:rsidRPr="00B3326F">
              <w:rPr>
                <w:rFonts w:eastAsia="Calibri"/>
                <w:b/>
                <w:spacing w:val="1"/>
                <w:lang w:eastAsia="en-US"/>
              </w:rPr>
              <w:t xml:space="preserve"> </w:t>
            </w:r>
            <w:r w:rsidRPr="00B3326F">
              <w:rPr>
                <w:rFonts w:eastAsia="Calibri"/>
                <w:b/>
                <w:lang w:eastAsia="en-US"/>
              </w:rPr>
              <w:t>Москвы</w:t>
            </w:r>
          </w:p>
        </w:tc>
      </w:tr>
      <w:tr w:rsidR="00E952F0" w:rsidRPr="00B3326F" w:rsidTr="00E952F0">
        <w:trPr>
          <w:cantSplit/>
          <w:trHeight w:val="1134"/>
        </w:trPr>
        <w:tc>
          <w:tcPr>
            <w:tcW w:w="732" w:type="dxa"/>
            <w:vMerge w:val="restart"/>
            <w:shd w:val="clear" w:color="auto" w:fill="auto"/>
            <w:vAlign w:val="center"/>
          </w:tcPr>
          <w:p w:rsidR="00E952F0" w:rsidRPr="00B3326F" w:rsidRDefault="00E952F0" w:rsidP="00E952F0">
            <w:pPr>
              <w:adjustRightInd/>
              <w:spacing w:before="99" w:line="264" w:lineRule="auto"/>
              <w:ind w:right="17"/>
              <w:jc w:val="center"/>
              <w:rPr>
                <w:rFonts w:eastAsia="Calibri"/>
                <w:b/>
                <w:lang w:eastAsia="en-US"/>
              </w:rPr>
            </w:pPr>
            <w:r w:rsidRPr="00B3326F">
              <w:rPr>
                <w:rFonts w:eastAsia="Calibri"/>
                <w:b/>
                <w:lang w:eastAsia="en-US"/>
              </w:rPr>
              <w:t>№</w:t>
            </w:r>
            <w:r w:rsidRPr="00B3326F">
              <w:rPr>
                <w:rFonts w:eastAsia="Calibri"/>
                <w:b/>
                <w:spacing w:val="-35"/>
                <w:lang w:eastAsia="en-US"/>
              </w:rPr>
              <w:t xml:space="preserve"> </w:t>
            </w:r>
            <w:r w:rsidRPr="00B3326F">
              <w:rPr>
                <w:rFonts w:eastAsia="Calibri"/>
                <w:b/>
                <w:lang w:eastAsia="en-US"/>
              </w:rPr>
              <w:t>п/п</w:t>
            </w:r>
          </w:p>
        </w:tc>
        <w:tc>
          <w:tcPr>
            <w:tcW w:w="2810" w:type="dxa"/>
            <w:vMerge w:val="restart"/>
            <w:shd w:val="clear" w:color="auto" w:fill="auto"/>
            <w:vAlign w:val="center"/>
          </w:tcPr>
          <w:p w:rsidR="00E952F0" w:rsidRPr="00B3326F" w:rsidRDefault="00E952F0" w:rsidP="00E952F0">
            <w:pPr>
              <w:adjustRightInd/>
              <w:spacing w:before="1"/>
              <w:jc w:val="center"/>
              <w:rPr>
                <w:rFonts w:eastAsia="Calibri"/>
                <w:b/>
                <w:lang w:eastAsia="en-US"/>
              </w:rPr>
            </w:pPr>
            <w:r w:rsidRPr="00B3326F">
              <w:rPr>
                <w:rFonts w:eastAsia="Calibri"/>
                <w:b/>
                <w:lang w:eastAsia="en-US"/>
              </w:rPr>
              <w:t>Адрес</w:t>
            </w:r>
            <w:r w:rsidRPr="00B3326F">
              <w:rPr>
                <w:rFonts w:eastAsia="Calibri"/>
                <w:b/>
                <w:spacing w:val="1"/>
                <w:lang w:eastAsia="en-US"/>
              </w:rPr>
              <w:t xml:space="preserve"> </w:t>
            </w:r>
            <w:r w:rsidRPr="00B3326F">
              <w:rPr>
                <w:rFonts w:eastAsia="Calibri"/>
                <w:b/>
                <w:lang w:eastAsia="en-US"/>
              </w:rPr>
              <w:t>двора</w:t>
            </w:r>
          </w:p>
        </w:tc>
        <w:tc>
          <w:tcPr>
            <w:tcW w:w="6948" w:type="dxa"/>
            <w:gridSpan w:val="8"/>
            <w:shd w:val="clear" w:color="auto" w:fill="auto"/>
            <w:vAlign w:val="center"/>
          </w:tcPr>
          <w:p w:rsidR="00E952F0" w:rsidRPr="00B3326F" w:rsidRDefault="00E952F0" w:rsidP="00E952F0">
            <w:pPr>
              <w:adjustRightInd/>
              <w:spacing w:line="276" w:lineRule="auto"/>
              <w:ind w:left="1992" w:right="2257"/>
              <w:jc w:val="center"/>
              <w:rPr>
                <w:rFonts w:eastAsia="Calibri"/>
                <w:b/>
                <w:lang w:eastAsia="en-US"/>
              </w:rPr>
            </w:pPr>
            <w:r w:rsidRPr="00B3326F">
              <w:rPr>
                <w:rFonts w:eastAsia="Calibri"/>
                <w:b/>
                <w:lang w:eastAsia="en-US"/>
              </w:rPr>
              <w:t>Виды работ</w:t>
            </w:r>
          </w:p>
        </w:tc>
        <w:tc>
          <w:tcPr>
            <w:tcW w:w="4946" w:type="dxa"/>
            <w:gridSpan w:val="2"/>
            <w:shd w:val="clear" w:color="auto" w:fill="auto"/>
            <w:vAlign w:val="center"/>
          </w:tcPr>
          <w:p w:rsidR="00E952F0" w:rsidRPr="00B3326F" w:rsidRDefault="00E952F0" w:rsidP="00E952F0">
            <w:pPr>
              <w:adjustRightInd/>
              <w:spacing w:line="276" w:lineRule="auto"/>
              <w:ind w:right="3199"/>
              <w:jc w:val="center"/>
              <w:rPr>
                <w:rFonts w:eastAsia="Calibri"/>
                <w:b/>
                <w:lang w:eastAsia="en-US"/>
              </w:rPr>
            </w:pPr>
          </w:p>
        </w:tc>
      </w:tr>
      <w:tr w:rsidR="00E952F0" w:rsidRPr="00B3326F" w:rsidTr="00E952F0">
        <w:trPr>
          <w:trHeight w:val="1601"/>
        </w:trPr>
        <w:tc>
          <w:tcPr>
            <w:tcW w:w="732" w:type="dxa"/>
            <w:vMerge/>
            <w:tcBorders>
              <w:top w:val="nil"/>
            </w:tcBorders>
            <w:shd w:val="clear" w:color="auto" w:fill="auto"/>
            <w:vAlign w:val="center"/>
          </w:tcPr>
          <w:p w:rsidR="00E952F0" w:rsidRPr="00B3326F" w:rsidRDefault="00E952F0" w:rsidP="00E952F0">
            <w:pPr>
              <w:jc w:val="center"/>
              <w:rPr>
                <w:rFonts w:eastAsia="Calibri"/>
              </w:rPr>
            </w:pPr>
          </w:p>
        </w:tc>
        <w:tc>
          <w:tcPr>
            <w:tcW w:w="2810" w:type="dxa"/>
            <w:vMerge/>
            <w:tcBorders>
              <w:top w:val="nil"/>
            </w:tcBorders>
            <w:shd w:val="clear" w:color="auto" w:fill="auto"/>
            <w:vAlign w:val="center"/>
          </w:tcPr>
          <w:p w:rsidR="00E952F0" w:rsidRPr="00B3326F" w:rsidRDefault="00E952F0" w:rsidP="00E952F0">
            <w:pPr>
              <w:jc w:val="center"/>
              <w:rPr>
                <w:rFonts w:eastAsia="Calibri"/>
              </w:rPr>
            </w:pPr>
          </w:p>
        </w:tc>
        <w:tc>
          <w:tcPr>
            <w:tcW w:w="992" w:type="dxa"/>
            <w:vMerge w:val="restart"/>
            <w:shd w:val="clear" w:color="auto" w:fill="auto"/>
            <w:textDirection w:val="btLr"/>
            <w:vAlign w:val="center"/>
          </w:tcPr>
          <w:p w:rsidR="00E952F0" w:rsidRPr="00B3326F" w:rsidRDefault="00E952F0" w:rsidP="00E952F0">
            <w:pPr>
              <w:adjustRightInd/>
              <w:spacing w:before="1"/>
              <w:ind w:right="94"/>
              <w:jc w:val="center"/>
              <w:rPr>
                <w:rFonts w:eastAsia="Calibri"/>
                <w:b/>
                <w:lang w:eastAsia="en-US"/>
              </w:rPr>
            </w:pPr>
            <w:r w:rsidRPr="00B3326F">
              <w:rPr>
                <w:rFonts w:eastAsia="Calibri"/>
                <w:b/>
                <w:lang w:eastAsia="en-US"/>
              </w:rPr>
              <w:t>ремонт</w:t>
            </w:r>
            <w:r w:rsidRPr="00B3326F">
              <w:rPr>
                <w:rFonts w:eastAsia="Calibri"/>
                <w:b/>
                <w:spacing w:val="5"/>
                <w:lang w:eastAsia="en-US"/>
              </w:rPr>
              <w:t xml:space="preserve"> </w:t>
            </w:r>
            <w:r w:rsidRPr="00B3326F">
              <w:rPr>
                <w:rFonts w:eastAsia="Calibri"/>
                <w:b/>
                <w:lang w:eastAsia="en-US"/>
              </w:rPr>
              <w:t>асфальтовых</w:t>
            </w:r>
            <w:r w:rsidRPr="00B3326F">
              <w:rPr>
                <w:rFonts w:eastAsia="Calibri"/>
                <w:b/>
                <w:spacing w:val="-34"/>
                <w:lang w:eastAsia="en-US"/>
              </w:rPr>
              <w:t xml:space="preserve"> </w:t>
            </w:r>
            <w:r w:rsidRPr="00B3326F">
              <w:rPr>
                <w:rFonts w:eastAsia="Calibri"/>
                <w:b/>
                <w:lang w:eastAsia="en-US"/>
              </w:rPr>
              <w:t>покрытий</w:t>
            </w:r>
          </w:p>
        </w:tc>
        <w:tc>
          <w:tcPr>
            <w:tcW w:w="851" w:type="dxa"/>
            <w:vMerge w:val="restart"/>
            <w:shd w:val="clear" w:color="auto" w:fill="auto"/>
            <w:textDirection w:val="btLr"/>
            <w:vAlign w:val="center"/>
          </w:tcPr>
          <w:p w:rsidR="00E952F0" w:rsidRPr="00B3326F" w:rsidRDefault="00E952F0" w:rsidP="00E952F0">
            <w:pPr>
              <w:adjustRightInd/>
              <w:ind w:right="199"/>
              <w:jc w:val="center"/>
              <w:rPr>
                <w:rFonts w:eastAsia="Calibri"/>
                <w:b/>
                <w:lang w:eastAsia="en-US"/>
              </w:rPr>
            </w:pPr>
            <w:r w:rsidRPr="00B3326F">
              <w:rPr>
                <w:rFonts w:eastAsia="Calibri"/>
                <w:b/>
                <w:lang w:eastAsia="en-US"/>
              </w:rPr>
              <w:t>Установка/замена</w:t>
            </w:r>
            <w:r w:rsidRPr="00B3326F">
              <w:rPr>
                <w:rFonts w:eastAsia="Calibri"/>
                <w:b/>
                <w:spacing w:val="-35"/>
                <w:lang w:eastAsia="en-US"/>
              </w:rPr>
              <w:t xml:space="preserve"> </w:t>
            </w:r>
            <w:r w:rsidRPr="00B3326F">
              <w:rPr>
                <w:rFonts w:eastAsia="Calibri"/>
                <w:b/>
                <w:lang w:eastAsia="en-US"/>
              </w:rPr>
              <w:t>бортового</w:t>
            </w:r>
            <w:r w:rsidRPr="00B3326F">
              <w:rPr>
                <w:rFonts w:eastAsia="Calibri"/>
                <w:b/>
                <w:spacing w:val="5"/>
                <w:lang w:eastAsia="en-US"/>
              </w:rPr>
              <w:t xml:space="preserve"> </w:t>
            </w:r>
            <w:r w:rsidRPr="00B3326F">
              <w:rPr>
                <w:rFonts w:eastAsia="Calibri"/>
                <w:b/>
                <w:lang w:eastAsia="en-US"/>
              </w:rPr>
              <w:t>камня</w:t>
            </w:r>
          </w:p>
        </w:tc>
        <w:tc>
          <w:tcPr>
            <w:tcW w:w="1136" w:type="dxa"/>
            <w:vMerge w:val="restart"/>
            <w:shd w:val="clear" w:color="auto" w:fill="auto"/>
            <w:textDirection w:val="btLr"/>
            <w:vAlign w:val="center"/>
          </w:tcPr>
          <w:p w:rsidR="00E952F0" w:rsidRPr="00B3326F" w:rsidRDefault="00E952F0" w:rsidP="00E952F0">
            <w:pPr>
              <w:adjustRightInd/>
              <w:jc w:val="center"/>
              <w:rPr>
                <w:rFonts w:eastAsia="Calibri"/>
                <w:b/>
                <w:lang w:eastAsia="en-US"/>
              </w:rPr>
            </w:pPr>
            <w:r w:rsidRPr="00B3326F">
              <w:rPr>
                <w:rFonts w:eastAsia="Calibri"/>
                <w:b/>
                <w:lang w:eastAsia="en-US"/>
              </w:rPr>
              <w:t>ремонт</w:t>
            </w:r>
            <w:r w:rsidRPr="00B3326F">
              <w:rPr>
                <w:rFonts w:eastAsia="Calibri"/>
                <w:b/>
                <w:spacing w:val="2"/>
                <w:lang w:eastAsia="en-US"/>
              </w:rPr>
              <w:t xml:space="preserve"> </w:t>
            </w:r>
            <w:r w:rsidRPr="00B3326F">
              <w:rPr>
                <w:rFonts w:eastAsia="Calibri"/>
                <w:b/>
                <w:lang w:eastAsia="en-US"/>
              </w:rPr>
              <w:t>газонов</w:t>
            </w:r>
          </w:p>
        </w:tc>
        <w:tc>
          <w:tcPr>
            <w:tcW w:w="992" w:type="dxa"/>
            <w:vMerge w:val="restart"/>
            <w:shd w:val="clear" w:color="auto" w:fill="auto"/>
            <w:textDirection w:val="btLr"/>
            <w:vAlign w:val="center"/>
          </w:tcPr>
          <w:p w:rsidR="00E952F0" w:rsidRPr="00B3326F" w:rsidRDefault="00E952F0" w:rsidP="00E952F0">
            <w:pPr>
              <w:adjustRightInd/>
              <w:spacing w:before="125"/>
              <w:ind w:right="87"/>
              <w:jc w:val="center"/>
              <w:rPr>
                <w:rFonts w:eastAsia="Calibri"/>
                <w:b/>
                <w:lang w:eastAsia="en-US"/>
              </w:rPr>
            </w:pPr>
            <w:r w:rsidRPr="00B3326F">
              <w:rPr>
                <w:rFonts w:eastAsia="Calibri"/>
                <w:b/>
                <w:lang w:eastAsia="en-US"/>
              </w:rPr>
              <w:t>устройство/замена</w:t>
            </w:r>
            <w:r w:rsidRPr="00B3326F">
              <w:rPr>
                <w:rFonts w:eastAsia="Calibri"/>
                <w:b/>
                <w:spacing w:val="1"/>
                <w:lang w:eastAsia="en-US"/>
              </w:rPr>
              <w:t xml:space="preserve"> </w:t>
            </w:r>
            <w:r w:rsidRPr="00B3326F">
              <w:rPr>
                <w:rFonts w:eastAsia="Calibri"/>
                <w:b/>
                <w:lang w:eastAsia="en-US"/>
              </w:rPr>
              <w:t>покрытия на детской</w:t>
            </w:r>
            <w:r w:rsidRPr="00B3326F">
              <w:rPr>
                <w:rFonts w:eastAsia="Calibri"/>
                <w:b/>
                <w:spacing w:val="-35"/>
                <w:lang w:eastAsia="en-US"/>
              </w:rPr>
              <w:t xml:space="preserve"> </w:t>
            </w:r>
            <w:r w:rsidRPr="00B3326F">
              <w:rPr>
                <w:rFonts w:eastAsia="Calibri"/>
                <w:b/>
                <w:lang w:eastAsia="en-US"/>
              </w:rPr>
              <w:t>площадке</w:t>
            </w:r>
            <w:r w:rsidRPr="00B3326F">
              <w:rPr>
                <w:rFonts w:eastAsia="Calibri"/>
                <w:b/>
                <w:spacing w:val="-3"/>
                <w:lang w:eastAsia="en-US"/>
              </w:rPr>
              <w:t xml:space="preserve"> </w:t>
            </w:r>
            <w:r w:rsidRPr="00B3326F">
              <w:rPr>
                <w:rFonts w:eastAsia="Calibri"/>
                <w:b/>
                <w:lang w:eastAsia="en-US"/>
              </w:rPr>
              <w:t>(наливное)</w:t>
            </w:r>
          </w:p>
        </w:tc>
        <w:tc>
          <w:tcPr>
            <w:tcW w:w="851" w:type="dxa"/>
            <w:vMerge w:val="restart"/>
            <w:shd w:val="clear" w:color="auto" w:fill="auto"/>
            <w:textDirection w:val="btLr"/>
            <w:vAlign w:val="center"/>
          </w:tcPr>
          <w:p w:rsidR="00E952F0" w:rsidRPr="00B3326F" w:rsidRDefault="00E952F0" w:rsidP="00E952F0">
            <w:pPr>
              <w:adjustRightInd/>
              <w:jc w:val="center"/>
              <w:rPr>
                <w:rFonts w:eastAsia="Calibri"/>
                <w:b/>
                <w:lang w:eastAsia="en-US"/>
              </w:rPr>
            </w:pPr>
            <w:r w:rsidRPr="00B3326F">
              <w:rPr>
                <w:rFonts w:eastAsia="Calibri"/>
                <w:b/>
                <w:lang w:eastAsia="en-US"/>
              </w:rPr>
              <w:t>Замена</w:t>
            </w:r>
            <w:r w:rsidRPr="00B3326F">
              <w:rPr>
                <w:rFonts w:eastAsia="Calibri"/>
                <w:b/>
                <w:spacing w:val="2"/>
                <w:lang w:eastAsia="en-US"/>
              </w:rPr>
              <w:t xml:space="preserve"> </w:t>
            </w:r>
            <w:r w:rsidRPr="00B3326F">
              <w:rPr>
                <w:rFonts w:eastAsia="Calibri"/>
                <w:b/>
                <w:lang w:eastAsia="en-US"/>
              </w:rPr>
              <w:t>МАФ</w:t>
            </w:r>
          </w:p>
        </w:tc>
        <w:tc>
          <w:tcPr>
            <w:tcW w:w="2126" w:type="dxa"/>
            <w:gridSpan w:val="3"/>
            <w:shd w:val="clear" w:color="auto" w:fill="auto"/>
            <w:vAlign w:val="center"/>
          </w:tcPr>
          <w:p w:rsidR="00E952F0" w:rsidRPr="00B3326F" w:rsidRDefault="00E952F0" w:rsidP="00E952F0">
            <w:pPr>
              <w:adjustRightInd/>
              <w:spacing w:before="1"/>
              <w:jc w:val="center"/>
              <w:rPr>
                <w:rFonts w:eastAsia="Calibri"/>
                <w:b/>
                <w:lang w:eastAsia="en-US"/>
              </w:rPr>
            </w:pPr>
            <w:r w:rsidRPr="00B3326F">
              <w:rPr>
                <w:rFonts w:eastAsia="Calibri"/>
                <w:b/>
                <w:lang w:eastAsia="en-US"/>
              </w:rPr>
              <w:t>ремонт</w:t>
            </w:r>
            <w:r w:rsidRPr="00B3326F">
              <w:rPr>
                <w:rFonts w:eastAsia="Calibri"/>
                <w:b/>
                <w:spacing w:val="1"/>
                <w:lang w:eastAsia="en-US"/>
              </w:rPr>
              <w:t xml:space="preserve"> </w:t>
            </w:r>
            <w:r w:rsidRPr="00B3326F">
              <w:rPr>
                <w:rFonts w:eastAsia="Calibri"/>
                <w:b/>
                <w:lang w:eastAsia="en-US"/>
              </w:rPr>
              <w:t>площадок</w:t>
            </w:r>
            <w:r w:rsidRPr="00B3326F">
              <w:rPr>
                <w:rFonts w:eastAsia="Calibri"/>
                <w:b/>
                <w:spacing w:val="-35"/>
                <w:lang w:eastAsia="en-US"/>
              </w:rPr>
              <w:t xml:space="preserve"> </w:t>
            </w:r>
            <w:r w:rsidRPr="00B3326F">
              <w:rPr>
                <w:rFonts w:eastAsia="Calibri"/>
                <w:b/>
                <w:lang w:eastAsia="en-US"/>
              </w:rPr>
              <w:t>различного</w:t>
            </w:r>
            <w:r w:rsidRPr="00B3326F">
              <w:rPr>
                <w:rFonts w:eastAsia="Calibri"/>
                <w:b/>
                <w:spacing w:val="1"/>
                <w:lang w:eastAsia="en-US"/>
              </w:rPr>
              <w:t xml:space="preserve"> </w:t>
            </w:r>
            <w:r w:rsidRPr="00B3326F">
              <w:rPr>
                <w:rFonts w:eastAsia="Calibri"/>
                <w:b/>
                <w:lang w:eastAsia="en-US"/>
              </w:rPr>
              <w:t>назначения</w:t>
            </w:r>
          </w:p>
        </w:tc>
        <w:tc>
          <w:tcPr>
            <w:tcW w:w="1843" w:type="dxa"/>
            <w:vMerge w:val="restart"/>
            <w:textDirection w:val="btLr"/>
            <w:vAlign w:val="center"/>
          </w:tcPr>
          <w:p w:rsidR="00E952F0" w:rsidRPr="00B3326F" w:rsidRDefault="00E952F0" w:rsidP="00E952F0">
            <w:pPr>
              <w:adjustRightInd/>
              <w:jc w:val="center"/>
              <w:rPr>
                <w:rFonts w:eastAsia="Calibri"/>
                <w:b/>
                <w:lang w:eastAsia="en-US"/>
              </w:rPr>
            </w:pPr>
            <w:r w:rsidRPr="00B3326F">
              <w:rPr>
                <w:rFonts w:eastAsia="Calibri"/>
                <w:b/>
                <w:lang w:eastAsia="en-US"/>
              </w:rPr>
              <w:t>Затраты на двор</w:t>
            </w:r>
          </w:p>
        </w:tc>
        <w:tc>
          <w:tcPr>
            <w:tcW w:w="3103" w:type="dxa"/>
            <w:shd w:val="clear" w:color="auto" w:fill="auto"/>
            <w:textDirection w:val="btLr"/>
            <w:vAlign w:val="center"/>
          </w:tcPr>
          <w:p w:rsidR="00E952F0" w:rsidRPr="00B3326F" w:rsidRDefault="00E952F0" w:rsidP="00E952F0">
            <w:pPr>
              <w:adjustRightInd/>
              <w:spacing w:before="1" w:line="261" w:lineRule="auto"/>
              <w:ind w:right="130"/>
              <w:jc w:val="center"/>
              <w:rPr>
                <w:rFonts w:eastAsia="Calibri"/>
                <w:b/>
                <w:lang w:eastAsia="en-US"/>
              </w:rPr>
            </w:pPr>
            <w:r w:rsidRPr="00B3326F">
              <w:rPr>
                <w:rFonts w:eastAsia="Calibri"/>
                <w:b/>
                <w:lang w:eastAsia="en-US"/>
              </w:rPr>
              <w:t>Прочие</w:t>
            </w:r>
            <w:r w:rsidRPr="00B3326F">
              <w:rPr>
                <w:rFonts w:eastAsia="Calibri"/>
                <w:b/>
                <w:spacing w:val="3"/>
                <w:lang w:eastAsia="en-US"/>
              </w:rPr>
              <w:t xml:space="preserve"> </w:t>
            </w:r>
            <w:r w:rsidRPr="00B3326F">
              <w:rPr>
                <w:rFonts w:eastAsia="Calibri"/>
                <w:b/>
                <w:lang w:eastAsia="en-US"/>
              </w:rPr>
              <w:t>виды</w:t>
            </w:r>
            <w:r w:rsidRPr="00B3326F">
              <w:rPr>
                <w:rFonts w:eastAsia="Calibri"/>
                <w:b/>
                <w:spacing w:val="4"/>
                <w:lang w:eastAsia="en-US"/>
              </w:rPr>
              <w:t xml:space="preserve"> </w:t>
            </w:r>
            <w:r w:rsidRPr="00B3326F">
              <w:rPr>
                <w:rFonts w:eastAsia="Calibri"/>
                <w:b/>
                <w:lang w:eastAsia="en-US"/>
              </w:rPr>
              <w:t>работ</w:t>
            </w:r>
            <w:r w:rsidRPr="00B3326F">
              <w:rPr>
                <w:rFonts w:eastAsia="Calibri"/>
                <w:b/>
                <w:spacing w:val="-35"/>
                <w:lang w:eastAsia="en-US"/>
              </w:rPr>
              <w:t xml:space="preserve"> </w:t>
            </w:r>
            <w:r w:rsidRPr="00B3326F">
              <w:rPr>
                <w:rFonts w:eastAsia="Calibri"/>
                <w:b/>
                <w:lang w:eastAsia="en-US"/>
              </w:rPr>
              <w:t>(указать</w:t>
            </w:r>
            <w:r w:rsidRPr="00B3326F">
              <w:rPr>
                <w:rFonts w:eastAsia="Calibri"/>
                <w:b/>
                <w:spacing w:val="-4"/>
                <w:lang w:eastAsia="en-US"/>
              </w:rPr>
              <w:t xml:space="preserve"> </w:t>
            </w:r>
            <w:r w:rsidRPr="00B3326F">
              <w:rPr>
                <w:rFonts w:eastAsia="Calibri"/>
                <w:b/>
                <w:lang w:eastAsia="en-US"/>
              </w:rPr>
              <w:t>конкретно)</w:t>
            </w:r>
          </w:p>
        </w:tc>
      </w:tr>
      <w:tr w:rsidR="00E952F0" w:rsidRPr="00B3326F" w:rsidTr="00E952F0">
        <w:trPr>
          <w:trHeight w:val="1419"/>
        </w:trPr>
        <w:tc>
          <w:tcPr>
            <w:tcW w:w="732" w:type="dxa"/>
            <w:vMerge/>
            <w:tcBorders>
              <w:top w:val="nil"/>
            </w:tcBorders>
            <w:shd w:val="clear" w:color="auto" w:fill="auto"/>
            <w:vAlign w:val="center"/>
          </w:tcPr>
          <w:p w:rsidR="00E952F0" w:rsidRPr="00B3326F" w:rsidRDefault="00E952F0" w:rsidP="00E952F0">
            <w:pPr>
              <w:jc w:val="center"/>
              <w:rPr>
                <w:rFonts w:eastAsia="Calibri"/>
              </w:rPr>
            </w:pPr>
          </w:p>
        </w:tc>
        <w:tc>
          <w:tcPr>
            <w:tcW w:w="2810" w:type="dxa"/>
            <w:vMerge/>
            <w:tcBorders>
              <w:top w:val="nil"/>
            </w:tcBorders>
            <w:shd w:val="clear" w:color="auto" w:fill="auto"/>
            <w:vAlign w:val="center"/>
          </w:tcPr>
          <w:p w:rsidR="00E952F0" w:rsidRPr="00B3326F" w:rsidRDefault="00E952F0" w:rsidP="00E952F0">
            <w:pPr>
              <w:jc w:val="center"/>
              <w:rPr>
                <w:rFonts w:eastAsia="Calibri"/>
              </w:rPr>
            </w:pPr>
          </w:p>
        </w:tc>
        <w:tc>
          <w:tcPr>
            <w:tcW w:w="992" w:type="dxa"/>
            <w:vMerge/>
            <w:tcBorders>
              <w:top w:val="nil"/>
            </w:tcBorders>
            <w:shd w:val="clear" w:color="auto" w:fill="auto"/>
            <w:textDirection w:val="btLr"/>
            <w:vAlign w:val="center"/>
          </w:tcPr>
          <w:p w:rsidR="00E952F0" w:rsidRPr="00B3326F" w:rsidRDefault="00E952F0" w:rsidP="00E952F0">
            <w:pPr>
              <w:jc w:val="center"/>
              <w:rPr>
                <w:rFonts w:eastAsia="Calibri"/>
              </w:rPr>
            </w:pPr>
          </w:p>
        </w:tc>
        <w:tc>
          <w:tcPr>
            <w:tcW w:w="851" w:type="dxa"/>
            <w:vMerge/>
            <w:tcBorders>
              <w:top w:val="nil"/>
            </w:tcBorders>
            <w:shd w:val="clear" w:color="auto" w:fill="auto"/>
            <w:textDirection w:val="btLr"/>
            <w:vAlign w:val="center"/>
          </w:tcPr>
          <w:p w:rsidR="00E952F0" w:rsidRPr="00B3326F" w:rsidRDefault="00E952F0" w:rsidP="00E952F0">
            <w:pPr>
              <w:jc w:val="center"/>
              <w:rPr>
                <w:rFonts w:eastAsia="Calibri"/>
              </w:rPr>
            </w:pPr>
          </w:p>
        </w:tc>
        <w:tc>
          <w:tcPr>
            <w:tcW w:w="1136" w:type="dxa"/>
            <w:vMerge/>
            <w:tcBorders>
              <w:top w:val="nil"/>
            </w:tcBorders>
            <w:shd w:val="clear" w:color="auto" w:fill="auto"/>
            <w:textDirection w:val="btLr"/>
            <w:vAlign w:val="center"/>
          </w:tcPr>
          <w:p w:rsidR="00E952F0" w:rsidRPr="00B3326F" w:rsidRDefault="00E952F0" w:rsidP="00E952F0">
            <w:pPr>
              <w:jc w:val="center"/>
              <w:rPr>
                <w:rFonts w:eastAsia="Calibri"/>
              </w:rPr>
            </w:pPr>
          </w:p>
        </w:tc>
        <w:tc>
          <w:tcPr>
            <w:tcW w:w="992" w:type="dxa"/>
            <w:vMerge/>
            <w:tcBorders>
              <w:top w:val="nil"/>
            </w:tcBorders>
            <w:shd w:val="clear" w:color="auto" w:fill="auto"/>
            <w:textDirection w:val="btLr"/>
            <w:vAlign w:val="center"/>
          </w:tcPr>
          <w:p w:rsidR="00E952F0" w:rsidRPr="00B3326F" w:rsidRDefault="00E952F0" w:rsidP="00E952F0">
            <w:pPr>
              <w:jc w:val="center"/>
              <w:rPr>
                <w:rFonts w:eastAsia="Calibri"/>
              </w:rPr>
            </w:pPr>
          </w:p>
        </w:tc>
        <w:tc>
          <w:tcPr>
            <w:tcW w:w="851" w:type="dxa"/>
            <w:vMerge/>
            <w:tcBorders>
              <w:top w:val="nil"/>
            </w:tcBorders>
            <w:shd w:val="clear" w:color="auto" w:fill="auto"/>
            <w:textDirection w:val="btLr"/>
            <w:vAlign w:val="center"/>
          </w:tcPr>
          <w:p w:rsidR="00E952F0" w:rsidRPr="00B3326F" w:rsidRDefault="00E952F0" w:rsidP="00E952F0">
            <w:pPr>
              <w:jc w:val="center"/>
              <w:rPr>
                <w:rFonts w:eastAsia="Calibri"/>
              </w:rPr>
            </w:pPr>
          </w:p>
        </w:tc>
        <w:tc>
          <w:tcPr>
            <w:tcW w:w="708" w:type="dxa"/>
            <w:shd w:val="clear" w:color="auto" w:fill="auto"/>
            <w:textDirection w:val="btLr"/>
            <w:vAlign w:val="center"/>
          </w:tcPr>
          <w:p w:rsidR="00E952F0" w:rsidRPr="00B3326F" w:rsidRDefault="00E952F0" w:rsidP="00E952F0">
            <w:pPr>
              <w:adjustRightInd/>
              <w:jc w:val="center"/>
              <w:rPr>
                <w:rFonts w:eastAsia="Calibri"/>
                <w:b/>
                <w:lang w:eastAsia="en-US"/>
              </w:rPr>
            </w:pPr>
            <w:r w:rsidRPr="00B3326F">
              <w:rPr>
                <w:rFonts w:eastAsia="Calibri"/>
                <w:b/>
                <w:lang w:eastAsia="en-US"/>
              </w:rPr>
              <w:t>детские</w:t>
            </w:r>
          </w:p>
        </w:tc>
        <w:tc>
          <w:tcPr>
            <w:tcW w:w="567" w:type="dxa"/>
            <w:shd w:val="clear" w:color="auto" w:fill="auto"/>
            <w:textDirection w:val="btLr"/>
            <w:vAlign w:val="center"/>
          </w:tcPr>
          <w:p w:rsidR="00E952F0" w:rsidRPr="00B3326F" w:rsidRDefault="00E952F0" w:rsidP="00E952F0">
            <w:pPr>
              <w:adjustRightInd/>
              <w:spacing w:before="106"/>
              <w:jc w:val="center"/>
              <w:rPr>
                <w:rFonts w:eastAsia="Calibri"/>
                <w:b/>
                <w:lang w:eastAsia="en-US"/>
              </w:rPr>
            </w:pPr>
            <w:r w:rsidRPr="00B3326F">
              <w:rPr>
                <w:rFonts w:eastAsia="Calibri"/>
                <w:b/>
                <w:lang w:eastAsia="en-US"/>
              </w:rPr>
              <w:t>спорт</w:t>
            </w:r>
          </w:p>
        </w:tc>
        <w:tc>
          <w:tcPr>
            <w:tcW w:w="851" w:type="dxa"/>
            <w:shd w:val="clear" w:color="auto" w:fill="auto"/>
            <w:textDirection w:val="btLr"/>
            <w:vAlign w:val="center"/>
          </w:tcPr>
          <w:p w:rsidR="00E952F0" w:rsidRPr="00B3326F" w:rsidRDefault="00E952F0" w:rsidP="00E952F0">
            <w:pPr>
              <w:adjustRightInd/>
              <w:ind w:right="7"/>
              <w:jc w:val="center"/>
              <w:rPr>
                <w:rFonts w:eastAsia="Calibri"/>
                <w:b/>
                <w:lang w:eastAsia="en-US"/>
              </w:rPr>
            </w:pPr>
            <w:r w:rsidRPr="00B3326F">
              <w:rPr>
                <w:rFonts w:eastAsia="Calibri"/>
                <w:b/>
                <w:lang w:eastAsia="en-US"/>
              </w:rPr>
              <w:t>Площадки тихого</w:t>
            </w:r>
            <w:r w:rsidRPr="00B3326F">
              <w:rPr>
                <w:rFonts w:eastAsia="Calibri"/>
                <w:b/>
                <w:spacing w:val="1"/>
                <w:lang w:eastAsia="en-US"/>
              </w:rPr>
              <w:t xml:space="preserve"> </w:t>
            </w:r>
            <w:r w:rsidRPr="00B3326F">
              <w:rPr>
                <w:rFonts w:eastAsia="Calibri"/>
                <w:b/>
                <w:lang w:eastAsia="en-US"/>
              </w:rPr>
              <w:t>отдыха</w:t>
            </w:r>
          </w:p>
        </w:tc>
        <w:tc>
          <w:tcPr>
            <w:tcW w:w="1843" w:type="dxa"/>
            <w:vMerge/>
            <w:textDirection w:val="btLr"/>
            <w:vAlign w:val="center"/>
          </w:tcPr>
          <w:p w:rsidR="00E952F0" w:rsidRPr="00B3326F" w:rsidRDefault="00E952F0" w:rsidP="00E952F0">
            <w:pPr>
              <w:jc w:val="center"/>
              <w:rPr>
                <w:rFonts w:eastAsia="Calibri"/>
              </w:rPr>
            </w:pPr>
          </w:p>
        </w:tc>
        <w:tc>
          <w:tcPr>
            <w:tcW w:w="3103" w:type="dxa"/>
            <w:tcBorders>
              <w:top w:val="nil"/>
            </w:tcBorders>
            <w:shd w:val="clear" w:color="auto" w:fill="auto"/>
            <w:textDirection w:val="btLr"/>
            <w:vAlign w:val="center"/>
          </w:tcPr>
          <w:p w:rsidR="00E952F0" w:rsidRPr="00B3326F" w:rsidRDefault="00E952F0" w:rsidP="00E952F0">
            <w:pPr>
              <w:jc w:val="center"/>
              <w:rPr>
                <w:rFonts w:eastAsia="Calibri"/>
              </w:rPr>
            </w:pPr>
          </w:p>
        </w:tc>
      </w:tr>
      <w:tr w:rsidR="00E952F0" w:rsidRPr="00B3326F" w:rsidTr="00E952F0">
        <w:trPr>
          <w:trHeight w:val="167"/>
        </w:trPr>
        <w:tc>
          <w:tcPr>
            <w:tcW w:w="732" w:type="dxa"/>
            <w:vMerge/>
            <w:tcBorders>
              <w:top w:val="nil"/>
            </w:tcBorders>
            <w:shd w:val="clear" w:color="auto" w:fill="auto"/>
          </w:tcPr>
          <w:p w:rsidR="00E952F0" w:rsidRPr="00B3326F" w:rsidRDefault="00E952F0" w:rsidP="00E952F0">
            <w:pPr>
              <w:rPr>
                <w:rFonts w:eastAsia="Calibri"/>
              </w:rPr>
            </w:pPr>
          </w:p>
        </w:tc>
        <w:tc>
          <w:tcPr>
            <w:tcW w:w="2810" w:type="dxa"/>
            <w:vMerge/>
            <w:tcBorders>
              <w:top w:val="nil"/>
            </w:tcBorders>
            <w:shd w:val="clear" w:color="auto" w:fill="auto"/>
          </w:tcPr>
          <w:p w:rsidR="00E952F0" w:rsidRPr="00B3326F" w:rsidRDefault="00E952F0" w:rsidP="00E952F0">
            <w:pPr>
              <w:rPr>
                <w:rFonts w:eastAsia="Calibri"/>
              </w:rPr>
            </w:pPr>
          </w:p>
        </w:tc>
        <w:tc>
          <w:tcPr>
            <w:tcW w:w="992" w:type="dxa"/>
            <w:shd w:val="clear" w:color="auto" w:fill="auto"/>
            <w:vAlign w:val="center"/>
          </w:tcPr>
          <w:p w:rsidR="00E952F0" w:rsidRPr="00B3326F" w:rsidRDefault="00E952F0" w:rsidP="00E952F0">
            <w:pPr>
              <w:adjustRightInd/>
              <w:spacing w:before="4" w:line="276" w:lineRule="auto"/>
              <w:ind w:right="96"/>
              <w:jc w:val="center"/>
              <w:rPr>
                <w:rFonts w:eastAsia="Calibri"/>
                <w:b/>
                <w:lang w:eastAsia="en-US"/>
              </w:rPr>
            </w:pPr>
            <w:proofErr w:type="spellStart"/>
            <w:r w:rsidRPr="00B3326F">
              <w:rPr>
                <w:rFonts w:eastAsia="Calibri"/>
                <w:b/>
                <w:lang w:eastAsia="en-US"/>
              </w:rPr>
              <w:t>кв.м</w:t>
            </w:r>
            <w:proofErr w:type="spellEnd"/>
          </w:p>
        </w:tc>
        <w:tc>
          <w:tcPr>
            <w:tcW w:w="851" w:type="dxa"/>
            <w:shd w:val="clear" w:color="auto" w:fill="auto"/>
            <w:vAlign w:val="center"/>
          </w:tcPr>
          <w:p w:rsidR="00E952F0" w:rsidRPr="00B3326F" w:rsidRDefault="00E952F0" w:rsidP="00E952F0">
            <w:pPr>
              <w:adjustRightInd/>
              <w:spacing w:before="4" w:line="276" w:lineRule="auto"/>
              <w:jc w:val="center"/>
              <w:rPr>
                <w:rFonts w:eastAsia="Calibri"/>
                <w:b/>
                <w:lang w:eastAsia="en-US"/>
              </w:rPr>
            </w:pPr>
            <w:proofErr w:type="spellStart"/>
            <w:r w:rsidRPr="00B3326F">
              <w:rPr>
                <w:rFonts w:eastAsia="Calibri"/>
                <w:b/>
                <w:lang w:eastAsia="en-US"/>
              </w:rPr>
              <w:t>пог.м</w:t>
            </w:r>
            <w:proofErr w:type="spellEnd"/>
            <w:r w:rsidRPr="00B3326F">
              <w:rPr>
                <w:rFonts w:eastAsia="Calibri"/>
                <w:b/>
                <w:lang w:eastAsia="en-US"/>
              </w:rPr>
              <w:t>.</w:t>
            </w:r>
          </w:p>
        </w:tc>
        <w:tc>
          <w:tcPr>
            <w:tcW w:w="1136" w:type="dxa"/>
            <w:shd w:val="clear" w:color="auto" w:fill="auto"/>
            <w:vAlign w:val="center"/>
          </w:tcPr>
          <w:p w:rsidR="00E952F0" w:rsidRPr="00B3326F" w:rsidRDefault="00E952F0" w:rsidP="00E952F0">
            <w:pPr>
              <w:adjustRightInd/>
              <w:spacing w:before="4" w:line="276" w:lineRule="auto"/>
              <w:jc w:val="center"/>
              <w:rPr>
                <w:rFonts w:eastAsia="Calibri"/>
                <w:b/>
                <w:lang w:eastAsia="en-US"/>
              </w:rPr>
            </w:pPr>
            <w:proofErr w:type="spellStart"/>
            <w:r w:rsidRPr="00B3326F">
              <w:rPr>
                <w:rFonts w:eastAsia="Calibri"/>
                <w:b/>
                <w:lang w:eastAsia="en-US"/>
              </w:rPr>
              <w:t>кв.м</w:t>
            </w:r>
            <w:proofErr w:type="spellEnd"/>
            <w:r w:rsidRPr="00B3326F">
              <w:rPr>
                <w:rFonts w:eastAsia="Calibri"/>
                <w:b/>
                <w:lang w:eastAsia="en-US"/>
              </w:rPr>
              <w:t>.</w:t>
            </w:r>
          </w:p>
        </w:tc>
        <w:tc>
          <w:tcPr>
            <w:tcW w:w="992" w:type="dxa"/>
            <w:shd w:val="clear" w:color="auto" w:fill="auto"/>
            <w:vAlign w:val="center"/>
          </w:tcPr>
          <w:p w:rsidR="00E952F0" w:rsidRPr="00B3326F" w:rsidRDefault="00E952F0" w:rsidP="00E952F0">
            <w:pPr>
              <w:adjustRightInd/>
              <w:spacing w:before="4" w:line="276" w:lineRule="auto"/>
              <w:jc w:val="center"/>
              <w:rPr>
                <w:rFonts w:eastAsia="Calibri"/>
                <w:b/>
                <w:lang w:eastAsia="en-US"/>
              </w:rPr>
            </w:pPr>
            <w:proofErr w:type="spellStart"/>
            <w:r w:rsidRPr="00B3326F">
              <w:rPr>
                <w:rFonts w:eastAsia="Calibri"/>
                <w:b/>
                <w:lang w:eastAsia="en-US"/>
              </w:rPr>
              <w:t>кв.м</w:t>
            </w:r>
            <w:proofErr w:type="spellEnd"/>
            <w:r w:rsidRPr="00B3326F">
              <w:rPr>
                <w:rFonts w:eastAsia="Calibri"/>
                <w:b/>
                <w:lang w:eastAsia="en-US"/>
              </w:rPr>
              <w:t>.</w:t>
            </w:r>
          </w:p>
        </w:tc>
        <w:tc>
          <w:tcPr>
            <w:tcW w:w="851" w:type="dxa"/>
            <w:shd w:val="clear" w:color="auto" w:fill="auto"/>
            <w:vAlign w:val="center"/>
          </w:tcPr>
          <w:p w:rsidR="00E952F0" w:rsidRPr="00B3326F" w:rsidRDefault="00E952F0" w:rsidP="00E952F0">
            <w:pPr>
              <w:adjustRightInd/>
              <w:spacing w:before="4" w:line="276" w:lineRule="auto"/>
              <w:ind w:right="62"/>
              <w:jc w:val="center"/>
              <w:rPr>
                <w:rFonts w:eastAsia="Calibri"/>
                <w:b/>
                <w:lang w:eastAsia="en-US"/>
              </w:rPr>
            </w:pPr>
            <w:r w:rsidRPr="00B3326F">
              <w:rPr>
                <w:rFonts w:eastAsia="Calibri"/>
                <w:b/>
                <w:lang w:eastAsia="en-US"/>
              </w:rPr>
              <w:t>шт.</w:t>
            </w:r>
          </w:p>
        </w:tc>
        <w:tc>
          <w:tcPr>
            <w:tcW w:w="708" w:type="dxa"/>
            <w:shd w:val="clear" w:color="auto" w:fill="auto"/>
            <w:vAlign w:val="center"/>
          </w:tcPr>
          <w:p w:rsidR="00E952F0" w:rsidRPr="00B3326F" w:rsidRDefault="00E952F0" w:rsidP="00E952F0">
            <w:pPr>
              <w:adjustRightInd/>
              <w:spacing w:before="4" w:line="276" w:lineRule="auto"/>
              <w:ind w:right="100"/>
              <w:jc w:val="center"/>
              <w:rPr>
                <w:rFonts w:eastAsia="Calibri"/>
                <w:b/>
                <w:lang w:eastAsia="en-US"/>
              </w:rPr>
            </w:pPr>
            <w:r w:rsidRPr="00B3326F">
              <w:rPr>
                <w:rFonts w:eastAsia="Calibri"/>
                <w:b/>
                <w:lang w:eastAsia="en-US"/>
              </w:rPr>
              <w:t>шт.</w:t>
            </w:r>
          </w:p>
        </w:tc>
        <w:tc>
          <w:tcPr>
            <w:tcW w:w="567" w:type="dxa"/>
            <w:shd w:val="clear" w:color="auto" w:fill="auto"/>
            <w:vAlign w:val="center"/>
          </w:tcPr>
          <w:p w:rsidR="00E952F0" w:rsidRPr="00B3326F" w:rsidRDefault="00E952F0" w:rsidP="00E952F0">
            <w:pPr>
              <w:adjustRightInd/>
              <w:spacing w:before="4" w:line="276" w:lineRule="auto"/>
              <w:ind w:right="51"/>
              <w:jc w:val="center"/>
              <w:rPr>
                <w:rFonts w:eastAsia="Calibri"/>
                <w:b/>
                <w:lang w:eastAsia="en-US"/>
              </w:rPr>
            </w:pPr>
            <w:r w:rsidRPr="00B3326F">
              <w:rPr>
                <w:rFonts w:eastAsia="Calibri"/>
                <w:b/>
                <w:lang w:eastAsia="en-US"/>
              </w:rPr>
              <w:t>шт.</w:t>
            </w:r>
          </w:p>
        </w:tc>
        <w:tc>
          <w:tcPr>
            <w:tcW w:w="851" w:type="dxa"/>
            <w:shd w:val="clear" w:color="auto" w:fill="auto"/>
            <w:vAlign w:val="center"/>
          </w:tcPr>
          <w:p w:rsidR="00E952F0" w:rsidRPr="00B3326F" w:rsidRDefault="00E952F0" w:rsidP="00E952F0">
            <w:pPr>
              <w:adjustRightInd/>
              <w:spacing w:before="4" w:line="276" w:lineRule="auto"/>
              <w:ind w:right="82"/>
              <w:jc w:val="center"/>
              <w:rPr>
                <w:rFonts w:eastAsia="Calibri"/>
                <w:b/>
                <w:lang w:eastAsia="en-US"/>
              </w:rPr>
            </w:pPr>
            <w:r w:rsidRPr="00B3326F">
              <w:rPr>
                <w:rFonts w:eastAsia="Calibri"/>
                <w:b/>
                <w:lang w:eastAsia="en-US"/>
              </w:rPr>
              <w:t>шт.</w:t>
            </w:r>
          </w:p>
        </w:tc>
        <w:tc>
          <w:tcPr>
            <w:tcW w:w="1843" w:type="dxa"/>
            <w:vAlign w:val="center"/>
          </w:tcPr>
          <w:p w:rsidR="00E952F0" w:rsidRPr="00B3326F" w:rsidRDefault="00E952F0" w:rsidP="00E952F0">
            <w:pPr>
              <w:adjustRightInd/>
              <w:jc w:val="center"/>
              <w:rPr>
                <w:rFonts w:eastAsia="Calibri"/>
                <w:b/>
                <w:lang w:eastAsia="en-US"/>
              </w:rPr>
            </w:pPr>
            <w:r w:rsidRPr="00B3326F">
              <w:rPr>
                <w:rFonts w:eastAsia="Calibri"/>
                <w:b/>
                <w:lang w:eastAsia="en-US"/>
              </w:rPr>
              <w:t>руб.</w:t>
            </w:r>
          </w:p>
        </w:tc>
        <w:tc>
          <w:tcPr>
            <w:tcW w:w="3103" w:type="dxa"/>
            <w:shd w:val="clear" w:color="auto" w:fill="auto"/>
          </w:tcPr>
          <w:p w:rsidR="00E952F0" w:rsidRPr="00B3326F" w:rsidRDefault="00E952F0" w:rsidP="00E952F0">
            <w:pPr>
              <w:adjustRightInd/>
              <w:rPr>
                <w:rFonts w:eastAsia="Calibri"/>
                <w:lang w:eastAsia="en-US"/>
              </w:rPr>
            </w:pPr>
          </w:p>
        </w:tc>
      </w:tr>
      <w:tr w:rsidR="00E952F0" w:rsidRPr="00B3326F" w:rsidTr="00E952F0">
        <w:trPr>
          <w:trHeight w:val="176"/>
        </w:trPr>
        <w:tc>
          <w:tcPr>
            <w:tcW w:w="732" w:type="dxa"/>
            <w:shd w:val="clear" w:color="auto" w:fill="auto"/>
            <w:vAlign w:val="center"/>
          </w:tcPr>
          <w:p w:rsidR="00E952F0" w:rsidRPr="00B3326F" w:rsidRDefault="00E952F0" w:rsidP="00E952F0">
            <w:pPr>
              <w:widowControl/>
              <w:autoSpaceDE/>
              <w:autoSpaceDN/>
              <w:adjustRightInd/>
              <w:jc w:val="center"/>
            </w:pPr>
            <w:r w:rsidRPr="00B3326F">
              <w:t>1</w:t>
            </w:r>
          </w:p>
        </w:tc>
        <w:tc>
          <w:tcPr>
            <w:tcW w:w="2810" w:type="dxa"/>
            <w:shd w:val="clear" w:color="auto" w:fill="auto"/>
            <w:vAlign w:val="center"/>
          </w:tcPr>
          <w:p w:rsidR="00E952F0" w:rsidRPr="00B3326F" w:rsidRDefault="00E952F0" w:rsidP="00E952F0">
            <w:pPr>
              <w:adjustRightInd/>
              <w:spacing w:before="2" w:line="276" w:lineRule="auto"/>
              <w:ind w:left="1" w:hanging="1"/>
              <w:jc w:val="center"/>
              <w:rPr>
                <w:rFonts w:eastAsia="Calibri"/>
                <w:lang w:eastAsia="en-US"/>
              </w:rPr>
            </w:pPr>
            <w:r w:rsidRPr="00B3326F">
              <w:t>1-й Сетуньский проезд, 10</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t>500,00</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p>
        </w:tc>
        <w:tc>
          <w:tcPr>
            <w:tcW w:w="708"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jc w:val="center"/>
              <w:rPr>
                <w:rFonts w:eastAsia="Calibri"/>
                <w:lang w:eastAsia="en-US"/>
              </w:rPr>
            </w:pPr>
            <w:r w:rsidRPr="00B3326F">
              <w:t>286 282,21</w:t>
            </w:r>
          </w:p>
        </w:tc>
        <w:tc>
          <w:tcPr>
            <w:tcW w:w="3103" w:type="dxa"/>
            <w:shd w:val="clear" w:color="auto" w:fill="auto"/>
            <w:vAlign w:val="center"/>
          </w:tcPr>
          <w:p w:rsidR="00E952F0" w:rsidRPr="00B3326F" w:rsidRDefault="00E952F0" w:rsidP="00E952F0">
            <w:pPr>
              <w:adjustRightInd/>
              <w:spacing w:before="7"/>
              <w:ind w:left="141"/>
              <w:jc w:val="center"/>
              <w:rPr>
                <w:rFonts w:eastAsia="Calibri"/>
                <w:lang w:eastAsia="en-US"/>
              </w:rPr>
            </w:pPr>
            <w:r w:rsidRPr="00B3326F">
              <w:rPr>
                <w:rFonts w:eastAsia="Calibri"/>
                <w:lang w:eastAsia="en-US"/>
              </w:rPr>
              <w:t>Ремонт газонов</w:t>
            </w:r>
          </w:p>
        </w:tc>
      </w:tr>
      <w:tr w:rsidR="00E952F0" w:rsidRPr="00B3326F" w:rsidTr="00E952F0">
        <w:trPr>
          <w:trHeight w:val="176"/>
        </w:trPr>
        <w:tc>
          <w:tcPr>
            <w:tcW w:w="732" w:type="dxa"/>
            <w:shd w:val="clear" w:color="auto" w:fill="auto"/>
            <w:vAlign w:val="center"/>
          </w:tcPr>
          <w:p w:rsidR="00E952F0" w:rsidRPr="00B3326F" w:rsidRDefault="00E952F0" w:rsidP="00E952F0">
            <w:pPr>
              <w:widowControl/>
              <w:autoSpaceDE/>
              <w:autoSpaceDN/>
              <w:adjustRightInd/>
              <w:jc w:val="center"/>
            </w:pPr>
            <w:r w:rsidRPr="00B3326F">
              <w:t>2</w:t>
            </w:r>
          </w:p>
        </w:tc>
        <w:tc>
          <w:tcPr>
            <w:tcW w:w="2810" w:type="dxa"/>
            <w:shd w:val="clear" w:color="auto" w:fill="auto"/>
            <w:vAlign w:val="center"/>
          </w:tcPr>
          <w:p w:rsidR="00E952F0" w:rsidRPr="00B3326F" w:rsidRDefault="00E952F0" w:rsidP="00E952F0">
            <w:pPr>
              <w:adjustRightInd/>
              <w:spacing w:before="2" w:line="276" w:lineRule="auto"/>
              <w:ind w:left="1" w:hanging="1"/>
              <w:jc w:val="center"/>
              <w:rPr>
                <w:rFonts w:eastAsia="Calibri"/>
                <w:lang w:eastAsia="en-US"/>
              </w:rPr>
            </w:pPr>
            <w:r w:rsidRPr="00B3326F">
              <w:t>2-й Сетуньский проезд, д.4</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t>600,00</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p>
        </w:tc>
        <w:tc>
          <w:tcPr>
            <w:tcW w:w="708"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t>1</w:t>
            </w: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jc w:val="center"/>
              <w:rPr>
                <w:rFonts w:eastAsia="Calibri"/>
                <w:lang w:eastAsia="en-US"/>
              </w:rPr>
            </w:pPr>
            <w:r w:rsidRPr="00B3326F">
              <w:t>1 302 439,54</w:t>
            </w:r>
          </w:p>
        </w:tc>
        <w:tc>
          <w:tcPr>
            <w:tcW w:w="3103" w:type="dxa"/>
            <w:shd w:val="clear" w:color="auto" w:fill="auto"/>
            <w:vAlign w:val="center"/>
          </w:tcPr>
          <w:p w:rsidR="00E952F0" w:rsidRPr="00B3326F" w:rsidRDefault="00E952F0" w:rsidP="00E952F0">
            <w:pPr>
              <w:adjustRightInd/>
              <w:spacing w:before="7"/>
              <w:ind w:left="141"/>
              <w:jc w:val="center"/>
              <w:rPr>
                <w:rFonts w:eastAsia="Calibri"/>
                <w:lang w:eastAsia="en-US"/>
              </w:rPr>
            </w:pPr>
            <w:r w:rsidRPr="00B3326F">
              <w:rPr>
                <w:rFonts w:eastAsia="Calibri"/>
                <w:lang w:eastAsia="en-US"/>
              </w:rPr>
              <w:t xml:space="preserve">Спорт. </w:t>
            </w:r>
            <w:proofErr w:type="spellStart"/>
            <w:r w:rsidRPr="00B3326F">
              <w:rPr>
                <w:rFonts w:eastAsia="Calibri"/>
                <w:lang w:eastAsia="en-US"/>
              </w:rPr>
              <w:t>Площ</w:t>
            </w:r>
            <w:proofErr w:type="spellEnd"/>
            <w:r w:rsidRPr="00B3326F">
              <w:rPr>
                <w:rFonts w:eastAsia="Calibri"/>
                <w:lang w:eastAsia="en-US"/>
              </w:rPr>
              <w:t>. Доп. Установка борта - 120 м/п</w:t>
            </w:r>
          </w:p>
          <w:p w:rsidR="00E952F0" w:rsidRPr="00B3326F" w:rsidRDefault="00E952F0" w:rsidP="00E952F0">
            <w:pPr>
              <w:adjustRightInd/>
              <w:spacing w:before="7"/>
              <w:ind w:left="141"/>
              <w:jc w:val="center"/>
              <w:rPr>
                <w:rFonts w:eastAsia="Calibri"/>
                <w:lang w:eastAsia="en-US"/>
              </w:rPr>
            </w:pPr>
            <w:r w:rsidRPr="00B3326F">
              <w:rPr>
                <w:rFonts w:eastAsia="Calibri"/>
                <w:lang w:eastAsia="en-US"/>
              </w:rPr>
              <w:t>Высота 2000 мм. Ширина 2000 мм</w:t>
            </w:r>
          </w:p>
          <w:p w:rsidR="00E952F0" w:rsidRPr="00B3326F" w:rsidRDefault="00E952F0" w:rsidP="00E952F0">
            <w:pPr>
              <w:adjustRightInd/>
              <w:spacing w:before="7"/>
              <w:ind w:left="141"/>
              <w:jc w:val="center"/>
              <w:rPr>
                <w:rFonts w:eastAsia="Calibri"/>
                <w:lang w:eastAsia="en-US"/>
              </w:rPr>
            </w:pPr>
            <w:r w:rsidRPr="00B3326F">
              <w:rPr>
                <w:rFonts w:eastAsia="Calibri"/>
                <w:lang w:eastAsia="en-US"/>
              </w:rPr>
              <w:t xml:space="preserve">Материал – панели из стального уголка 40х40х3 мм с заполнением из оцинкованной сетки </w:t>
            </w:r>
            <w:proofErr w:type="spellStart"/>
            <w:r w:rsidRPr="00B3326F">
              <w:rPr>
                <w:rFonts w:eastAsia="Calibri"/>
                <w:lang w:eastAsia="en-US"/>
              </w:rPr>
              <w:t>рабицы</w:t>
            </w:r>
            <w:proofErr w:type="spellEnd"/>
            <w:r w:rsidRPr="00B3326F">
              <w:rPr>
                <w:rFonts w:eastAsia="Calibri"/>
                <w:lang w:eastAsia="en-US"/>
              </w:rPr>
              <w:t xml:space="preserve"> с ячейкой 45х45х2 мм.</w:t>
            </w:r>
          </w:p>
          <w:p w:rsidR="00E952F0" w:rsidRPr="00B3326F" w:rsidRDefault="00E952F0" w:rsidP="00E952F0">
            <w:pPr>
              <w:adjustRightInd/>
              <w:spacing w:before="7"/>
              <w:ind w:left="141"/>
              <w:jc w:val="center"/>
              <w:rPr>
                <w:rFonts w:eastAsia="Calibri"/>
                <w:lang w:eastAsia="en-US"/>
              </w:rPr>
            </w:pPr>
            <w:r w:rsidRPr="00B3326F">
              <w:rPr>
                <w:rFonts w:eastAsia="Calibri"/>
                <w:lang w:eastAsia="en-US"/>
              </w:rPr>
              <w:t>Рама из уголка окрашена полимерно-порошковой краской синего цвета.</w:t>
            </w:r>
          </w:p>
        </w:tc>
      </w:tr>
      <w:tr w:rsidR="00E952F0" w:rsidRPr="00B3326F" w:rsidTr="00E952F0">
        <w:trPr>
          <w:trHeight w:val="176"/>
        </w:trPr>
        <w:tc>
          <w:tcPr>
            <w:tcW w:w="732" w:type="dxa"/>
            <w:shd w:val="clear" w:color="auto" w:fill="auto"/>
            <w:vAlign w:val="center"/>
          </w:tcPr>
          <w:p w:rsidR="00E952F0" w:rsidRPr="00B3326F" w:rsidRDefault="00E952F0" w:rsidP="00E952F0">
            <w:pPr>
              <w:widowControl/>
              <w:autoSpaceDE/>
              <w:autoSpaceDN/>
              <w:adjustRightInd/>
              <w:jc w:val="center"/>
            </w:pPr>
            <w:r w:rsidRPr="00B3326F">
              <w:t>3</w:t>
            </w:r>
          </w:p>
        </w:tc>
        <w:tc>
          <w:tcPr>
            <w:tcW w:w="2810" w:type="dxa"/>
            <w:shd w:val="clear" w:color="auto" w:fill="auto"/>
            <w:vAlign w:val="center"/>
          </w:tcPr>
          <w:p w:rsidR="00E952F0" w:rsidRPr="00B3326F" w:rsidRDefault="00E952F0" w:rsidP="00E952F0">
            <w:pPr>
              <w:widowControl/>
              <w:autoSpaceDE/>
              <w:autoSpaceDN/>
              <w:adjustRightInd/>
              <w:jc w:val="center"/>
            </w:pPr>
            <w:r w:rsidRPr="00B3326F">
              <w:t>2-й Сетуньский проезд, д.17</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pPr>
          </w:p>
        </w:tc>
        <w:tc>
          <w:tcPr>
            <w:tcW w:w="1136" w:type="dxa"/>
            <w:shd w:val="clear" w:color="auto" w:fill="auto"/>
            <w:vAlign w:val="center"/>
          </w:tcPr>
          <w:p w:rsidR="00E952F0" w:rsidRPr="00B3326F" w:rsidRDefault="00E952F0" w:rsidP="00E952F0">
            <w:pPr>
              <w:adjustRightInd/>
              <w:spacing w:line="276" w:lineRule="auto"/>
              <w:jc w:val="center"/>
            </w:pP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2" w:line="276" w:lineRule="auto"/>
              <w:jc w:val="center"/>
            </w:pPr>
          </w:p>
        </w:tc>
        <w:tc>
          <w:tcPr>
            <w:tcW w:w="708" w:type="dxa"/>
            <w:shd w:val="clear" w:color="auto" w:fill="auto"/>
            <w:vAlign w:val="center"/>
          </w:tcPr>
          <w:p w:rsidR="00E952F0" w:rsidRPr="00B3326F" w:rsidRDefault="00E952F0" w:rsidP="00E952F0">
            <w:pPr>
              <w:adjustRightInd/>
              <w:spacing w:before="2" w:line="276" w:lineRule="auto"/>
              <w:jc w:val="center"/>
            </w:pPr>
          </w:p>
        </w:tc>
        <w:tc>
          <w:tcPr>
            <w:tcW w:w="567" w:type="dxa"/>
            <w:shd w:val="clear" w:color="auto" w:fill="auto"/>
            <w:vAlign w:val="center"/>
          </w:tcPr>
          <w:p w:rsidR="00E952F0" w:rsidRPr="00B3326F" w:rsidRDefault="00E952F0" w:rsidP="00E952F0">
            <w:pPr>
              <w:adjustRightInd/>
              <w:spacing w:line="276" w:lineRule="auto"/>
              <w:jc w:val="cente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widowControl/>
              <w:autoSpaceDE/>
              <w:autoSpaceDN/>
              <w:adjustRightInd/>
              <w:jc w:val="center"/>
            </w:pPr>
            <w:r w:rsidRPr="00B3326F">
              <w:t>138 379,99</w:t>
            </w:r>
          </w:p>
        </w:tc>
        <w:tc>
          <w:tcPr>
            <w:tcW w:w="3103" w:type="dxa"/>
            <w:shd w:val="clear" w:color="auto" w:fill="auto"/>
            <w:vAlign w:val="center"/>
          </w:tcPr>
          <w:p w:rsidR="00E952F0" w:rsidRPr="00B3326F" w:rsidRDefault="00E952F0" w:rsidP="00E952F0">
            <w:pPr>
              <w:widowControl/>
              <w:autoSpaceDE/>
              <w:autoSpaceDN/>
              <w:adjustRightInd/>
              <w:jc w:val="center"/>
            </w:pPr>
            <w:r w:rsidRPr="00B3326F">
              <w:t>Контейнерный шкаф 2 шт.</w:t>
            </w:r>
          </w:p>
        </w:tc>
      </w:tr>
      <w:tr w:rsidR="00E952F0" w:rsidRPr="00B3326F" w:rsidTr="00E952F0">
        <w:trPr>
          <w:trHeight w:val="176"/>
        </w:trPr>
        <w:tc>
          <w:tcPr>
            <w:tcW w:w="732" w:type="dxa"/>
            <w:shd w:val="clear" w:color="auto" w:fill="auto"/>
            <w:vAlign w:val="center"/>
          </w:tcPr>
          <w:p w:rsidR="00E952F0" w:rsidRPr="00B3326F" w:rsidRDefault="00E952F0" w:rsidP="00E952F0">
            <w:pPr>
              <w:widowControl/>
              <w:autoSpaceDE/>
              <w:autoSpaceDN/>
              <w:adjustRightInd/>
              <w:jc w:val="center"/>
            </w:pPr>
            <w:r w:rsidRPr="00B3326F">
              <w:t>4</w:t>
            </w:r>
          </w:p>
        </w:tc>
        <w:tc>
          <w:tcPr>
            <w:tcW w:w="2810" w:type="dxa"/>
            <w:shd w:val="clear" w:color="auto" w:fill="auto"/>
            <w:vAlign w:val="center"/>
          </w:tcPr>
          <w:p w:rsidR="00E952F0" w:rsidRPr="00B3326F" w:rsidRDefault="00E952F0" w:rsidP="00E952F0">
            <w:pPr>
              <w:adjustRightInd/>
              <w:spacing w:before="2" w:line="276" w:lineRule="auto"/>
              <w:ind w:left="1" w:hanging="1"/>
              <w:jc w:val="center"/>
            </w:pPr>
            <w:r w:rsidRPr="00B3326F">
              <w:rPr>
                <w:rFonts w:eastAsia="Calibri"/>
                <w:lang w:eastAsia="en-US"/>
              </w:rPr>
              <w:t>2-ой</w:t>
            </w:r>
            <w:r w:rsidRPr="00B3326F">
              <w:rPr>
                <w:rFonts w:eastAsia="Calibri"/>
                <w:spacing w:val="-4"/>
                <w:lang w:eastAsia="en-US"/>
              </w:rPr>
              <w:t xml:space="preserve"> </w:t>
            </w:r>
            <w:r w:rsidRPr="00B3326F">
              <w:rPr>
                <w:rFonts w:eastAsia="Calibri"/>
                <w:lang w:eastAsia="en-US"/>
              </w:rPr>
              <w:t>Мосфильмовский</w:t>
            </w:r>
            <w:r w:rsidRPr="00B3326F">
              <w:rPr>
                <w:rFonts w:eastAsia="Calibri"/>
                <w:spacing w:val="-4"/>
                <w:lang w:eastAsia="en-US"/>
              </w:rPr>
              <w:t xml:space="preserve"> </w:t>
            </w:r>
            <w:r w:rsidRPr="00B3326F">
              <w:rPr>
                <w:rFonts w:eastAsia="Calibri"/>
                <w:lang w:eastAsia="en-US"/>
              </w:rPr>
              <w:t>д.18</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pPr>
          </w:p>
        </w:tc>
        <w:tc>
          <w:tcPr>
            <w:tcW w:w="1136" w:type="dxa"/>
            <w:shd w:val="clear" w:color="auto" w:fill="auto"/>
            <w:vAlign w:val="center"/>
          </w:tcPr>
          <w:p w:rsidR="00E952F0" w:rsidRPr="00B3326F" w:rsidRDefault="00E952F0" w:rsidP="00E952F0">
            <w:pPr>
              <w:adjustRightInd/>
              <w:spacing w:line="276" w:lineRule="auto"/>
              <w:jc w:val="center"/>
            </w:pPr>
          </w:p>
        </w:tc>
        <w:tc>
          <w:tcPr>
            <w:tcW w:w="992" w:type="dxa"/>
            <w:shd w:val="clear" w:color="auto" w:fill="auto"/>
            <w:vAlign w:val="center"/>
          </w:tcPr>
          <w:p w:rsidR="00E952F0" w:rsidRPr="00B3326F" w:rsidRDefault="00E952F0" w:rsidP="00E952F0">
            <w:pPr>
              <w:adjustRightInd/>
              <w:spacing w:line="276" w:lineRule="auto"/>
              <w:jc w:val="center"/>
            </w:pPr>
          </w:p>
        </w:tc>
        <w:tc>
          <w:tcPr>
            <w:tcW w:w="851" w:type="dxa"/>
            <w:shd w:val="clear" w:color="auto" w:fill="auto"/>
            <w:vAlign w:val="center"/>
          </w:tcPr>
          <w:p w:rsidR="00E952F0" w:rsidRPr="00B3326F" w:rsidRDefault="00E952F0" w:rsidP="00E952F0">
            <w:pPr>
              <w:adjustRightInd/>
              <w:spacing w:before="2" w:line="276" w:lineRule="auto"/>
              <w:jc w:val="center"/>
            </w:pPr>
          </w:p>
        </w:tc>
        <w:tc>
          <w:tcPr>
            <w:tcW w:w="708" w:type="dxa"/>
            <w:shd w:val="clear" w:color="auto" w:fill="auto"/>
            <w:vAlign w:val="center"/>
          </w:tcPr>
          <w:p w:rsidR="00E952F0" w:rsidRPr="00B3326F" w:rsidRDefault="00E952F0" w:rsidP="00E952F0">
            <w:pPr>
              <w:adjustRightInd/>
              <w:spacing w:before="2" w:line="276" w:lineRule="auto"/>
              <w:jc w:val="center"/>
            </w:pPr>
          </w:p>
        </w:tc>
        <w:tc>
          <w:tcPr>
            <w:tcW w:w="567" w:type="dxa"/>
            <w:shd w:val="clear" w:color="auto" w:fill="auto"/>
            <w:vAlign w:val="center"/>
          </w:tcPr>
          <w:p w:rsidR="00E952F0" w:rsidRPr="00B3326F" w:rsidRDefault="00E952F0" w:rsidP="00E952F0">
            <w:pPr>
              <w:adjustRightInd/>
              <w:spacing w:line="276" w:lineRule="auto"/>
              <w:jc w:val="center"/>
            </w:pPr>
          </w:p>
        </w:tc>
        <w:tc>
          <w:tcPr>
            <w:tcW w:w="851" w:type="dxa"/>
            <w:shd w:val="clear" w:color="auto" w:fill="auto"/>
            <w:vAlign w:val="center"/>
          </w:tcPr>
          <w:p w:rsidR="00E952F0" w:rsidRPr="00B3326F" w:rsidRDefault="00E952F0" w:rsidP="00E952F0">
            <w:pPr>
              <w:adjustRightInd/>
              <w:spacing w:line="276" w:lineRule="auto"/>
              <w:jc w:val="center"/>
            </w:pPr>
          </w:p>
        </w:tc>
        <w:tc>
          <w:tcPr>
            <w:tcW w:w="1843" w:type="dxa"/>
            <w:vAlign w:val="center"/>
          </w:tcPr>
          <w:p w:rsidR="00E952F0" w:rsidRPr="00B3326F" w:rsidRDefault="00E952F0" w:rsidP="00E952F0">
            <w:pPr>
              <w:adjustRightInd/>
              <w:spacing w:before="7"/>
              <w:ind w:left="141"/>
              <w:jc w:val="center"/>
            </w:pPr>
            <w:r w:rsidRPr="00B3326F">
              <w:t>38 257,69</w:t>
            </w:r>
          </w:p>
        </w:tc>
        <w:tc>
          <w:tcPr>
            <w:tcW w:w="3103" w:type="dxa"/>
            <w:shd w:val="clear" w:color="auto" w:fill="auto"/>
            <w:vAlign w:val="center"/>
          </w:tcPr>
          <w:p w:rsidR="00E952F0" w:rsidRPr="00B3326F" w:rsidRDefault="00E952F0" w:rsidP="00E952F0">
            <w:pPr>
              <w:adjustRightInd/>
              <w:spacing w:before="7"/>
              <w:ind w:left="141"/>
              <w:jc w:val="center"/>
            </w:pPr>
            <w:r w:rsidRPr="00B3326F">
              <w:rPr>
                <w:rFonts w:eastAsia="Calibri"/>
                <w:w w:val="105"/>
                <w:lang w:eastAsia="en-US"/>
              </w:rPr>
              <w:t>1</w:t>
            </w:r>
            <w:r w:rsidRPr="00B3326F">
              <w:rPr>
                <w:rFonts w:eastAsia="Calibri"/>
                <w:spacing w:val="1"/>
                <w:w w:val="105"/>
                <w:lang w:eastAsia="en-US"/>
              </w:rPr>
              <w:t xml:space="preserve"> </w:t>
            </w:r>
            <w:r w:rsidRPr="00B3326F">
              <w:rPr>
                <w:rFonts w:eastAsia="Calibri"/>
                <w:w w:val="105"/>
                <w:lang w:eastAsia="en-US"/>
              </w:rPr>
              <w:t>ИДН</w:t>
            </w:r>
            <w:r w:rsidRPr="00B3326F">
              <w:rPr>
                <w:rFonts w:eastAsia="Calibri"/>
                <w:spacing w:val="-4"/>
                <w:w w:val="105"/>
                <w:lang w:eastAsia="en-US"/>
              </w:rPr>
              <w:t xml:space="preserve"> </w:t>
            </w:r>
            <w:r w:rsidRPr="00B3326F">
              <w:rPr>
                <w:rFonts w:eastAsia="Calibri"/>
                <w:w w:val="105"/>
                <w:lang w:eastAsia="en-US"/>
              </w:rPr>
              <w:t>+ 2</w:t>
            </w:r>
            <w:r w:rsidRPr="00B3326F">
              <w:rPr>
                <w:rFonts w:eastAsia="Calibri"/>
                <w:spacing w:val="1"/>
                <w:w w:val="105"/>
                <w:lang w:eastAsia="en-US"/>
              </w:rPr>
              <w:t xml:space="preserve"> </w:t>
            </w:r>
            <w:r w:rsidRPr="00B3326F">
              <w:rPr>
                <w:rFonts w:eastAsia="Calibri"/>
                <w:w w:val="105"/>
                <w:lang w:eastAsia="en-US"/>
              </w:rPr>
              <w:t>знака</w:t>
            </w:r>
            <w:r w:rsidRPr="00B3326F">
              <w:rPr>
                <w:rFonts w:eastAsia="Calibri"/>
                <w:spacing w:val="1"/>
                <w:w w:val="105"/>
                <w:lang w:eastAsia="en-US"/>
              </w:rPr>
              <w:t xml:space="preserve"> </w:t>
            </w:r>
            <w:r w:rsidRPr="00B3326F">
              <w:rPr>
                <w:rFonts w:eastAsia="Calibri"/>
                <w:w w:val="105"/>
                <w:lang w:eastAsia="en-US"/>
              </w:rPr>
              <w:t>ИДН+ 2</w:t>
            </w:r>
            <w:r w:rsidRPr="00B3326F">
              <w:rPr>
                <w:rFonts w:eastAsia="Calibri"/>
                <w:spacing w:val="1"/>
                <w:w w:val="105"/>
                <w:lang w:eastAsia="en-US"/>
              </w:rPr>
              <w:t xml:space="preserve"> </w:t>
            </w:r>
            <w:r w:rsidRPr="00B3326F">
              <w:rPr>
                <w:rFonts w:eastAsia="Calibri"/>
                <w:w w:val="105"/>
                <w:lang w:eastAsia="en-US"/>
              </w:rPr>
              <w:t>стойки</w:t>
            </w:r>
          </w:p>
        </w:tc>
      </w:tr>
      <w:tr w:rsidR="00E952F0" w:rsidRPr="00B3326F" w:rsidTr="00E952F0">
        <w:trPr>
          <w:trHeight w:val="176"/>
        </w:trPr>
        <w:tc>
          <w:tcPr>
            <w:tcW w:w="732" w:type="dxa"/>
            <w:shd w:val="clear" w:color="auto" w:fill="auto"/>
            <w:vAlign w:val="center"/>
          </w:tcPr>
          <w:p w:rsidR="00E952F0" w:rsidRPr="00B3326F" w:rsidRDefault="00E952F0" w:rsidP="00E952F0">
            <w:pPr>
              <w:widowControl/>
              <w:autoSpaceDE/>
              <w:autoSpaceDN/>
              <w:adjustRightInd/>
              <w:jc w:val="center"/>
            </w:pPr>
            <w:r w:rsidRPr="00B3326F">
              <w:t>5</w:t>
            </w:r>
          </w:p>
        </w:tc>
        <w:tc>
          <w:tcPr>
            <w:tcW w:w="2810" w:type="dxa"/>
            <w:shd w:val="clear" w:color="auto" w:fill="auto"/>
            <w:vAlign w:val="center"/>
          </w:tcPr>
          <w:p w:rsidR="00E952F0" w:rsidRPr="00B3326F" w:rsidRDefault="00E952F0" w:rsidP="00E952F0">
            <w:pPr>
              <w:adjustRightInd/>
              <w:spacing w:before="2" w:line="276" w:lineRule="auto"/>
              <w:ind w:left="1" w:hanging="1"/>
              <w:jc w:val="center"/>
              <w:rPr>
                <w:rFonts w:eastAsia="Calibri"/>
                <w:lang w:eastAsia="en-US"/>
              </w:rPr>
            </w:pPr>
            <w:r w:rsidRPr="00B3326F">
              <w:t>Винницкая ул. д.11</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p>
        </w:tc>
        <w:tc>
          <w:tcPr>
            <w:tcW w:w="708"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jc w:val="center"/>
              <w:rPr>
                <w:rFonts w:eastAsia="Calibri"/>
                <w:lang w:eastAsia="en-US"/>
              </w:rPr>
            </w:pPr>
            <w:r w:rsidRPr="00B3326F">
              <w:t>600 000,00</w:t>
            </w:r>
          </w:p>
        </w:tc>
        <w:tc>
          <w:tcPr>
            <w:tcW w:w="3103" w:type="dxa"/>
            <w:shd w:val="clear" w:color="auto" w:fill="auto"/>
            <w:vAlign w:val="center"/>
          </w:tcPr>
          <w:p w:rsidR="00E952F0" w:rsidRPr="00B3326F" w:rsidRDefault="00E952F0" w:rsidP="00E952F0">
            <w:pPr>
              <w:adjustRightInd/>
              <w:spacing w:before="7"/>
              <w:ind w:left="141"/>
              <w:jc w:val="center"/>
              <w:rPr>
                <w:rFonts w:eastAsia="Calibri"/>
                <w:lang w:eastAsia="en-US"/>
              </w:rPr>
            </w:pPr>
            <w:r w:rsidRPr="00B3326F">
              <w:t>Разработка ПСД (устройство тротуара)</w:t>
            </w:r>
          </w:p>
        </w:tc>
      </w:tr>
      <w:tr w:rsidR="00E952F0" w:rsidRPr="00B3326F" w:rsidTr="00E952F0">
        <w:trPr>
          <w:trHeight w:val="176"/>
        </w:trPr>
        <w:tc>
          <w:tcPr>
            <w:tcW w:w="732" w:type="dxa"/>
            <w:shd w:val="clear" w:color="auto" w:fill="auto"/>
            <w:vAlign w:val="center"/>
          </w:tcPr>
          <w:p w:rsidR="00E952F0" w:rsidRPr="00B3326F" w:rsidRDefault="00E952F0" w:rsidP="00E952F0">
            <w:pPr>
              <w:widowControl/>
              <w:autoSpaceDE/>
              <w:autoSpaceDN/>
              <w:adjustRightInd/>
              <w:jc w:val="center"/>
            </w:pPr>
            <w:r w:rsidRPr="00B3326F">
              <w:t>6</w:t>
            </w:r>
          </w:p>
        </w:tc>
        <w:tc>
          <w:tcPr>
            <w:tcW w:w="2810" w:type="dxa"/>
            <w:shd w:val="clear" w:color="auto" w:fill="auto"/>
            <w:vAlign w:val="center"/>
          </w:tcPr>
          <w:p w:rsidR="00E952F0" w:rsidRPr="00B3326F" w:rsidRDefault="00E952F0" w:rsidP="00E952F0">
            <w:pPr>
              <w:adjustRightInd/>
              <w:spacing w:before="2" w:line="276" w:lineRule="auto"/>
              <w:ind w:left="1" w:hanging="1"/>
              <w:jc w:val="center"/>
              <w:rPr>
                <w:rFonts w:eastAsia="Calibri"/>
                <w:lang w:eastAsia="en-US"/>
              </w:rPr>
            </w:pPr>
            <w:r w:rsidRPr="00B3326F">
              <w:t>Дружбы ул. д.2/19</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r w:rsidRPr="00B3326F">
              <w:t>4</w:t>
            </w:r>
          </w:p>
        </w:tc>
        <w:tc>
          <w:tcPr>
            <w:tcW w:w="708"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jc w:val="center"/>
              <w:rPr>
                <w:rFonts w:eastAsia="Calibri"/>
                <w:lang w:eastAsia="en-US"/>
              </w:rPr>
            </w:pPr>
            <w:r w:rsidRPr="00B3326F">
              <w:t>151 680,00</w:t>
            </w:r>
          </w:p>
        </w:tc>
        <w:tc>
          <w:tcPr>
            <w:tcW w:w="3103" w:type="dxa"/>
            <w:shd w:val="clear" w:color="auto" w:fill="auto"/>
            <w:vAlign w:val="center"/>
          </w:tcPr>
          <w:p w:rsidR="00E952F0" w:rsidRPr="00B3326F" w:rsidRDefault="00E952F0" w:rsidP="00E952F0">
            <w:pPr>
              <w:adjustRightInd/>
              <w:spacing w:before="7"/>
              <w:ind w:left="141"/>
              <w:jc w:val="center"/>
              <w:rPr>
                <w:rFonts w:eastAsia="Calibri"/>
                <w:lang w:eastAsia="en-US"/>
              </w:rPr>
            </w:pPr>
            <w:proofErr w:type="spellStart"/>
            <w:r w:rsidRPr="00B3326F">
              <w:t>Велопарковки</w:t>
            </w:r>
            <w:proofErr w:type="spellEnd"/>
            <w:r w:rsidRPr="00B3326F">
              <w:t xml:space="preserve"> - 4 шт.</w:t>
            </w:r>
          </w:p>
        </w:tc>
      </w:tr>
      <w:tr w:rsidR="00E952F0" w:rsidRPr="00B3326F" w:rsidTr="00E952F0">
        <w:trPr>
          <w:trHeight w:val="176"/>
        </w:trPr>
        <w:tc>
          <w:tcPr>
            <w:tcW w:w="732" w:type="dxa"/>
            <w:shd w:val="clear" w:color="auto" w:fill="auto"/>
            <w:vAlign w:val="center"/>
          </w:tcPr>
          <w:p w:rsidR="00E952F0" w:rsidRPr="00B3326F" w:rsidRDefault="00E952F0" w:rsidP="00E952F0">
            <w:pPr>
              <w:widowControl/>
              <w:autoSpaceDE/>
              <w:autoSpaceDN/>
              <w:adjustRightInd/>
              <w:jc w:val="center"/>
            </w:pPr>
            <w:r w:rsidRPr="00B3326F">
              <w:lastRenderedPageBreak/>
              <w:t>7</w:t>
            </w:r>
          </w:p>
        </w:tc>
        <w:tc>
          <w:tcPr>
            <w:tcW w:w="2810" w:type="dxa"/>
            <w:shd w:val="clear" w:color="auto" w:fill="auto"/>
            <w:vAlign w:val="center"/>
          </w:tcPr>
          <w:p w:rsidR="00E952F0" w:rsidRPr="00B3326F" w:rsidRDefault="00E952F0" w:rsidP="00E952F0">
            <w:pPr>
              <w:adjustRightInd/>
              <w:spacing w:before="2" w:line="276" w:lineRule="auto"/>
              <w:ind w:left="1" w:hanging="1"/>
              <w:jc w:val="center"/>
              <w:rPr>
                <w:rFonts w:eastAsia="Calibri"/>
                <w:lang w:eastAsia="en-US"/>
              </w:rPr>
            </w:pPr>
            <w:r w:rsidRPr="00B3326F">
              <w:rPr>
                <w:rFonts w:eastAsia="Calibri"/>
                <w:lang w:eastAsia="en-US"/>
              </w:rPr>
              <w:t>Косыгина ул.</w:t>
            </w:r>
            <w:r w:rsidRPr="00B3326F">
              <w:rPr>
                <w:rFonts w:eastAsia="Calibri"/>
                <w:spacing w:val="1"/>
                <w:lang w:eastAsia="en-US"/>
              </w:rPr>
              <w:t xml:space="preserve"> </w:t>
            </w:r>
            <w:r w:rsidRPr="00B3326F">
              <w:rPr>
                <w:rFonts w:eastAsia="Calibri"/>
                <w:lang w:eastAsia="en-US"/>
              </w:rPr>
              <w:t>д.19</w:t>
            </w:r>
            <w:r w:rsidRPr="00B3326F">
              <w:rPr>
                <w:rFonts w:eastAsia="Calibri"/>
                <w:spacing w:val="2"/>
                <w:lang w:eastAsia="en-US"/>
              </w:rPr>
              <w:t xml:space="preserve"> </w:t>
            </w:r>
            <w:r w:rsidRPr="00B3326F">
              <w:rPr>
                <w:rFonts w:eastAsia="Calibri"/>
                <w:lang w:eastAsia="en-US"/>
              </w:rPr>
              <w:t>корп.1</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r w:rsidRPr="00B3326F">
              <w:rPr>
                <w:rFonts w:eastAsia="Calibri"/>
                <w:lang w:eastAsia="en-US"/>
              </w:rPr>
              <w:t>1</w:t>
            </w:r>
          </w:p>
        </w:tc>
        <w:tc>
          <w:tcPr>
            <w:tcW w:w="708" w:type="dxa"/>
            <w:shd w:val="clear" w:color="auto" w:fill="auto"/>
            <w:vAlign w:val="center"/>
          </w:tcPr>
          <w:p w:rsidR="00E952F0" w:rsidRPr="00B3326F" w:rsidRDefault="00E952F0" w:rsidP="00E952F0">
            <w:pPr>
              <w:adjustRightInd/>
              <w:spacing w:before="2" w:line="276" w:lineRule="auto"/>
              <w:jc w:val="center"/>
              <w:rPr>
                <w:rFonts w:eastAsia="Calibri"/>
                <w:lang w:eastAsia="en-US"/>
              </w:rPr>
            </w:pPr>
            <w:r w:rsidRPr="00B3326F">
              <w:rPr>
                <w:rFonts w:eastAsia="Calibri"/>
                <w:lang w:eastAsia="en-US"/>
              </w:rPr>
              <w:t>1</w:t>
            </w: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jc w:val="center"/>
              <w:rPr>
                <w:rFonts w:eastAsia="Calibri"/>
                <w:lang w:eastAsia="en-US"/>
              </w:rPr>
            </w:pPr>
            <w:r w:rsidRPr="00B3326F">
              <w:rPr>
                <w:rFonts w:eastAsia="Calibri"/>
                <w:lang w:eastAsia="en-US"/>
              </w:rPr>
              <w:t>173 871,00</w:t>
            </w:r>
          </w:p>
        </w:tc>
        <w:tc>
          <w:tcPr>
            <w:tcW w:w="3103" w:type="dxa"/>
            <w:shd w:val="clear" w:color="auto" w:fill="auto"/>
            <w:vAlign w:val="center"/>
          </w:tcPr>
          <w:p w:rsidR="00E952F0" w:rsidRDefault="00E952F0" w:rsidP="00E952F0">
            <w:pPr>
              <w:adjustRightInd/>
              <w:spacing w:before="7"/>
              <w:ind w:left="141"/>
              <w:jc w:val="center"/>
              <w:rPr>
                <w:rFonts w:eastAsia="Calibri"/>
                <w:lang w:eastAsia="en-US"/>
              </w:rPr>
            </w:pPr>
            <w:r w:rsidRPr="00B3326F">
              <w:rPr>
                <w:rFonts w:eastAsia="Calibri"/>
                <w:lang w:eastAsia="en-US"/>
              </w:rPr>
              <w:t>Качели</w:t>
            </w:r>
            <w:r w:rsidRPr="00B3326F">
              <w:rPr>
                <w:rFonts w:eastAsia="Calibri"/>
                <w:spacing w:val="-2"/>
                <w:lang w:eastAsia="en-US"/>
              </w:rPr>
              <w:t xml:space="preserve"> </w:t>
            </w:r>
            <w:r w:rsidRPr="00B3326F">
              <w:rPr>
                <w:rFonts w:eastAsia="Calibri"/>
                <w:lang w:eastAsia="en-US"/>
              </w:rPr>
              <w:t>гнездо</w:t>
            </w:r>
            <w:r w:rsidRPr="00B3326F">
              <w:rPr>
                <w:rFonts w:eastAsia="Calibri"/>
                <w:spacing w:val="-2"/>
                <w:lang w:eastAsia="en-US"/>
              </w:rPr>
              <w:t xml:space="preserve"> </w:t>
            </w:r>
            <w:r w:rsidRPr="00B3326F">
              <w:rPr>
                <w:rFonts w:eastAsia="Calibri"/>
                <w:lang w:eastAsia="en-US"/>
              </w:rPr>
              <w:t>1</w:t>
            </w:r>
            <w:r w:rsidRPr="00B3326F">
              <w:rPr>
                <w:rFonts w:eastAsia="Calibri"/>
                <w:spacing w:val="-2"/>
                <w:lang w:eastAsia="en-US"/>
              </w:rPr>
              <w:t xml:space="preserve"> </w:t>
            </w:r>
            <w:r w:rsidRPr="00B3326F">
              <w:rPr>
                <w:rFonts w:eastAsia="Calibri"/>
                <w:lang w:eastAsia="en-US"/>
              </w:rPr>
              <w:t>шт.</w:t>
            </w:r>
          </w:p>
          <w:p w:rsidR="007B3036" w:rsidRPr="00B3326F" w:rsidRDefault="007B3036" w:rsidP="00E952F0">
            <w:pPr>
              <w:adjustRightInd/>
              <w:spacing w:before="7"/>
              <w:ind w:left="141"/>
              <w:jc w:val="center"/>
              <w:rPr>
                <w:rFonts w:eastAsia="Calibri"/>
                <w:lang w:eastAsia="en-US"/>
              </w:rPr>
            </w:pPr>
          </w:p>
        </w:tc>
      </w:tr>
      <w:tr w:rsidR="00E952F0" w:rsidRPr="00B3326F" w:rsidTr="00E952F0">
        <w:trPr>
          <w:trHeight w:val="534"/>
        </w:trPr>
        <w:tc>
          <w:tcPr>
            <w:tcW w:w="732" w:type="dxa"/>
            <w:shd w:val="clear" w:color="auto" w:fill="auto"/>
            <w:vAlign w:val="center"/>
          </w:tcPr>
          <w:p w:rsidR="00E952F0" w:rsidRPr="00B3326F" w:rsidRDefault="00E952F0" w:rsidP="00E952F0">
            <w:pPr>
              <w:widowControl/>
              <w:autoSpaceDE/>
              <w:autoSpaceDN/>
              <w:adjustRightInd/>
              <w:jc w:val="center"/>
            </w:pPr>
            <w:r w:rsidRPr="00B3326F">
              <w:t>8</w:t>
            </w:r>
          </w:p>
        </w:tc>
        <w:tc>
          <w:tcPr>
            <w:tcW w:w="2810" w:type="dxa"/>
            <w:shd w:val="clear" w:color="auto" w:fill="auto"/>
            <w:vAlign w:val="center"/>
          </w:tcPr>
          <w:p w:rsidR="00E952F0" w:rsidRPr="00B3326F" w:rsidRDefault="00E952F0" w:rsidP="00E952F0">
            <w:pPr>
              <w:adjustRightInd/>
              <w:spacing w:before="1" w:line="276" w:lineRule="auto"/>
              <w:ind w:left="1" w:hanging="1"/>
              <w:jc w:val="center"/>
              <w:rPr>
                <w:rFonts w:eastAsia="Calibri"/>
                <w:lang w:eastAsia="en-US"/>
              </w:rPr>
            </w:pPr>
            <w:r w:rsidRPr="00B3326F">
              <w:rPr>
                <w:rFonts w:eastAsia="Calibri"/>
                <w:lang w:eastAsia="en-US"/>
              </w:rPr>
              <w:t>Лобачевского</w:t>
            </w:r>
            <w:r w:rsidRPr="00B3326F">
              <w:rPr>
                <w:rFonts w:eastAsia="Calibri"/>
                <w:spacing w:val="-1"/>
                <w:lang w:eastAsia="en-US"/>
              </w:rPr>
              <w:t xml:space="preserve"> </w:t>
            </w:r>
            <w:r w:rsidRPr="00B3326F">
              <w:rPr>
                <w:rFonts w:eastAsia="Calibri"/>
                <w:lang w:eastAsia="en-US"/>
              </w:rPr>
              <w:t>ул.</w:t>
            </w:r>
            <w:r w:rsidRPr="00B3326F">
              <w:rPr>
                <w:rFonts w:eastAsia="Calibri"/>
                <w:spacing w:val="1"/>
                <w:lang w:eastAsia="en-US"/>
              </w:rPr>
              <w:t xml:space="preserve"> </w:t>
            </w:r>
            <w:r w:rsidRPr="00B3326F">
              <w:rPr>
                <w:rFonts w:eastAsia="Calibri"/>
                <w:lang w:eastAsia="en-US"/>
              </w:rPr>
              <w:t>д.96</w:t>
            </w:r>
          </w:p>
        </w:tc>
        <w:tc>
          <w:tcPr>
            <w:tcW w:w="992" w:type="dxa"/>
            <w:shd w:val="clear" w:color="auto" w:fill="auto"/>
            <w:vAlign w:val="center"/>
          </w:tcPr>
          <w:p w:rsidR="00E952F0" w:rsidRPr="00B3326F" w:rsidRDefault="00E952F0" w:rsidP="00E952F0">
            <w:pPr>
              <w:adjustRightInd/>
              <w:spacing w:before="1" w:line="276" w:lineRule="auto"/>
              <w:ind w:right="99"/>
              <w:jc w:val="center"/>
              <w:rPr>
                <w:rFonts w:eastAsia="Calibri"/>
                <w:lang w:eastAsia="en-US"/>
              </w:rPr>
            </w:pPr>
            <w:r w:rsidRPr="00B3326F">
              <w:rPr>
                <w:rFonts w:eastAsia="Calibri"/>
                <w:lang w:eastAsia="en-US"/>
              </w:rPr>
              <w:t>1</w:t>
            </w:r>
            <w:r w:rsidRPr="00B3326F">
              <w:rPr>
                <w:rFonts w:eastAsia="Calibri"/>
                <w:spacing w:val="4"/>
                <w:lang w:eastAsia="en-US"/>
              </w:rPr>
              <w:t xml:space="preserve"> </w:t>
            </w:r>
            <w:r w:rsidRPr="00B3326F">
              <w:rPr>
                <w:rFonts w:eastAsia="Calibri"/>
                <w:lang w:eastAsia="en-US"/>
              </w:rPr>
              <w:t>017,00</w:t>
            </w:r>
          </w:p>
        </w:tc>
        <w:tc>
          <w:tcPr>
            <w:tcW w:w="851" w:type="dxa"/>
            <w:shd w:val="clear" w:color="auto" w:fill="auto"/>
            <w:vAlign w:val="center"/>
          </w:tcPr>
          <w:p w:rsidR="00E952F0" w:rsidRPr="00B3326F" w:rsidRDefault="00E952F0" w:rsidP="00E952F0">
            <w:pPr>
              <w:adjustRightInd/>
              <w:spacing w:before="1" w:line="276" w:lineRule="auto"/>
              <w:jc w:val="center"/>
              <w:rPr>
                <w:rFonts w:eastAsia="Calibri"/>
                <w:lang w:eastAsia="en-US"/>
              </w:rPr>
            </w:pPr>
            <w:r w:rsidRPr="00B3326F">
              <w:rPr>
                <w:rFonts w:eastAsia="Calibri"/>
                <w:lang w:eastAsia="en-US"/>
              </w:rPr>
              <w:t>216,00</w:t>
            </w:r>
          </w:p>
        </w:tc>
        <w:tc>
          <w:tcPr>
            <w:tcW w:w="1136" w:type="dxa"/>
            <w:shd w:val="clear" w:color="auto" w:fill="auto"/>
            <w:vAlign w:val="center"/>
          </w:tcPr>
          <w:p w:rsidR="00E952F0" w:rsidRPr="00B3326F" w:rsidRDefault="00E952F0" w:rsidP="00E952F0">
            <w:pPr>
              <w:adjustRightInd/>
              <w:spacing w:before="1" w:line="276" w:lineRule="auto"/>
              <w:ind w:right="58"/>
              <w:jc w:val="center"/>
              <w:rPr>
                <w:rFonts w:eastAsia="Calibri"/>
                <w:lang w:eastAsia="en-US"/>
              </w:rPr>
            </w:pPr>
            <w:r w:rsidRPr="00B3326F">
              <w:rPr>
                <w:rFonts w:eastAsia="Calibri"/>
                <w:lang w:eastAsia="en-US"/>
              </w:rPr>
              <w:t>1</w:t>
            </w:r>
            <w:r w:rsidRPr="00B3326F">
              <w:rPr>
                <w:rFonts w:eastAsia="Calibri"/>
                <w:spacing w:val="4"/>
                <w:lang w:eastAsia="en-US"/>
              </w:rPr>
              <w:t xml:space="preserve"> </w:t>
            </w:r>
            <w:r w:rsidRPr="00B3326F">
              <w:rPr>
                <w:rFonts w:eastAsia="Calibri"/>
                <w:lang w:eastAsia="en-US"/>
              </w:rPr>
              <w:t>100,00</w:t>
            </w:r>
          </w:p>
        </w:tc>
        <w:tc>
          <w:tcPr>
            <w:tcW w:w="992" w:type="dxa"/>
            <w:shd w:val="clear" w:color="auto" w:fill="auto"/>
            <w:vAlign w:val="center"/>
          </w:tcPr>
          <w:p w:rsidR="00E952F0" w:rsidRPr="00B3326F" w:rsidRDefault="00E952F0" w:rsidP="00E952F0">
            <w:pPr>
              <w:adjustRightInd/>
              <w:spacing w:before="1" w:line="276" w:lineRule="auto"/>
              <w:jc w:val="center"/>
              <w:rPr>
                <w:rFonts w:eastAsia="Calibri"/>
                <w:lang w:eastAsia="en-US"/>
              </w:rPr>
            </w:pPr>
            <w:r w:rsidRPr="00B3326F">
              <w:rPr>
                <w:rFonts w:eastAsia="Calibri"/>
                <w:lang w:eastAsia="en-US"/>
              </w:rPr>
              <w:t>969,00</w:t>
            </w:r>
          </w:p>
        </w:tc>
        <w:tc>
          <w:tcPr>
            <w:tcW w:w="851" w:type="dxa"/>
            <w:shd w:val="clear" w:color="auto" w:fill="auto"/>
            <w:vAlign w:val="center"/>
          </w:tcPr>
          <w:p w:rsidR="00E952F0" w:rsidRPr="00B3326F" w:rsidRDefault="00E952F0" w:rsidP="00E952F0">
            <w:pPr>
              <w:adjustRightInd/>
              <w:spacing w:before="1" w:line="276" w:lineRule="auto"/>
              <w:jc w:val="center"/>
              <w:rPr>
                <w:rFonts w:eastAsia="Calibri"/>
                <w:lang w:eastAsia="en-US"/>
              </w:rPr>
            </w:pPr>
            <w:r w:rsidRPr="00B3326F">
              <w:rPr>
                <w:rFonts w:eastAsia="Calibri"/>
                <w:lang w:eastAsia="en-US"/>
              </w:rPr>
              <w:t>9</w:t>
            </w:r>
          </w:p>
        </w:tc>
        <w:tc>
          <w:tcPr>
            <w:tcW w:w="708"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before="1" w:line="276" w:lineRule="auto"/>
              <w:jc w:val="center"/>
              <w:rPr>
                <w:rFonts w:eastAsia="Calibri"/>
                <w:lang w:eastAsia="en-US"/>
              </w:rPr>
            </w:pPr>
            <w:r w:rsidRPr="00B3326F">
              <w:rPr>
                <w:rFonts w:eastAsia="Calibri"/>
                <w:lang w:eastAsia="en-US"/>
              </w:rPr>
              <w:t>2</w:t>
            </w: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ind w:left="141" w:right="158"/>
              <w:jc w:val="center"/>
              <w:rPr>
                <w:rFonts w:eastAsia="Calibri"/>
                <w:lang w:eastAsia="en-US"/>
              </w:rPr>
            </w:pPr>
            <w:r w:rsidRPr="00B3326F">
              <w:rPr>
                <w:rFonts w:eastAsia="Calibri"/>
                <w:lang w:eastAsia="en-US"/>
              </w:rPr>
              <w:t>16 896 569,55</w:t>
            </w:r>
          </w:p>
        </w:tc>
        <w:tc>
          <w:tcPr>
            <w:tcW w:w="3103" w:type="dxa"/>
            <w:shd w:val="clear" w:color="auto" w:fill="auto"/>
            <w:vAlign w:val="center"/>
          </w:tcPr>
          <w:p w:rsidR="00E952F0" w:rsidRPr="00B3326F" w:rsidRDefault="00E952F0" w:rsidP="00E952F0">
            <w:pPr>
              <w:adjustRightInd/>
              <w:ind w:left="141" w:right="158"/>
              <w:jc w:val="center"/>
              <w:rPr>
                <w:rFonts w:eastAsia="Calibri"/>
                <w:lang w:eastAsia="en-US"/>
              </w:rPr>
            </w:pPr>
            <w:r w:rsidRPr="00B3326F">
              <w:rPr>
                <w:rFonts w:eastAsia="Calibri"/>
                <w:lang w:eastAsia="en-US"/>
              </w:rPr>
              <w:t>Реконструкция спортивной</w:t>
            </w:r>
            <w:r w:rsidRPr="00B3326F">
              <w:rPr>
                <w:rFonts w:eastAsia="Calibri"/>
                <w:spacing w:val="1"/>
                <w:lang w:eastAsia="en-US"/>
              </w:rPr>
              <w:t xml:space="preserve"> </w:t>
            </w:r>
            <w:r w:rsidRPr="00B3326F">
              <w:rPr>
                <w:rFonts w:eastAsia="Calibri"/>
                <w:lang w:eastAsia="en-US"/>
              </w:rPr>
              <w:t>площадки</w:t>
            </w:r>
            <w:r w:rsidRPr="00B3326F">
              <w:rPr>
                <w:rFonts w:eastAsia="Calibri"/>
                <w:spacing w:val="-6"/>
                <w:lang w:eastAsia="en-US"/>
              </w:rPr>
              <w:t xml:space="preserve"> </w:t>
            </w:r>
            <w:r w:rsidRPr="00B3326F">
              <w:rPr>
                <w:rFonts w:eastAsia="Calibri"/>
                <w:lang w:eastAsia="en-US"/>
              </w:rPr>
              <w:t>(коробка)</w:t>
            </w:r>
            <w:r w:rsidRPr="00B3326F">
              <w:rPr>
                <w:rFonts w:eastAsia="Calibri"/>
                <w:spacing w:val="-6"/>
                <w:lang w:eastAsia="en-US"/>
              </w:rPr>
              <w:t xml:space="preserve"> </w:t>
            </w:r>
            <w:r w:rsidRPr="00B3326F">
              <w:rPr>
                <w:rFonts w:eastAsia="Calibri"/>
                <w:lang w:eastAsia="en-US"/>
              </w:rPr>
              <w:t>+</w:t>
            </w:r>
            <w:r w:rsidRPr="00B3326F">
              <w:rPr>
                <w:rFonts w:eastAsia="Calibri"/>
                <w:spacing w:val="-4"/>
                <w:lang w:eastAsia="en-US"/>
              </w:rPr>
              <w:t xml:space="preserve"> </w:t>
            </w:r>
            <w:r w:rsidRPr="00B3326F">
              <w:rPr>
                <w:rFonts w:eastAsia="Calibri"/>
                <w:lang w:eastAsia="en-US"/>
              </w:rPr>
              <w:t>площадка</w:t>
            </w:r>
            <w:r w:rsidRPr="00B3326F">
              <w:rPr>
                <w:rFonts w:eastAsia="Calibri"/>
                <w:spacing w:val="-32"/>
                <w:lang w:eastAsia="en-US"/>
              </w:rPr>
              <w:t xml:space="preserve"> </w:t>
            </w:r>
            <w:r w:rsidRPr="00B3326F">
              <w:rPr>
                <w:rFonts w:eastAsia="Calibri"/>
                <w:lang w:eastAsia="en-US"/>
              </w:rPr>
              <w:t xml:space="preserve">под </w:t>
            </w:r>
            <w:proofErr w:type="spellStart"/>
            <w:r w:rsidRPr="00B3326F">
              <w:rPr>
                <w:rFonts w:eastAsia="Calibri"/>
                <w:lang w:eastAsia="en-US"/>
              </w:rPr>
              <w:t>воркаут</w:t>
            </w:r>
            <w:proofErr w:type="spellEnd"/>
          </w:p>
        </w:tc>
      </w:tr>
      <w:tr w:rsidR="00E952F0" w:rsidRPr="00B3326F" w:rsidTr="00E952F0">
        <w:trPr>
          <w:trHeight w:val="534"/>
        </w:trPr>
        <w:tc>
          <w:tcPr>
            <w:tcW w:w="732" w:type="dxa"/>
            <w:shd w:val="clear" w:color="auto" w:fill="auto"/>
            <w:vAlign w:val="center"/>
          </w:tcPr>
          <w:p w:rsidR="00E952F0" w:rsidRPr="00B3326F" w:rsidRDefault="00E952F0" w:rsidP="00E952F0">
            <w:pPr>
              <w:widowControl/>
              <w:autoSpaceDE/>
              <w:autoSpaceDN/>
              <w:adjustRightInd/>
              <w:jc w:val="center"/>
            </w:pPr>
            <w:r w:rsidRPr="00B3326F">
              <w:t>9</w:t>
            </w:r>
          </w:p>
        </w:tc>
        <w:tc>
          <w:tcPr>
            <w:tcW w:w="2810" w:type="dxa"/>
            <w:shd w:val="clear" w:color="auto" w:fill="auto"/>
            <w:vAlign w:val="center"/>
          </w:tcPr>
          <w:p w:rsidR="00E952F0" w:rsidRPr="00B3326F" w:rsidRDefault="00E952F0" w:rsidP="00E952F0">
            <w:pPr>
              <w:adjustRightInd/>
              <w:spacing w:before="1"/>
              <w:ind w:left="1" w:hanging="1"/>
              <w:jc w:val="center"/>
              <w:rPr>
                <w:rFonts w:eastAsia="Calibri"/>
                <w:lang w:eastAsia="en-US"/>
              </w:rPr>
            </w:pPr>
            <w:r w:rsidRPr="00B3326F">
              <w:rPr>
                <w:rFonts w:eastAsia="Calibri"/>
                <w:lang w:eastAsia="en-US"/>
              </w:rPr>
              <w:t>Ломоносовский</w:t>
            </w:r>
            <w:r w:rsidRPr="00B3326F">
              <w:rPr>
                <w:rFonts w:eastAsia="Calibri"/>
                <w:spacing w:val="-4"/>
                <w:lang w:eastAsia="en-US"/>
              </w:rPr>
              <w:t xml:space="preserve"> </w:t>
            </w:r>
            <w:r w:rsidRPr="00B3326F">
              <w:rPr>
                <w:rFonts w:eastAsia="Calibri"/>
                <w:lang w:eastAsia="en-US"/>
              </w:rPr>
              <w:t>пр-т</w:t>
            </w:r>
            <w:r w:rsidRPr="00B3326F">
              <w:rPr>
                <w:rFonts w:eastAsia="Calibri"/>
                <w:spacing w:val="-4"/>
                <w:lang w:eastAsia="en-US"/>
              </w:rPr>
              <w:t xml:space="preserve"> </w:t>
            </w:r>
            <w:r w:rsidRPr="00B3326F">
              <w:rPr>
                <w:rFonts w:eastAsia="Calibri"/>
                <w:lang w:eastAsia="en-US"/>
              </w:rPr>
              <w:t>25</w:t>
            </w:r>
            <w:r w:rsidRPr="00B3326F">
              <w:rPr>
                <w:rFonts w:eastAsia="Calibri"/>
                <w:spacing w:val="-3"/>
                <w:lang w:eastAsia="en-US"/>
              </w:rPr>
              <w:t xml:space="preserve"> </w:t>
            </w:r>
            <w:r w:rsidRPr="00B3326F">
              <w:rPr>
                <w:rFonts w:eastAsia="Calibri"/>
                <w:lang w:eastAsia="en-US"/>
              </w:rPr>
              <w:t>к</w:t>
            </w:r>
            <w:r w:rsidRPr="00B3326F">
              <w:rPr>
                <w:rFonts w:eastAsia="Calibri"/>
                <w:spacing w:val="-4"/>
                <w:lang w:eastAsia="en-US"/>
              </w:rPr>
              <w:t xml:space="preserve"> </w:t>
            </w:r>
            <w:r w:rsidRPr="00B3326F">
              <w:rPr>
                <w:rFonts w:eastAsia="Calibri"/>
                <w:lang w:eastAsia="en-US"/>
              </w:rPr>
              <w:t>5 (ТЦ</w:t>
            </w:r>
            <w:r w:rsidRPr="00B3326F">
              <w:rPr>
                <w:rFonts w:eastAsia="Calibri"/>
                <w:spacing w:val="-7"/>
                <w:lang w:eastAsia="en-US"/>
              </w:rPr>
              <w:t xml:space="preserve"> </w:t>
            </w:r>
            <w:r w:rsidRPr="00B3326F">
              <w:rPr>
                <w:rFonts w:eastAsia="Calibri"/>
                <w:lang w:eastAsia="en-US"/>
              </w:rPr>
              <w:t>Капитолий)</w:t>
            </w:r>
          </w:p>
        </w:tc>
        <w:tc>
          <w:tcPr>
            <w:tcW w:w="992" w:type="dxa"/>
            <w:shd w:val="clear" w:color="auto" w:fill="auto"/>
            <w:vAlign w:val="center"/>
          </w:tcPr>
          <w:p w:rsidR="00E952F0" w:rsidRPr="00B3326F" w:rsidRDefault="00E952F0" w:rsidP="00E952F0">
            <w:pPr>
              <w:adjustRightInd/>
              <w:jc w:val="center"/>
              <w:rPr>
                <w:rFonts w:eastAsia="Calibri"/>
                <w:lang w:eastAsia="en-US"/>
              </w:rPr>
            </w:pPr>
          </w:p>
        </w:tc>
        <w:tc>
          <w:tcPr>
            <w:tcW w:w="851" w:type="dxa"/>
            <w:shd w:val="clear" w:color="auto" w:fill="auto"/>
            <w:vAlign w:val="center"/>
          </w:tcPr>
          <w:p w:rsidR="00E952F0" w:rsidRPr="00B3326F" w:rsidRDefault="00E952F0" w:rsidP="00E952F0">
            <w:pPr>
              <w:adjustRightInd/>
              <w:jc w:val="center"/>
              <w:rPr>
                <w:rFonts w:eastAsia="Calibri"/>
                <w:lang w:eastAsia="en-US"/>
              </w:rPr>
            </w:pPr>
          </w:p>
        </w:tc>
        <w:tc>
          <w:tcPr>
            <w:tcW w:w="1136" w:type="dxa"/>
            <w:shd w:val="clear" w:color="auto" w:fill="auto"/>
            <w:vAlign w:val="center"/>
          </w:tcPr>
          <w:p w:rsidR="00E952F0" w:rsidRPr="00B3326F" w:rsidRDefault="00E952F0" w:rsidP="00E952F0">
            <w:pPr>
              <w:adjustRightInd/>
              <w:jc w:val="center"/>
              <w:rPr>
                <w:rFonts w:eastAsia="Calibri"/>
                <w:lang w:eastAsia="en-US"/>
              </w:rPr>
            </w:pPr>
          </w:p>
        </w:tc>
        <w:tc>
          <w:tcPr>
            <w:tcW w:w="992" w:type="dxa"/>
            <w:shd w:val="clear" w:color="auto" w:fill="auto"/>
            <w:vAlign w:val="center"/>
          </w:tcPr>
          <w:p w:rsidR="00E952F0" w:rsidRPr="00B3326F" w:rsidRDefault="00E952F0" w:rsidP="00E952F0">
            <w:pPr>
              <w:adjustRightInd/>
              <w:jc w:val="center"/>
              <w:rPr>
                <w:rFonts w:eastAsia="Calibri"/>
                <w:lang w:eastAsia="en-US"/>
              </w:rPr>
            </w:pPr>
          </w:p>
        </w:tc>
        <w:tc>
          <w:tcPr>
            <w:tcW w:w="851" w:type="dxa"/>
            <w:shd w:val="clear" w:color="auto" w:fill="auto"/>
            <w:vAlign w:val="center"/>
          </w:tcPr>
          <w:p w:rsidR="00E952F0" w:rsidRPr="00B3326F" w:rsidRDefault="00E952F0" w:rsidP="00E952F0">
            <w:pPr>
              <w:adjustRightInd/>
              <w:jc w:val="center"/>
              <w:rPr>
                <w:rFonts w:eastAsia="Calibri"/>
                <w:lang w:eastAsia="en-US"/>
              </w:rPr>
            </w:pPr>
          </w:p>
        </w:tc>
        <w:tc>
          <w:tcPr>
            <w:tcW w:w="708" w:type="dxa"/>
            <w:shd w:val="clear" w:color="auto" w:fill="auto"/>
            <w:vAlign w:val="center"/>
          </w:tcPr>
          <w:p w:rsidR="00E952F0" w:rsidRPr="00B3326F" w:rsidRDefault="00E952F0" w:rsidP="00E952F0">
            <w:pPr>
              <w:adjustRightInd/>
              <w:jc w:val="center"/>
              <w:rPr>
                <w:rFonts w:eastAsia="Calibri"/>
                <w:lang w:eastAsia="en-US"/>
              </w:rPr>
            </w:pPr>
          </w:p>
        </w:tc>
        <w:tc>
          <w:tcPr>
            <w:tcW w:w="567" w:type="dxa"/>
            <w:shd w:val="clear" w:color="auto" w:fill="auto"/>
            <w:vAlign w:val="center"/>
          </w:tcPr>
          <w:p w:rsidR="00E952F0" w:rsidRPr="00B3326F" w:rsidRDefault="00E952F0" w:rsidP="00E952F0">
            <w:pPr>
              <w:adjustRightInd/>
              <w:jc w:val="center"/>
              <w:rPr>
                <w:rFonts w:eastAsia="Calibri"/>
                <w:lang w:eastAsia="en-US"/>
              </w:rPr>
            </w:pPr>
          </w:p>
        </w:tc>
        <w:tc>
          <w:tcPr>
            <w:tcW w:w="851" w:type="dxa"/>
            <w:shd w:val="clear" w:color="auto" w:fill="auto"/>
            <w:vAlign w:val="center"/>
          </w:tcPr>
          <w:p w:rsidR="00E952F0" w:rsidRPr="00B3326F" w:rsidRDefault="00E952F0" w:rsidP="00E952F0">
            <w:pPr>
              <w:adjustRightInd/>
              <w:jc w:val="center"/>
              <w:rPr>
                <w:rFonts w:eastAsia="Calibri"/>
                <w:lang w:eastAsia="en-US"/>
              </w:rPr>
            </w:pPr>
          </w:p>
        </w:tc>
        <w:tc>
          <w:tcPr>
            <w:tcW w:w="1843" w:type="dxa"/>
            <w:vAlign w:val="center"/>
          </w:tcPr>
          <w:p w:rsidR="00E952F0" w:rsidRPr="00B3326F" w:rsidRDefault="00E952F0" w:rsidP="00E952F0">
            <w:pPr>
              <w:adjustRightInd/>
              <w:spacing w:before="98"/>
              <w:ind w:left="141" w:right="90"/>
              <w:jc w:val="center"/>
              <w:rPr>
                <w:rFonts w:eastAsia="Calibri"/>
                <w:lang w:eastAsia="en-US"/>
              </w:rPr>
            </w:pPr>
            <w:r w:rsidRPr="00B3326F">
              <w:t>39 263,72</w:t>
            </w:r>
          </w:p>
        </w:tc>
        <w:tc>
          <w:tcPr>
            <w:tcW w:w="3103" w:type="dxa"/>
            <w:shd w:val="clear" w:color="auto" w:fill="auto"/>
            <w:vAlign w:val="center"/>
          </w:tcPr>
          <w:p w:rsidR="00E952F0" w:rsidRPr="00B3326F" w:rsidRDefault="00E952F0" w:rsidP="00E952F0">
            <w:pPr>
              <w:adjustRightInd/>
              <w:spacing w:before="98"/>
              <w:ind w:left="141" w:right="90"/>
              <w:jc w:val="center"/>
              <w:rPr>
                <w:rFonts w:eastAsia="Calibri"/>
                <w:lang w:eastAsia="en-US"/>
              </w:rPr>
            </w:pPr>
            <w:r w:rsidRPr="00B3326F">
              <w:rPr>
                <w:rFonts w:eastAsia="Calibri"/>
                <w:w w:val="105"/>
                <w:lang w:eastAsia="en-US"/>
              </w:rPr>
              <w:t>Нанесение</w:t>
            </w:r>
            <w:r w:rsidRPr="00B3326F">
              <w:rPr>
                <w:rFonts w:eastAsia="Calibri"/>
                <w:spacing w:val="2"/>
                <w:w w:val="105"/>
                <w:lang w:eastAsia="en-US"/>
              </w:rPr>
              <w:t xml:space="preserve"> </w:t>
            </w:r>
            <w:r w:rsidRPr="00B3326F">
              <w:rPr>
                <w:rFonts w:eastAsia="Calibri"/>
                <w:w w:val="105"/>
                <w:lang w:eastAsia="en-US"/>
              </w:rPr>
              <w:t>разметки площадью</w:t>
            </w:r>
            <w:r w:rsidRPr="00B3326F">
              <w:rPr>
                <w:rFonts w:eastAsia="Calibri"/>
                <w:spacing w:val="2"/>
                <w:w w:val="105"/>
                <w:lang w:eastAsia="en-US"/>
              </w:rPr>
              <w:t xml:space="preserve"> </w:t>
            </w:r>
            <w:r w:rsidRPr="00B3326F">
              <w:rPr>
                <w:rFonts w:eastAsia="Calibri"/>
                <w:spacing w:val="2"/>
                <w:w w:val="105"/>
                <w:lang w:eastAsia="en-US"/>
              </w:rPr>
              <w:br/>
            </w:r>
            <w:r w:rsidRPr="00B3326F">
              <w:rPr>
                <w:rFonts w:eastAsia="Calibri"/>
                <w:w w:val="105"/>
                <w:lang w:eastAsia="en-US"/>
              </w:rPr>
              <w:t>50</w:t>
            </w:r>
            <w:r w:rsidRPr="00B3326F">
              <w:rPr>
                <w:rFonts w:eastAsia="Calibri"/>
                <w:spacing w:val="2"/>
                <w:w w:val="105"/>
                <w:lang w:eastAsia="en-US"/>
              </w:rPr>
              <w:t xml:space="preserve"> </w:t>
            </w:r>
            <w:proofErr w:type="spellStart"/>
            <w:r w:rsidRPr="00B3326F">
              <w:rPr>
                <w:rFonts w:eastAsia="Calibri"/>
                <w:w w:val="105"/>
                <w:lang w:eastAsia="en-US"/>
              </w:rPr>
              <w:t>кв</w:t>
            </w:r>
            <w:proofErr w:type="spellEnd"/>
            <w:r w:rsidRPr="00B3326F">
              <w:rPr>
                <w:rFonts w:eastAsia="Calibri"/>
                <w:spacing w:val="-28"/>
                <w:w w:val="105"/>
                <w:lang w:eastAsia="en-US"/>
              </w:rPr>
              <w:t xml:space="preserve"> </w:t>
            </w:r>
            <w:r w:rsidRPr="00B3326F">
              <w:rPr>
                <w:rFonts w:eastAsia="Calibri"/>
                <w:w w:val="105"/>
                <w:lang w:eastAsia="en-US"/>
              </w:rPr>
              <w:t>м</w:t>
            </w:r>
            <w:r w:rsidRPr="00B3326F">
              <w:rPr>
                <w:rFonts w:eastAsia="Calibri"/>
                <w:spacing w:val="2"/>
                <w:w w:val="105"/>
                <w:lang w:eastAsia="en-US"/>
              </w:rPr>
              <w:t xml:space="preserve"> </w:t>
            </w:r>
            <w:r w:rsidRPr="00B3326F">
              <w:rPr>
                <w:rFonts w:eastAsia="Calibri"/>
                <w:w w:val="105"/>
                <w:lang w:eastAsia="en-US"/>
              </w:rPr>
              <w:t>+</w:t>
            </w:r>
            <w:r w:rsidRPr="00B3326F">
              <w:rPr>
                <w:rFonts w:eastAsia="Calibri"/>
                <w:spacing w:val="2"/>
                <w:w w:val="105"/>
                <w:lang w:eastAsia="en-US"/>
              </w:rPr>
              <w:t xml:space="preserve"> </w:t>
            </w:r>
            <w:r w:rsidRPr="00B3326F">
              <w:rPr>
                <w:rFonts w:eastAsia="Calibri"/>
                <w:w w:val="105"/>
                <w:lang w:eastAsia="en-US"/>
              </w:rPr>
              <w:t>2</w:t>
            </w:r>
            <w:r w:rsidRPr="00B3326F">
              <w:rPr>
                <w:rFonts w:eastAsia="Calibri"/>
                <w:spacing w:val="2"/>
                <w:w w:val="105"/>
                <w:lang w:eastAsia="en-US"/>
              </w:rPr>
              <w:t xml:space="preserve"> </w:t>
            </w:r>
            <w:r w:rsidRPr="00B3326F">
              <w:rPr>
                <w:rFonts w:eastAsia="Calibri"/>
                <w:w w:val="105"/>
                <w:lang w:eastAsia="en-US"/>
              </w:rPr>
              <w:t>знака</w:t>
            </w:r>
            <w:r w:rsidRPr="00B3326F">
              <w:rPr>
                <w:rFonts w:eastAsia="Calibri"/>
                <w:spacing w:val="3"/>
                <w:w w:val="105"/>
                <w:lang w:eastAsia="en-US"/>
              </w:rPr>
              <w:t xml:space="preserve"> </w:t>
            </w:r>
            <w:r w:rsidRPr="00B3326F">
              <w:rPr>
                <w:rFonts w:eastAsia="Calibri"/>
                <w:w w:val="105"/>
                <w:lang w:eastAsia="en-US"/>
              </w:rPr>
              <w:t>пеш</w:t>
            </w:r>
            <w:r w:rsidRPr="00B3326F">
              <w:rPr>
                <w:rFonts w:eastAsia="Calibri"/>
                <w:spacing w:val="1"/>
                <w:w w:val="105"/>
                <w:lang w:eastAsia="en-US"/>
              </w:rPr>
              <w:t xml:space="preserve"> </w:t>
            </w:r>
            <w:r w:rsidRPr="00B3326F">
              <w:rPr>
                <w:rFonts w:eastAsia="Calibri"/>
                <w:w w:val="105"/>
                <w:lang w:eastAsia="en-US"/>
              </w:rPr>
              <w:t>переход</w:t>
            </w:r>
            <w:r w:rsidRPr="00B3326F">
              <w:rPr>
                <w:rFonts w:eastAsia="Calibri"/>
                <w:w w:val="105"/>
                <w:lang w:eastAsia="en-US"/>
              </w:rPr>
              <w:br/>
              <w:t>+</w:t>
            </w:r>
            <w:r w:rsidRPr="00B3326F">
              <w:rPr>
                <w:rFonts w:eastAsia="Calibri"/>
                <w:spacing w:val="2"/>
                <w:w w:val="105"/>
                <w:lang w:eastAsia="en-US"/>
              </w:rPr>
              <w:t xml:space="preserve"> </w:t>
            </w:r>
            <w:r w:rsidRPr="00B3326F">
              <w:rPr>
                <w:rFonts w:eastAsia="Calibri"/>
                <w:w w:val="105"/>
                <w:lang w:eastAsia="en-US"/>
              </w:rPr>
              <w:t>2</w:t>
            </w:r>
            <w:r w:rsidRPr="00B3326F">
              <w:rPr>
                <w:rFonts w:eastAsia="Calibri"/>
                <w:spacing w:val="2"/>
                <w:w w:val="105"/>
                <w:lang w:eastAsia="en-US"/>
              </w:rPr>
              <w:t xml:space="preserve"> </w:t>
            </w:r>
            <w:r w:rsidRPr="00B3326F">
              <w:rPr>
                <w:rFonts w:eastAsia="Calibri"/>
                <w:w w:val="105"/>
                <w:lang w:eastAsia="en-US"/>
              </w:rPr>
              <w:t>стойки</w:t>
            </w:r>
          </w:p>
        </w:tc>
      </w:tr>
      <w:tr w:rsidR="00E952F0" w:rsidRPr="00B3326F" w:rsidTr="00E952F0">
        <w:trPr>
          <w:trHeight w:val="534"/>
        </w:trPr>
        <w:tc>
          <w:tcPr>
            <w:tcW w:w="732" w:type="dxa"/>
            <w:shd w:val="clear" w:color="auto" w:fill="auto"/>
            <w:vAlign w:val="center"/>
          </w:tcPr>
          <w:p w:rsidR="00E952F0" w:rsidRPr="00B3326F" w:rsidRDefault="00E952F0" w:rsidP="00E952F0">
            <w:pPr>
              <w:widowControl/>
              <w:autoSpaceDE/>
              <w:autoSpaceDN/>
              <w:adjustRightInd/>
              <w:jc w:val="center"/>
            </w:pPr>
            <w:r w:rsidRPr="00B3326F">
              <w:t>10</w:t>
            </w:r>
          </w:p>
        </w:tc>
        <w:tc>
          <w:tcPr>
            <w:tcW w:w="2810" w:type="dxa"/>
            <w:shd w:val="clear" w:color="auto" w:fill="auto"/>
            <w:vAlign w:val="center"/>
          </w:tcPr>
          <w:p w:rsidR="00E952F0" w:rsidRPr="00B3326F" w:rsidRDefault="00E952F0" w:rsidP="00E952F0">
            <w:pPr>
              <w:adjustRightInd/>
              <w:spacing w:before="1"/>
              <w:ind w:left="1" w:hanging="1"/>
              <w:jc w:val="center"/>
              <w:rPr>
                <w:rFonts w:eastAsia="Calibri"/>
                <w:lang w:eastAsia="en-US"/>
              </w:rPr>
            </w:pPr>
            <w:r w:rsidRPr="00B3326F">
              <w:rPr>
                <w:rFonts w:eastAsia="Calibri"/>
                <w:lang w:eastAsia="en-US"/>
              </w:rPr>
              <w:t>Ломоносовский</w:t>
            </w:r>
            <w:r w:rsidRPr="00B3326F">
              <w:rPr>
                <w:rFonts w:eastAsia="Calibri"/>
                <w:spacing w:val="-5"/>
                <w:lang w:eastAsia="en-US"/>
              </w:rPr>
              <w:t xml:space="preserve"> </w:t>
            </w:r>
            <w:r w:rsidRPr="00B3326F">
              <w:rPr>
                <w:rFonts w:eastAsia="Calibri"/>
                <w:lang w:eastAsia="en-US"/>
              </w:rPr>
              <w:t>пр-т</w:t>
            </w:r>
            <w:r w:rsidRPr="00B3326F">
              <w:rPr>
                <w:rFonts w:eastAsia="Calibri"/>
                <w:spacing w:val="-4"/>
                <w:lang w:eastAsia="en-US"/>
              </w:rPr>
              <w:t xml:space="preserve"> </w:t>
            </w:r>
            <w:r w:rsidRPr="00B3326F">
              <w:rPr>
                <w:rFonts w:eastAsia="Calibri"/>
                <w:spacing w:val="-4"/>
                <w:lang w:eastAsia="en-US"/>
              </w:rPr>
              <w:br/>
            </w:r>
            <w:r w:rsidRPr="00B3326F">
              <w:rPr>
                <w:rFonts w:eastAsia="Calibri"/>
                <w:lang w:eastAsia="en-US"/>
              </w:rPr>
              <w:t>31</w:t>
            </w:r>
            <w:r w:rsidRPr="00B3326F">
              <w:rPr>
                <w:rFonts w:eastAsia="Calibri"/>
                <w:spacing w:val="-5"/>
                <w:lang w:eastAsia="en-US"/>
              </w:rPr>
              <w:t xml:space="preserve"> </w:t>
            </w:r>
            <w:r w:rsidRPr="00B3326F">
              <w:rPr>
                <w:rFonts w:eastAsia="Calibri"/>
                <w:lang w:eastAsia="en-US"/>
              </w:rPr>
              <w:t>к.5</w:t>
            </w:r>
          </w:p>
        </w:tc>
        <w:tc>
          <w:tcPr>
            <w:tcW w:w="992" w:type="dxa"/>
            <w:shd w:val="clear" w:color="auto" w:fill="auto"/>
            <w:vAlign w:val="center"/>
          </w:tcPr>
          <w:p w:rsidR="00E952F0" w:rsidRPr="00B3326F" w:rsidRDefault="00E952F0" w:rsidP="00E952F0">
            <w:pPr>
              <w:adjustRightInd/>
              <w:jc w:val="center"/>
              <w:rPr>
                <w:rFonts w:eastAsia="Calibri"/>
                <w:lang w:eastAsia="en-US"/>
              </w:rPr>
            </w:pPr>
          </w:p>
        </w:tc>
        <w:tc>
          <w:tcPr>
            <w:tcW w:w="851" w:type="dxa"/>
            <w:shd w:val="clear" w:color="auto" w:fill="auto"/>
            <w:vAlign w:val="center"/>
          </w:tcPr>
          <w:p w:rsidR="00E952F0" w:rsidRPr="00B3326F" w:rsidRDefault="00E952F0" w:rsidP="00E952F0">
            <w:pPr>
              <w:adjustRightInd/>
              <w:jc w:val="center"/>
              <w:rPr>
                <w:rFonts w:eastAsia="Calibri"/>
                <w:lang w:eastAsia="en-US"/>
              </w:rPr>
            </w:pPr>
          </w:p>
        </w:tc>
        <w:tc>
          <w:tcPr>
            <w:tcW w:w="1136" w:type="dxa"/>
            <w:shd w:val="clear" w:color="auto" w:fill="auto"/>
            <w:vAlign w:val="center"/>
          </w:tcPr>
          <w:p w:rsidR="00E952F0" w:rsidRPr="00B3326F" w:rsidRDefault="00E952F0" w:rsidP="00E952F0">
            <w:pPr>
              <w:adjustRightInd/>
              <w:jc w:val="center"/>
              <w:rPr>
                <w:rFonts w:eastAsia="Calibri"/>
                <w:lang w:eastAsia="en-US"/>
              </w:rPr>
            </w:pPr>
          </w:p>
        </w:tc>
        <w:tc>
          <w:tcPr>
            <w:tcW w:w="992" w:type="dxa"/>
            <w:shd w:val="clear" w:color="auto" w:fill="auto"/>
            <w:vAlign w:val="center"/>
          </w:tcPr>
          <w:p w:rsidR="00E952F0" w:rsidRPr="00B3326F" w:rsidRDefault="00E952F0" w:rsidP="00E952F0">
            <w:pPr>
              <w:adjustRightInd/>
              <w:jc w:val="center"/>
              <w:rPr>
                <w:rFonts w:eastAsia="Calibri"/>
                <w:lang w:eastAsia="en-US"/>
              </w:rPr>
            </w:pPr>
          </w:p>
        </w:tc>
        <w:tc>
          <w:tcPr>
            <w:tcW w:w="851" w:type="dxa"/>
            <w:shd w:val="clear" w:color="auto" w:fill="auto"/>
            <w:vAlign w:val="center"/>
          </w:tcPr>
          <w:p w:rsidR="00E952F0" w:rsidRPr="00B3326F" w:rsidRDefault="00E952F0" w:rsidP="00E952F0">
            <w:pPr>
              <w:adjustRightInd/>
              <w:jc w:val="center"/>
              <w:rPr>
                <w:rFonts w:eastAsia="Calibri"/>
                <w:lang w:eastAsia="en-US"/>
              </w:rPr>
            </w:pPr>
          </w:p>
        </w:tc>
        <w:tc>
          <w:tcPr>
            <w:tcW w:w="708" w:type="dxa"/>
            <w:shd w:val="clear" w:color="auto" w:fill="auto"/>
            <w:vAlign w:val="center"/>
          </w:tcPr>
          <w:p w:rsidR="00E952F0" w:rsidRPr="00B3326F" w:rsidRDefault="00E952F0" w:rsidP="00E952F0">
            <w:pPr>
              <w:adjustRightInd/>
              <w:jc w:val="center"/>
              <w:rPr>
                <w:rFonts w:eastAsia="Calibri"/>
                <w:lang w:eastAsia="en-US"/>
              </w:rPr>
            </w:pPr>
          </w:p>
        </w:tc>
        <w:tc>
          <w:tcPr>
            <w:tcW w:w="567" w:type="dxa"/>
            <w:shd w:val="clear" w:color="auto" w:fill="auto"/>
            <w:vAlign w:val="center"/>
          </w:tcPr>
          <w:p w:rsidR="00E952F0" w:rsidRPr="00B3326F" w:rsidRDefault="00E952F0" w:rsidP="00E952F0">
            <w:pPr>
              <w:adjustRightInd/>
              <w:jc w:val="center"/>
              <w:rPr>
                <w:rFonts w:eastAsia="Calibri"/>
                <w:lang w:eastAsia="en-US"/>
              </w:rPr>
            </w:pPr>
          </w:p>
        </w:tc>
        <w:tc>
          <w:tcPr>
            <w:tcW w:w="851" w:type="dxa"/>
            <w:shd w:val="clear" w:color="auto" w:fill="auto"/>
            <w:vAlign w:val="center"/>
          </w:tcPr>
          <w:p w:rsidR="00E952F0" w:rsidRPr="00B3326F" w:rsidRDefault="00E952F0" w:rsidP="00E952F0">
            <w:pPr>
              <w:adjustRightInd/>
              <w:jc w:val="center"/>
              <w:rPr>
                <w:rFonts w:eastAsia="Calibri"/>
                <w:lang w:eastAsia="en-US"/>
              </w:rPr>
            </w:pPr>
          </w:p>
        </w:tc>
        <w:tc>
          <w:tcPr>
            <w:tcW w:w="1843" w:type="dxa"/>
            <w:vAlign w:val="center"/>
          </w:tcPr>
          <w:p w:rsidR="00E952F0" w:rsidRPr="00B3326F" w:rsidRDefault="00E952F0" w:rsidP="00E952F0">
            <w:pPr>
              <w:adjustRightInd/>
              <w:spacing w:before="98"/>
              <w:ind w:left="141" w:right="90"/>
              <w:jc w:val="center"/>
              <w:rPr>
                <w:rFonts w:eastAsia="Calibri"/>
                <w:lang w:eastAsia="en-US"/>
              </w:rPr>
            </w:pPr>
            <w:r w:rsidRPr="00B3326F">
              <w:t>56 868,43</w:t>
            </w:r>
          </w:p>
        </w:tc>
        <w:tc>
          <w:tcPr>
            <w:tcW w:w="3103" w:type="dxa"/>
            <w:shd w:val="clear" w:color="auto" w:fill="auto"/>
            <w:vAlign w:val="center"/>
          </w:tcPr>
          <w:p w:rsidR="00E952F0" w:rsidRPr="00B3326F" w:rsidRDefault="00E952F0" w:rsidP="00E952F0">
            <w:pPr>
              <w:adjustRightInd/>
              <w:spacing w:before="98"/>
              <w:ind w:left="141" w:right="90"/>
              <w:jc w:val="center"/>
              <w:rPr>
                <w:rFonts w:eastAsia="Calibri"/>
                <w:lang w:eastAsia="en-US"/>
              </w:rPr>
            </w:pPr>
            <w:r w:rsidRPr="00B3326F">
              <w:rPr>
                <w:rFonts w:eastAsia="Calibri"/>
                <w:w w:val="105"/>
                <w:lang w:eastAsia="en-US"/>
              </w:rPr>
              <w:t>1</w:t>
            </w:r>
            <w:r w:rsidRPr="00B3326F">
              <w:rPr>
                <w:rFonts w:eastAsia="Calibri"/>
                <w:spacing w:val="1"/>
                <w:w w:val="105"/>
                <w:lang w:eastAsia="en-US"/>
              </w:rPr>
              <w:t xml:space="preserve"> </w:t>
            </w:r>
            <w:r w:rsidRPr="00B3326F">
              <w:rPr>
                <w:rFonts w:eastAsia="Calibri"/>
                <w:w w:val="105"/>
                <w:lang w:eastAsia="en-US"/>
              </w:rPr>
              <w:t>ИДН</w:t>
            </w:r>
            <w:r w:rsidRPr="00B3326F">
              <w:rPr>
                <w:rFonts w:eastAsia="Calibri"/>
                <w:spacing w:val="-4"/>
                <w:w w:val="105"/>
                <w:lang w:eastAsia="en-US"/>
              </w:rPr>
              <w:t xml:space="preserve"> </w:t>
            </w:r>
            <w:r w:rsidRPr="00B3326F">
              <w:rPr>
                <w:rFonts w:eastAsia="Calibri"/>
                <w:w w:val="105"/>
                <w:lang w:eastAsia="en-US"/>
              </w:rPr>
              <w:t>+</w:t>
            </w:r>
            <w:r w:rsidRPr="00B3326F">
              <w:rPr>
                <w:rFonts w:eastAsia="Calibri"/>
                <w:spacing w:val="1"/>
                <w:w w:val="105"/>
                <w:lang w:eastAsia="en-US"/>
              </w:rPr>
              <w:t xml:space="preserve"> </w:t>
            </w:r>
            <w:r w:rsidRPr="00B3326F">
              <w:rPr>
                <w:rFonts w:eastAsia="Calibri"/>
                <w:w w:val="105"/>
                <w:lang w:eastAsia="en-US"/>
              </w:rPr>
              <w:t>2 знака</w:t>
            </w:r>
            <w:r w:rsidRPr="00B3326F">
              <w:rPr>
                <w:rFonts w:eastAsia="Calibri"/>
                <w:spacing w:val="2"/>
                <w:w w:val="105"/>
                <w:lang w:eastAsia="en-US"/>
              </w:rPr>
              <w:t xml:space="preserve"> </w:t>
            </w:r>
            <w:r w:rsidRPr="00B3326F">
              <w:rPr>
                <w:rFonts w:eastAsia="Calibri"/>
                <w:w w:val="105"/>
                <w:lang w:eastAsia="en-US"/>
              </w:rPr>
              <w:t>ИДН+1</w:t>
            </w:r>
            <w:r w:rsidRPr="00B3326F">
              <w:rPr>
                <w:rFonts w:eastAsia="Calibri"/>
                <w:spacing w:val="1"/>
                <w:w w:val="105"/>
                <w:lang w:eastAsia="en-US"/>
              </w:rPr>
              <w:t xml:space="preserve"> </w:t>
            </w:r>
            <w:r w:rsidRPr="00B3326F">
              <w:rPr>
                <w:rFonts w:eastAsia="Calibri"/>
                <w:w w:val="105"/>
                <w:lang w:eastAsia="en-US"/>
              </w:rPr>
              <w:t>знак дети+</w:t>
            </w:r>
            <w:r w:rsidRPr="00B3326F">
              <w:rPr>
                <w:rFonts w:eastAsia="Calibri"/>
                <w:spacing w:val="1"/>
                <w:w w:val="105"/>
                <w:lang w:eastAsia="en-US"/>
              </w:rPr>
              <w:t xml:space="preserve"> </w:t>
            </w:r>
            <w:r w:rsidRPr="00B3326F">
              <w:rPr>
                <w:rFonts w:eastAsia="Calibri"/>
                <w:w w:val="105"/>
                <w:lang w:eastAsia="en-US"/>
              </w:rPr>
              <w:t>3</w:t>
            </w:r>
            <w:r w:rsidRPr="00B3326F">
              <w:rPr>
                <w:rFonts w:eastAsia="Calibri"/>
                <w:spacing w:val="-29"/>
                <w:w w:val="105"/>
                <w:lang w:eastAsia="en-US"/>
              </w:rPr>
              <w:t xml:space="preserve"> </w:t>
            </w:r>
            <w:r w:rsidRPr="00B3326F">
              <w:rPr>
                <w:rFonts w:eastAsia="Calibri"/>
                <w:w w:val="105"/>
                <w:lang w:eastAsia="en-US"/>
              </w:rPr>
              <w:t>стойки</w:t>
            </w:r>
          </w:p>
        </w:tc>
      </w:tr>
      <w:tr w:rsidR="00E952F0" w:rsidRPr="00B3326F" w:rsidTr="00E952F0">
        <w:trPr>
          <w:trHeight w:val="534"/>
        </w:trPr>
        <w:tc>
          <w:tcPr>
            <w:tcW w:w="732" w:type="dxa"/>
            <w:shd w:val="clear" w:color="auto" w:fill="auto"/>
            <w:vAlign w:val="center"/>
          </w:tcPr>
          <w:p w:rsidR="00E952F0" w:rsidRPr="00B3326F" w:rsidRDefault="00E952F0" w:rsidP="00E952F0">
            <w:pPr>
              <w:widowControl/>
              <w:autoSpaceDE/>
              <w:autoSpaceDN/>
              <w:adjustRightInd/>
              <w:jc w:val="center"/>
            </w:pPr>
            <w:r w:rsidRPr="00B3326F">
              <w:t>11</w:t>
            </w:r>
          </w:p>
        </w:tc>
        <w:tc>
          <w:tcPr>
            <w:tcW w:w="2810" w:type="dxa"/>
            <w:shd w:val="clear" w:color="auto" w:fill="auto"/>
            <w:vAlign w:val="center"/>
          </w:tcPr>
          <w:p w:rsidR="00E952F0" w:rsidRPr="00B3326F" w:rsidRDefault="00E952F0" w:rsidP="00E952F0">
            <w:pPr>
              <w:adjustRightInd/>
              <w:spacing w:before="1"/>
              <w:ind w:left="1" w:hanging="1"/>
              <w:jc w:val="center"/>
              <w:rPr>
                <w:rFonts w:eastAsia="Calibri"/>
                <w:lang w:eastAsia="en-US"/>
              </w:rPr>
            </w:pPr>
            <w:r w:rsidRPr="00B3326F">
              <w:rPr>
                <w:rFonts w:eastAsia="Calibri"/>
                <w:lang w:eastAsia="en-US"/>
              </w:rPr>
              <w:t>Мичуринский</w:t>
            </w:r>
            <w:r w:rsidRPr="00B3326F">
              <w:rPr>
                <w:rFonts w:eastAsia="Calibri"/>
                <w:spacing w:val="2"/>
                <w:lang w:eastAsia="en-US"/>
              </w:rPr>
              <w:t xml:space="preserve"> </w:t>
            </w:r>
            <w:r w:rsidRPr="00B3326F">
              <w:rPr>
                <w:rFonts w:eastAsia="Calibri"/>
                <w:lang w:eastAsia="en-US"/>
              </w:rPr>
              <w:t>пр-т</w:t>
            </w:r>
            <w:r w:rsidRPr="00B3326F">
              <w:rPr>
                <w:rFonts w:eastAsia="Calibri"/>
                <w:spacing w:val="2"/>
                <w:lang w:eastAsia="en-US"/>
              </w:rPr>
              <w:t xml:space="preserve"> </w:t>
            </w:r>
            <w:r w:rsidRPr="00B3326F">
              <w:rPr>
                <w:rFonts w:eastAsia="Calibri"/>
                <w:lang w:eastAsia="en-US"/>
              </w:rPr>
              <w:t>д.</w:t>
            </w:r>
            <w:r w:rsidRPr="00B3326F">
              <w:rPr>
                <w:rFonts w:eastAsia="Calibri"/>
                <w:spacing w:val="2"/>
                <w:lang w:eastAsia="en-US"/>
              </w:rPr>
              <w:t xml:space="preserve"> </w:t>
            </w:r>
            <w:r w:rsidRPr="00B3326F">
              <w:rPr>
                <w:rFonts w:eastAsia="Calibri"/>
                <w:lang w:eastAsia="en-US"/>
              </w:rPr>
              <w:t>3</w:t>
            </w:r>
          </w:p>
        </w:tc>
        <w:tc>
          <w:tcPr>
            <w:tcW w:w="992" w:type="dxa"/>
            <w:shd w:val="clear" w:color="auto" w:fill="auto"/>
            <w:vAlign w:val="center"/>
          </w:tcPr>
          <w:p w:rsidR="00E952F0" w:rsidRPr="00B3326F" w:rsidRDefault="00E952F0" w:rsidP="00E952F0">
            <w:pPr>
              <w:adjustRightInd/>
              <w:jc w:val="center"/>
              <w:rPr>
                <w:rFonts w:eastAsia="Calibri"/>
                <w:lang w:eastAsia="en-US"/>
              </w:rPr>
            </w:pPr>
          </w:p>
        </w:tc>
        <w:tc>
          <w:tcPr>
            <w:tcW w:w="851" w:type="dxa"/>
            <w:shd w:val="clear" w:color="auto" w:fill="auto"/>
            <w:vAlign w:val="center"/>
          </w:tcPr>
          <w:p w:rsidR="00E952F0" w:rsidRPr="00B3326F" w:rsidRDefault="00E952F0" w:rsidP="00E952F0">
            <w:pPr>
              <w:adjustRightInd/>
              <w:jc w:val="center"/>
              <w:rPr>
                <w:rFonts w:eastAsia="Calibri"/>
                <w:lang w:eastAsia="en-US"/>
              </w:rPr>
            </w:pPr>
          </w:p>
        </w:tc>
        <w:tc>
          <w:tcPr>
            <w:tcW w:w="1136" w:type="dxa"/>
            <w:shd w:val="clear" w:color="auto" w:fill="auto"/>
            <w:vAlign w:val="center"/>
          </w:tcPr>
          <w:p w:rsidR="00E952F0" w:rsidRPr="00B3326F" w:rsidRDefault="00E952F0" w:rsidP="00E952F0">
            <w:pPr>
              <w:adjustRightInd/>
              <w:jc w:val="center"/>
              <w:rPr>
                <w:rFonts w:eastAsia="Calibri"/>
                <w:lang w:eastAsia="en-US"/>
              </w:rPr>
            </w:pPr>
          </w:p>
        </w:tc>
        <w:tc>
          <w:tcPr>
            <w:tcW w:w="992" w:type="dxa"/>
            <w:shd w:val="clear" w:color="auto" w:fill="auto"/>
            <w:vAlign w:val="center"/>
          </w:tcPr>
          <w:p w:rsidR="00E952F0" w:rsidRPr="00B3326F" w:rsidRDefault="00E952F0" w:rsidP="00E952F0">
            <w:pPr>
              <w:adjustRightInd/>
              <w:jc w:val="center"/>
              <w:rPr>
                <w:rFonts w:eastAsia="Calibri"/>
                <w:lang w:eastAsia="en-US"/>
              </w:rPr>
            </w:pPr>
          </w:p>
        </w:tc>
        <w:tc>
          <w:tcPr>
            <w:tcW w:w="851" w:type="dxa"/>
            <w:shd w:val="clear" w:color="auto" w:fill="auto"/>
            <w:vAlign w:val="center"/>
          </w:tcPr>
          <w:p w:rsidR="00E952F0" w:rsidRPr="00B3326F" w:rsidRDefault="00E952F0" w:rsidP="00E952F0">
            <w:pPr>
              <w:adjustRightInd/>
              <w:jc w:val="center"/>
              <w:rPr>
                <w:rFonts w:eastAsia="Calibri"/>
                <w:lang w:eastAsia="en-US"/>
              </w:rPr>
            </w:pPr>
          </w:p>
        </w:tc>
        <w:tc>
          <w:tcPr>
            <w:tcW w:w="708" w:type="dxa"/>
            <w:shd w:val="clear" w:color="auto" w:fill="auto"/>
            <w:vAlign w:val="center"/>
          </w:tcPr>
          <w:p w:rsidR="00E952F0" w:rsidRPr="00B3326F" w:rsidRDefault="00E952F0" w:rsidP="00E952F0">
            <w:pPr>
              <w:adjustRightInd/>
              <w:jc w:val="center"/>
              <w:rPr>
                <w:rFonts w:eastAsia="Calibri"/>
                <w:lang w:eastAsia="en-US"/>
              </w:rPr>
            </w:pPr>
          </w:p>
        </w:tc>
        <w:tc>
          <w:tcPr>
            <w:tcW w:w="567" w:type="dxa"/>
            <w:shd w:val="clear" w:color="auto" w:fill="auto"/>
            <w:vAlign w:val="center"/>
          </w:tcPr>
          <w:p w:rsidR="00E952F0" w:rsidRPr="00B3326F" w:rsidRDefault="00E952F0" w:rsidP="00E952F0">
            <w:pPr>
              <w:adjustRightInd/>
              <w:jc w:val="center"/>
              <w:rPr>
                <w:rFonts w:eastAsia="Calibri"/>
                <w:lang w:eastAsia="en-US"/>
              </w:rPr>
            </w:pPr>
          </w:p>
        </w:tc>
        <w:tc>
          <w:tcPr>
            <w:tcW w:w="851" w:type="dxa"/>
            <w:shd w:val="clear" w:color="auto" w:fill="auto"/>
            <w:vAlign w:val="center"/>
          </w:tcPr>
          <w:p w:rsidR="00E952F0" w:rsidRPr="00B3326F" w:rsidRDefault="00E952F0" w:rsidP="00E952F0">
            <w:pPr>
              <w:adjustRightInd/>
              <w:jc w:val="center"/>
              <w:rPr>
                <w:rFonts w:eastAsia="Calibri"/>
                <w:lang w:eastAsia="en-US"/>
              </w:rPr>
            </w:pPr>
          </w:p>
        </w:tc>
        <w:tc>
          <w:tcPr>
            <w:tcW w:w="1843" w:type="dxa"/>
            <w:vAlign w:val="center"/>
          </w:tcPr>
          <w:p w:rsidR="00E952F0" w:rsidRPr="00B3326F" w:rsidRDefault="00E952F0" w:rsidP="00E952F0">
            <w:pPr>
              <w:adjustRightInd/>
              <w:spacing w:before="98"/>
              <w:ind w:left="141" w:right="90"/>
              <w:jc w:val="center"/>
              <w:rPr>
                <w:rFonts w:eastAsia="Calibri"/>
                <w:lang w:eastAsia="en-US"/>
              </w:rPr>
            </w:pPr>
            <w:r w:rsidRPr="00B3326F">
              <w:rPr>
                <w:rFonts w:eastAsia="Calibri"/>
                <w:lang w:eastAsia="en-US"/>
              </w:rPr>
              <w:t>6 402 957,37</w:t>
            </w:r>
          </w:p>
        </w:tc>
        <w:tc>
          <w:tcPr>
            <w:tcW w:w="3103" w:type="dxa"/>
            <w:shd w:val="clear" w:color="auto" w:fill="auto"/>
            <w:vAlign w:val="center"/>
          </w:tcPr>
          <w:p w:rsidR="00E952F0" w:rsidRPr="00B3326F" w:rsidRDefault="00E952F0" w:rsidP="00E952F0">
            <w:pPr>
              <w:adjustRightInd/>
              <w:spacing w:before="98"/>
              <w:ind w:left="141" w:right="90"/>
              <w:jc w:val="center"/>
              <w:rPr>
                <w:rFonts w:eastAsia="Calibri"/>
                <w:lang w:eastAsia="en-US"/>
              </w:rPr>
            </w:pPr>
            <w:r w:rsidRPr="00B3326F">
              <w:rPr>
                <w:rFonts w:eastAsia="Calibri"/>
                <w:lang w:eastAsia="en-US"/>
              </w:rPr>
              <w:t>Гранитная</w:t>
            </w:r>
            <w:r w:rsidRPr="00B3326F">
              <w:rPr>
                <w:rFonts w:eastAsia="Calibri"/>
                <w:spacing w:val="-7"/>
                <w:lang w:eastAsia="en-US"/>
              </w:rPr>
              <w:t xml:space="preserve"> </w:t>
            </w:r>
            <w:r w:rsidRPr="00B3326F">
              <w:rPr>
                <w:rFonts w:eastAsia="Calibri"/>
                <w:lang w:eastAsia="en-US"/>
              </w:rPr>
              <w:t>лестница</w:t>
            </w:r>
            <w:r w:rsidRPr="00B3326F">
              <w:rPr>
                <w:rFonts w:eastAsia="Calibri"/>
                <w:spacing w:val="-6"/>
                <w:lang w:eastAsia="en-US"/>
              </w:rPr>
              <w:t xml:space="preserve"> </w:t>
            </w:r>
            <w:r w:rsidRPr="00B3326F">
              <w:rPr>
                <w:rFonts w:eastAsia="Calibri"/>
                <w:lang w:eastAsia="en-US"/>
              </w:rPr>
              <w:t>+</w:t>
            </w:r>
            <w:r w:rsidRPr="00B3326F">
              <w:rPr>
                <w:rFonts w:eastAsia="Calibri"/>
                <w:spacing w:val="-7"/>
                <w:lang w:eastAsia="en-US"/>
              </w:rPr>
              <w:t xml:space="preserve"> </w:t>
            </w:r>
            <w:r w:rsidRPr="00B3326F">
              <w:rPr>
                <w:rFonts w:eastAsia="Calibri"/>
                <w:lang w:eastAsia="en-US"/>
              </w:rPr>
              <w:t>подпорные</w:t>
            </w:r>
            <w:r w:rsidRPr="00B3326F">
              <w:rPr>
                <w:rFonts w:eastAsia="Calibri"/>
                <w:spacing w:val="-32"/>
                <w:lang w:eastAsia="en-US"/>
              </w:rPr>
              <w:t xml:space="preserve"> </w:t>
            </w:r>
            <w:r w:rsidRPr="00B3326F">
              <w:rPr>
                <w:rFonts w:eastAsia="Calibri"/>
                <w:lang w:eastAsia="en-US"/>
              </w:rPr>
              <w:t>стенки. Итого:</w:t>
            </w:r>
            <w:r w:rsidRPr="00B3326F">
              <w:rPr>
                <w:rFonts w:eastAsia="Calibri"/>
                <w:spacing w:val="-3"/>
                <w:lang w:eastAsia="en-US"/>
              </w:rPr>
              <w:t xml:space="preserve"> </w:t>
            </w:r>
            <w:r w:rsidRPr="00B3326F">
              <w:rPr>
                <w:rFonts w:eastAsia="Calibri"/>
                <w:lang w:eastAsia="en-US"/>
              </w:rPr>
              <w:t>606 м2</w:t>
            </w:r>
          </w:p>
        </w:tc>
      </w:tr>
      <w:tr w:rsidR="00E952F0" w:rsidRPr="00B3326F" w:rsidTr="00E952F0">
        <w:trPr>
          <w:trHeight w:val="369"/>
        </w:trPr>
        <w:tc>
          <w:tcPr>
            <w:tcW w:w="732" w:type="dxa"/>
            <w:shd w:val="clear" w:color="auto" w:fill="auto"/>
            <w:vAlign w:val="center"/>
          </w:tcPr>
          <w:p w:rsidR="00E952F0" w:rsidRPr="00B3326F" w:rsidRDefault="00E952F0" w:rsidP="00E952F0">
            <w:pPr>
              <w:widowControl/>
              <w:autoSpaceDE/>
              <w:autoSpaceDN/>
              <w:adjustRightInd/>
              <w:jc w:val="center"/>
            </w:pPr>
            <w:r w:rsidRPr="00B3326F">
              <w:t>12</w:t>
            </w:r>
          </w:p>
        </w:tc>
        <w:tc>
          <w:tcPr>
            <w:tcW w:w="2810" w:type="dxa"/>
            <w:shd w:val="clear" w:color="auto" w:fill="auto"/>
            <w:vAlign w:val="center"/>
          </w:tcPr>
          <w:p w:rsidR="00E952F0" w:rsidRPr="00B3326F" w:rsidRDefault="00E952F0" w:rsidP="00E952F0">
            <w:pPr>
              <w:adjustRightInd/>
              <w:spacing w:before="98"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6"/>
                <w:lang w:eastAsia="en-US"/>
              </w:rPr>
              <w:t xml:space="preserve"> </w:t>
            </w:r>
            <w:r w:rsidRPr="00B3326F">
              <w:rPr>
                <w:rFonts w:eastAsia="Calibri"/>
                <w:lang w:eastAsia="en-US"/>
              </w:rPr>
              <w:t>пр-т</w:t>
            </w:r>
            <w:r w:rsidRPr="00B3326F">
              <w:rPr>
                <w:rFonts w:eastAsia="Calibri"/>
                <w:spacing w:val="-6"/>
                <w:lang w:eastAsia="en-US"/>
              </w:rPr>
              <w:t xml:space="preserve"> </w:t>
            </w:r>
            <w:r w:rsidRPr="00B3326F">
              <w:rPr>
                <w:rFonts w:eastAsia="Calibri"/>
                <w:lang w:eastAsia="en-US"/>
              </w:rPr>
              <w:t>д.5</w:t>
            </w:r>
          </w:p>
        </w:tc>
        <w:tc>
          <w:tcPr>
            <w:tcW w:w="992" w:type="dxa"/>
            <w:shd w:val="clear" w:color="auto" w:fill="auto"/>
            <w:vAlign w:val="center"/>
          </w:tcPr>
          <w:p w:rsidR="00E952F0" w:rsidRPr="00B3326F" w:rsidRDefault="00E952F0" w:rsidP="00E952F0">
            <w:pPr>
              <w:adjustRightInd/>
              <w:spacing w:before="98" w:line="276" w:lineRule="auto"/>
              <w:ind w:right="99"/>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98"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992" w:type="dxa"/>
            <w:shd w:val="clear" w:color="auto" w:fill="auto"/>
            <w:vAlign w:val="center"/>
          </w:tcPr>
          <w:p w:rsidR="00E952F0" w:rsidRPr="00B3326F" w:rsidRDefault="00E952F0" w:rsidP="00E952F0">
            <w:pPr>
              <w:adjustRightInd/>
              <w:spacing w:before="98"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708" w:type="dxa"/>
            <w:shd w:val="clear" w:color="auto" w:fill="auto"/>
            <w:vAlign w:val="center"/>
          </w:tcPr>
          <w:p w:rsidR="00E952F0" w:rsidRPr="00B3326F" w:rsidRDefault="00E952F0" w:rsidP="00E952F0">
            <w:pPr>
              <w:adjustRightInd/>
              <w:spacing w:before="98"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103"/>
              <w:ind w:left="141"/>
              <w:jc w:val="center"/>
              <w:rPr>
                <w:rFonts w:eastAsia="Calibri"/>
                <w:lang w:eastAsia="en-US"/>
              </w:rPr>
            </w:pPr>
            <w:r w:rsidRPr="00B3326F">
              <w:t>35 418,64</w:t>
            </w:r>
          </w:p>
        </w:tc>
        <w:tc>
          <w:tcPr>
            <w:tcW w:w="3103" w:type="dxa"/>
            <w:shd w:val="clear" w:color="auto" w:fill="auto"/>
            <w:vAlign w:val="center"/>
          </w:tcPr>
          <w:p w:rsidR="00E952F0" w:rsidRPr="00B3326F" w:rsidRDefault="00E952F0" w:rsidP="00E952F0">
            <w:pPr>
              <w:adjustRightInd/>
              <w:spacing w:before="1"/>
              <w:ind w:left="141"/>
              <w:jc w:val="center"/>
              <w:rPr>
                <w:rFonts w:eastAsia="Calibri"/>
                <w:lang w:eastAsia="en-US"/>
              </w:rPr>
            </w:pPr>
            <w:r w:rsidRPr="00B3326F">
              <w:rPr>
                <w:rFonts w:eastAsia="Calibri"/>
                <w:w w:val="105"/>
                <w:lang w:eastAsia="en-US"/>
              </w:rPr>
              <w:t>Нанесение</w:t>
            </w:r>
            <w:r w:rsidRPr="00B3326F">
              <w:rPr>
                <w:rFonts w:eastAsia="Calibri"/>
                <w:spacing w:val="4"/>
                <w:w w:val="105"/>
                <w:lang w:eastAsia="en-US"/>
              </w:rPr>
              <w:t xml:space="preserve"> </w:t>
            </w:r>
            <w:r w:rsidRPr="00B3326F">
              <w:rPr>
                <w:rFonts w:eastAsia="Calibri"/>
                <w:w w:val="105"/>
                <w:lang w:eastAsia="en-US"/>
              </w:rPr>
              <w:t>разметки</w:t>
            </w:r>
            <w:r w:rsidRPr="00B3326F">
              <w:rPr>
                <w:rFonts w:eastAsia="Calibri"/>
                <w:spacing w:val="2"/>
                <w:w w:val="105"/>
                <w:lang w:eastAsia="en-US"/>
              </w:rPr>
              <w:t xml:space="preserve"> </w:t>
            </w:r>
            <w:r w:rsidRPr="00B3326F">
              <w:rPr>
                <w:rFonts w:eastAsia="Calibri"/>
                <w:w w:val="105"/>
                <w:lang w:eastAsia="en-US"/>
              </w:rPr>
              <w:t>площадью</w:t>
            </w:r>
            <w:r w:rsidRPr="00B3326F">
              <w:rPr>
                <w:rFonts w:eastAsia="Calibri"/>
                <w:spacing w:val="4"/>
                <w:w w:val="105"/>
                <w:lang w:eastAsia="en-US"/>
              </w:rPr>
              <w:t xml:space="preserve"> </w:t>
            </w:r>
            <w:r w:rsidRPr="00B3326F">
              <w:rPr>
                <w:rFonts w:eastAsia="Calibri"/>
                <w:w w:val="105"/>
                <w:lang w:eastAsia="en-US"/>
              </w:rPr>
              <w:t>40</w:t>
            </w:r>
            <w:r w:rsidRPr="00B3326F">
              <w:rPr>
                <w:rFonts w:eastAsia="Calibri"/>
                <w:spacing w:val="4"/>
                <w:w w:val="105"/>
                <w:lang w:eastAsia="en-US"/>
              </w:rPr>
              <w:t xml:space="preserve"> </w:t>
            </w:r>
            <w:proofErr w:type="spellStart"/>
            <w:r w:rsidRPr="00B3326F">
              <w:rPr>
                <w:rFonts w:eastAsia="Calibri"/>
                <w:w w:val="105"/>
                <w:lang w:eastAsia="en-US"/>
              </w:rPr>
              <w:t>кв</w:t>
            </w:r>
            <w:proofErr w:type="spellEnd"/>
            <w:r w:rsidRPr="00B3326F">
              <w:rPr>
                <w:rFonts w:eastAsia="Calibri"/>
                <w:lang w:eastAsia="en-US"/>
              </w:rPr>
              <w:t xml:space="preserve"> </w:t>
            </w:r>
            <w:r w:rsidRPr="00B3326F">
              <w:rPr>
                <w:rFonts w:eastAsia="Calibri"/>
                <w:w w:val="105"/>
                <w:lang w:eastAsia="en-US"/>
              </w:rPr>
              <w:t>м</w:t>
            </w:r>
            <w:r w:rsidRPr="00B3326F">
              <w:rPr>
                <w:rFonts w:eastAsia="Calibri"/>
                <w:spacing w:val="2"/>
                <w:w w:val="105"/>
                <w:lang w:eastAsia="en-US"/>
              </w:rPr>
              <w:t xml:space="preserve"> </w:t>
            </w:r>
            <w:r w:rsidRPr="00B3326F">
              <w:rPr>
                <w:rFonts w:eastAsia="Calibri"/>
                <w:w w:val="105"/>
                <w:lang w:eastAsia="en-US"/>
              </w:rPr>
              <w:t>+</w:t>
            </w:r>
            <w:r w:rsidRPr="00B3326F">
              <w:rPr>
                <w:rFonts w:eastAsia="Calibri"/>
                <w:spacing w:val="2"/>
                <w:w w:val="105"/>
                <w:lang w:eastAsia="en-US"/>
              </w:rPr>
              <w:t xml:space="preserve"> </w:t>
            </w:r>
            <w:r w:rsidRPr="00B3326F">
              <w:rPr>
                <w:rFonts w:eastAsia="Calibri"/>
                <w:w w:val="105"/>
                <w:lang w:eastAsia="en-US"/>
              </w:rPr>
              <w:t>2</w:t>
            </w:r>
            <w:r w:rsidRPr="00B3326F">
              <w:rPr>
                <w:rFonts w:eastAsia="Calibri"/>
                <w:spacing w:val="2"/>
                <w:w w:val="105"/>
                <w:lang w:eastAsia="en-US"/>
              </w:rPr>
              <w:t xml:space="preserve"> </w:t>
            </w:r>
            <w:r w:rsidRPr="00B3326F">
              <w:rPr>
                <w:rFonts w:eastAsia="Calibri"/>
                <w:w w:val="105"/>
                <w:lang w:eastAsia="en-US"/>
              </w:rPr>
              <w:t>знака</w:t>
            </w:r>
            <w:r w:rsidRPr="00B3326F">
              <w:rPr>
                <w:rFonts w:eastAsia="Calibri"/>
                <w:spacing w:val="3"/>
                <w:w w:val="105"/>
                <w:lang w:eastAsia="en-US"/>
              </w:rPr>
              <w:t xml:space="preserve"> </w:t>
            </w:r>
            <w:r w:rsidRPr="00B3326F">
              <w:rPr>
                <w:rFonts w:eastAsia="Calibri"/>
                <w:w w:val="105"/>
                <w:lang w:eastAsia="en-US"/>
              </w:rPr>
              <w:t>пеш</w:t>
            </w:r>
            <w:r w:rsidRPr="00B3326F">
              <w:rPr>
                <w:rFonts w:eastAsia="Calibri"/>
                <w:spacing w:val="2"/>
                <w:w w:val="105"/>
                <w:lang w:eastAsia="en-US"/>
              </w:rPr>
              <w:t xml:space="preserve"> </w:t>
            </w:r>
            <w:r w:rsidRPr="00B3326F">
              <w:rPr>
                <w:rFonts w:eastAsia="Calibri"/>
                <w:w w:val="105"/>
                <w:lang w:eastAsia="en-US"/>
              </w:rPr>
              <w:t>переход+</w:t>
            </w:r>
            <w:r w:rsidRPr="00B3326F">
              <w:rPr>
                <w:rFonts w:eastAsia="Calibri"/>
                <w:spacing w:val="2"/>
                <w:w w:val="105"/>
                <w:lang w:eastAsia="en-US"/>
              </w:rPr>
              <w:t xml:space="preserve"> </w:t>
            </w:r>
            <w:r w:rsidRPr="00B3326F">
              <w:rPr>
                <w:rFonts w:eastAsia="Calibri"/>
                <w:w w:val="105"/>
                <w:lang w:eastAsia="en-US"/>
              </w:rPr>
              <w:t>2</w:t>
            </w:r>
            <w:r w:rsidRPr="00B3326F">
              <w:rPr>
                <w:rFonts w:eastAsia="Calibri"/>
                <w:spacing w:val="2"/>
                <w:w w:val="105"/>
                <w:lang w:eastAsia="en-US"/>
              </w:rPr>
              <w:t xml:space="preserve"> </w:t>
            </w:r>
            <w:r w:rsidRPr="00B3326F">
              <w:rPr>
                <w:rFonts w:eastAsia="Calibri"/>
                <w:w w:val="105"/>
                <w:lang w:eastAsia="en-US"/>
              </w:rPr>
              <w:t>стойки</w:t>
            </w:r>
          </w:p>
        </w:tc>
      </w:tr>
      <w:tr w:rsidR="00E952F0" w:rsidRPr="00B3326F" w:rsidTr="00E952F0">
        <w:trPr>
          <w:trHeight w:val="369"/>
        </w:trPr>
        <w:tc>
          <w:tcPr>
            <w:tcW w:w="732" w:type="dxa"/>
            <w:shd w:val="clear" w:color="auto" w:fill="auto"/>
            <w:vAlign w:val="center"/>
          </w:tcPr>
          <w:p w:rsidR="00E952F0" w:rsidRPr="00B3326F" w:rsidRDefault="00E952F0" w:rsidP="00E952F0">
            <w:pPr>
              <w:widowControl/>
              <w:autoSpaceDE/>
              <w:autoSpaceDN/>
              <w:adjustRightInd/>
              <w:jc w:val="center"/>
            </w:pPr>
            <w:r w:rsidRPr="00B3326F">
              <w:t>13</w:t>
            </w:r>
          </w:p>
        </w:tc>
        <w:tc>
          <w:tcPr>
            <w:tcW w:w="2810" w:type="dxa"/>
            <w:shd w:val="clear" w:color="auto" w:fill="auto"/>
            <w:vAlign w:val="center"/>
          </w:tcPr>
          <w:p w:rsidR="00E952F0" w:rsidRPr="00B3326F" w:rsidRDefault="00E952F0" w:rsidP="00E952F0">
            <w:pPr>
              <w:adjustRightInd/>
              <w:spacing w:before="98"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2"/>
                <w:lang w:eastAsia="en-US"/>
              </w:rPr>
              <w:t xml:space="preserve"> </w:t>
            </w:r>
            <w:r w:rsidRPr="00B3326F">
              <w:rPr>
                <w:rFonts w:eastAsia="Calibri"/>
                <w:lang w:eastAsia="en-US"/>
              </w:rPr>
              <w:t>пр-т</w:t>
            </w:r>
            <w:r w:rsidRPr="00B3326F">
              <w:rPr>
                <w:rFonts w:eastAsia="Calibri"/>
                <w:spacing w:val="2"/>
                <w:lang w:eastAsia="en-US"/>
              </w:rPr>
              <w:t xml:space="preserve"> </w:t>
            </w:r>
            <w:r w:rsidRPr="00B3326F">
              <w:rPr>
                <w:rFonts w:eastAsia="Calibri"/>
                <w:lang w:eastAsia="en-US"/>
              </w:rPr>
              <w:t>д.</w:t>
            </w:r>
            <w:r w:rsidRPr="00B3326F">
              <w:rPr>
                <w:rFonts w:eastAsia="Calibri"/>
                <w:spacing w:val="3"/>
                <w:lang w:eastAsia="en-US"/>
              </w:rPr>
              <w:t xml:space="preserve"> </w:t>
            </w:r>
            <w:r w:rsidRPr="00B3326F">
              <w:rPr>
                <w:rFonts w:eastAsia="Calibri"/>
                <w:lang w:eastAsia="en-US"/>
              </w:rPr>
              <w:t>6</w:t>
            </w:r>
            <w:r w:rsidRPr="00B3326F">
              <w:rPr>
                <w:rFonts w:eastAsia="Calibri"/>
                <w:spacing w:val="2"/>
                <w:lang w:eastAsia="en-US"/>
              </w:rPr>
              <w:t xml:space="preserve"> </w:t>
            </w:r>
            <w:r w:rsidRPr="00B3326F">
              <w:rPr>
                <w:rFonts w:eastAsia="Calibri"/>
                <w:lang w:eastAsia="en-US"/>
              </w:rPr>
              <w:t>корп.3</w:t>
            </w:r>
          </w:p>
        </w:tc>
        <w:tc>
          <w:tcPr>
            <w:tcW w:w="992" w:type="dxa"/>
            <w:shd w:val="clear" w:color="auto" w:fill="auto"/>
            <w:vAlign w:val="center"/>
          </w:tcPr>
          <w:p w:rsidR="00E952F0" w:rsidRPr="00B3326F" w:rsidRDefault="00E952F0" w:rsidP="00E952F0">
            <w:pPr>
              <w:adjustRightInd/>
              <w:spacing w:before="98" w:line="276" w:lineRule="auto"/>
              <w:ind w:right="99"/>
              <w:jc w:val="center"/>
              <w:rPr>
                <w:rFonts w:eastAsia="Calibri"/>
                <w:lang w:eastAsia="en-US"/>
              </w:rPr>
            </w:pPr>
            <w:r w:rsidRPr="00B3326F">
              <w:rPr>
                <w:rFonts w:eastAsia="Calibri"/>
                <w:lang w:eastAsia="en-US"/>
              </w:rPr>
              <w:t>495,00</w:t>
            </w:r>
          </w:p>
        </w:tc>
        <w:tc>
          <w:tcPr>
            <w:tcW w:w="851" w:type="dxa"/>
            <w:shd w:val="clear" w:color="auto" w:fill="auto"/>
            <w:vAlign w:val="center"/>
          </w:tcPr>
          <w:p w:rsidR="00E952F0" w:rsidRPr="00B3326F" w:rsidRDefault="00E952F0" w:rsidP="00E952F0">
            <w:pPr>
              <w:adjustRightInd/>
              <w:spacing w:before="98" w:line="276" w:lineRule="auto"/>
              <w:jc w:val="center"/>
              <w:rPr>
                <w:rFonts w:eastAsia="Calibri"/>
                <w:lang w:eastAsia="en-US"/>
              </w:rPr>
            </w:pPr>
            <w:r w:rsidRPr="00B3326F">
              <w:rPr>
                <w:rFonts w:eastAsia="Calibri"/>
                <w:lang w:eastAsia="en-US"/>
              </w:rPr>
              <w:t>94,00</w:t>
            </w:r>
          </w:p>
        </w:tc>
        <w:tc>
          <w:tcPr>
            <w:tcW w:w="1136"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992" w:type="dxa"/>
            <w:shd w:val="clear" w:color="auto" w:fill="auto"/>
            <w:vAlign w:val="center"/>
          </w:tcPr>
          <w:p w:rsidR="00E952F0" w:rsidRPr="00B3326F" w:rsidRDefault="00E952F0" w:rsidP="00E952F0">
            <w:pPr>
              <w:adjustRightInd/>
              <w:spacing w:before="98" w:line="276" w:lineRule="auto"/>
              <w:jc w:val="center"/>
              <w:rPr>
                <w:rFonts w:eastAsia="Calibri"/>
                <w:lang w:eastAsia="en-US"/>
              </w:rPr>
            </w:pPr>
            <w:r w:rsidRPr="00B3326F">
              <w:rPr>
                <w:rFonts w:eastAsia="Calibri"/>
                <w:lang w:eastAsia="en-US"/>
              </w:rPr>
              <w:t>495,00</w:t>
            </w: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708" w:type="dxa"/>
            <w:shd w:val="clear" w:color="auto" w:fill="auto"/>
            <w:vAlign w:val="center"/>
          </w:tcPr>
          <w:p w:rsidR="00E952F0" w:rsidRPr="00B3326F" w:rsidRDefault="00E952F0" w:rsidP="00E952F0">
            <w:pPr>
              <w:adjustRightInd/>
              <w:spacing w:before="98" w:line="276" w:lineRule="auto"/>
              <w:jc w:val="center"/>
              <w:rPr>
                <w:rFonts w:eastAsia="Calibri"/>
                <w:lang w:eastAsia="en-US"/>
              </w:rPr>
            </w:pPr>
            <w:r w:rsidRPr="00B3326F">
              <w:rPr>
                <w:rFonts w:eastAsia="Calibri"/>
                <w:lang w:eastAsia="en-US"/>
              </w:rPr>
              <w:t>2</w:t>
            </w: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103"/>
              <w:ind w:left="141"/>
              <w:jc w:val="center"/>
              <w:rPr>
                <w:rFonts w:eastAsia="Calibri"/>
                <w:lang w:eastAsia="en-US"/>
              </w:rPr>
            </w:pPr>
            <w:r w:rsidRPr="00B3326F">
              <w:rPr>
                <w:rFonts w:eastAsia="Calibri"/>
                <w:lang w:eastAsia="en-US"/>
              </w:rPr>
              <w:t>4 529 173,58</w:t>
            </w:r>
          </w:p>
        </w:tc>
        <w:tc>
          <w:tcPr>
            <w:tcW w:w="3103" w:type="dxa"/>
            <w:shd w:val="clear" w:color="auto" w:fill="auto"/>
            <w:vAlign w:val="center"/>
          </w:tcPr>
          <w:p w:rsidR="00E952F0" w:rsidRPr="00B3326F" w:rsidRDefault="00E952F0" w:rsidP="00E952F0">
            <w:pPr>
              <w:adjustRightInd/>
              <w:spacing w:before="103"/>
              <w:ind w:left="141"/>
              <w:jc w:val="center"/>
              <w:rPr>
                <w:rFonts w:eastAsia="Calibri"/>
                <w:lang w:eastAsia="en-US"/>
              </w:rPr>
            </w:pPr>
            <w:proofErr w:type="spellStart"/>
            <w:r w:rsidRPr="00B3326F">
              <w:rPr>
                <w:rFonts w:eastAsia="Calibri"/>
                <w:lang w:eastAsia="en-US"/>
              </w:rPr>
              <w:t>Доп</w:t>
            </w:r>
            <w:proofErr w:type="spellEnd"/>
            <w:r w:rsidRPr="00B3326F">
              <w:rPr>
                <w:rFonts w:eastAsia="Calibri"/>
                <w:spacing w:val="-4"/>
                <w:lang w:eastAsia="en-US"/>
              </w:rPr>
              <w:t xml:space="preserve"> </w:t>
            </w:r>
            <w:r w:rsidRPr="00B3326F">
              <w:rPr>
                <w:rFonts w:eastAsia="Calibri"/>
                <w:lang w:eastAsia="en-US"/>
              </w:rPr>
              <w:t>площадка</w:t>
            </w:r>
            <w:r w:rsidRPr="00B3326F">
              <w:rPr>
                <w:rFonts w:eastAsia="Calibri"/>
                <w:spacing w:val="-3"/>
                <w:lang w:eastAsia="en-US"/>
              </w:rPr>
              <w:t xml:space="preserve"> </w:t>
            </w:r>
            <w:r w:rsidRPr="00B3326F">
              <w:rPr>
                <w:rFonts w:eastAsia="Calibri"/>
                <w:lang w:eastAsia="en-US"/>
              </w:rPr>
              <w:t>с</w:t>
            </w:r>
            <w:r w:rsidRPr="00B3326F">
              <w:rPr>
                <w:rFonts w:eastAsia="Calibri"/>
                <w:spacing w:val="-3"/>
                <w:lang w:eastAsia="en-US"/>
              </w:rPr>
              <w:t xml:space="preserve"> </w:t>
            </w:r>
            <w:r w:rsidRPr="00B3326F">
              <w:rPr>
                <w:rFonts w:eastAsia="Calibri"/>
                <w:lang w:eastAsia="en-US"/>
              </w:rPr>
              <w:t>покрытием</w:t>
            </w:r>
          </w:p>
        </w:tc>
      </w:tr>
      <w:tr w:rsidR="00E952F0" w:rsidRPr="00B3326F" w:rsidTr="00E952F0">
        <w:trPr>
          <w:trHeight w:val="350"/>
        </w:trPr>
        <w:tc>
          <w:tcPr>
            <w:tcW w:w="732" w:type="dxa"/>
            <w:shd w:val="clear" w:color="auto" w:fill="auto"/>
            <w:vAlign w:val="center"/>
          </w:tcPr>
          <w:p w:rsidR="00E952F0" w:rsidRPr="00B3326F" w:rsidRDefault="00E952F0" w:rsidP="00E952F0">
            <w:pPr>
              <w:widowControl/>
              <w:autoSpaceDE/>
              <w:autoSpaceDN/>
              <w:adjustRightInd/>
              <w:jc w:val="center"/>
            </w:pPr>
            <w:r w:rsidRPr="00B3326F">
              <w:t>14</w:t>
            </w:r>
          </w:p>
        </w:tc>
        <w:tc>
          <w:tcPr>
            <w:tcW w:w="2810" w:type="dxa"/>
            <w:shd w:val="clear" w:color="auto" w:fill="auto"/>
            <w:vAlign w:val="center"/>
          </w:tcPr>
          <w:p w:rsidR="00E952F0" w:rsidRPr="00B3326F" w:rsidRDefault="00E952F0" w:rsidP="00E952F0">
            <w:pPr>
              <w:adjustRightInd/>
              <w:spacing w:before="89"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2"/>
                <w:lang w:eastAsia="en-US"/>
              </w:rPr>
              <w:t xml:space="preserve"> </w:t>
            </w:r>
            <w:r w:rsidRPr="00B3326F">
              <w:rPr>
                <w:rFonts w:eastAsia="Calibri"/>
                <w:lang w:eastAsia="en-US"/>
              </w:rPr>
              <w:t>пр-т</w:t>
            </w:r>
            <w:r w:rsidRPr="00B3326F">
              <w:rPr>
                <w:rFonts w:eastAsia="Calibri"/>
                <w:spacing w:val="2"/>
                <w:lang w:eastAsia="en-US"/>
              </w:rPr>
              <w:t xml:space="preserve"> </w:t>
            </w:r>
            <w:r w:rsidRPr="00B3326F">
              <w:rPr>
                <w:rFonts w:eastAsia="Calibri"/>
                <w:lang w:eastAsia="en-US"/>
              </w:rPr>
              <w:t>д.</w:t>
            </w:r>
            <w:r w:rsidRPr="00B3326F">
              <w:rPr>
                <w:rFonts w:eastAsia="Calibri"/>
                <w:spacing w:val="2"/>
                <w:lang w:eastAsia="en-US"/>
              </w:rPr>
              <w:t xml:space="preserve"> </w:t>
            </w:r>
            <w:r w:rsidRPr="00B3326F">
              <w:rPr>
                <w:rFonts w:eastAsia="Calibri"/>
                <w:lang w:eastAsia="en-US"/>
              </w:rPr>
              <w:t>7</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before="89" w:line="276" w:lineRule="auto"/>
              <w:ind w:right="58"/>
              <w:jc w:val="center"/>
              <w:rPr>
                <w:rFonts w:eastAsia="Calibri"/>
                <w:lang w:eastAsia="en-US"/>
              </w:rPr>
            </w:pPr>
            <w:r w:rsidRPr="00B3326F">
              <w:rPr>
                <w:rFonts w:eastAsia="Calibri"/>
                <w:lang w:eastAsia="en-US"/>
              </w:rPr>
              <w:t>3</w:t>
            </w:r>
            <w:r w:rsidRPr="00B3326F">
              <w:rPr>
                <w:rFonts w:eastAsia="Calibri"/>
                <w:spacing w:val="4"/>
                <w:lang w:eastAsia="en-US"/>
              </w:rPr>
              <w:t xml:space="preserve"> </w:t>
            </w:r>
            <w:r w:rsidRPr="00B3326F">
              <w:rPr>
                <w:rFonts w:eastAsia="Calibri"/>
                <w:lang w:eastAsia="en-US"/>
              </w:rPr>
              <w:t>000,00</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89" w:line="276" w:lineRule="auto"/>
              <w:ind w:right="62"/>
              <w:jc w:val="center"/>
              <w:rPr>
                <w:rFonts w:eastAsia="Calibri"/>
                <w:lang w:eastAsia="en-US"/>
              </w:rPr>
            </w:pPr>
            <w:r w:rsidRPr="00B3326F">
              <w:rPr>
                <w:rFonts w:eastAsia="Calibri"/>
                <w:lang w:eastAsia="en-US"/>
              </w:rPr>
              <w:t>52</w:t>
            </w:r>
          </w:p>
        </w:tc>
        <w:tc>
          <w:tcPr>
            <w:tcW w:w="708"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jc w:val="center"/>
              <w:rPr>
                <w:rFonts w:eastAsia="Calibri"/>
                <w:lang w:eastAsia="en-US"/>
              </w:rPr>
            </w:pPr>
            <w:r w:rsidRPr="00B3326F">
              <w:rPr>
                <w:rFonts w:eastAsia="Calibri"/>
                <w:lang w:eastAsia="en-US"/>
              </w:rPr>
              <w:t>2 690 165,17</w:t>
            </w:r>
          </w:p>
        </w:tc>
        <w:tc>
          <w:tcPr>
            <w:tcW w:w="3103" w:type="dxa"/>
            <w:shd w:val="clear" w:color="auto" w:fill="auto"/>
            <w:vAlign w:val="center"/>
          </w:tcPr>
          <w:p w:rsidR="00E952F0" w:rsidRPr="00B3326F" w:rsidRDefault="00E952F0" w:rsidP="00E952F0">
            <w:pPr>
              <w:adjustRightInd/>
              <w:spacing w:before="7"/>
              <w:ind w:left="141"/>
              <w:jc w:val="center"/>
              <w:rPr>
                <w:rFonts w:eastAsia="Calibri"/>
                <w:lang w:eastAsia="en-US"/>
              </w:rPr>
            </w:pPr>
            <w:r w:rsidRPr="00B3326F">
              <w:rPr>
                <w:rFonts w:eastAsia="Calibri"/>
                <w:lang w:eastAsia="en-US"/>
              </w:rPr>
              <w:t>Лавки</w:t>
            </w:r>
            <w:r w:rsidRPr="00B3326F">
              <w:rPr>
                <w:rFonts w:eastAsia="Calibri"/>
                <w:spacing w:val="-3"/>
                <w:lang w:eastAsia="en-US"/>
              </w:rPr>
              <w:t xml:space="preserve"> </w:t>
            </w:r>
            <w:r w:rsidRPr="00B3326F">
              <w:rPr>
                <w:rFonts w:eastAsia="Calibri"/>
                <w:lang w:eastAsia="en-US"/>
              </w:rPr>
              <w:t>-</w:t>
            </w:r>
            <w:r w:rsidRPr="00B3326F">
              <w:rPr>
                <w:rFonts w:eastAsia="Calibri"/>
                <w:spacing w:val="-2"/>
                <w:lang w:eastAsia="en-US"/>
              </w:rPr>
              <w:t xml:space="preserve"> </w:t>
            </w:r>
            <w:r w:rsidRPr="00B3326F">
              <w:rPr>
                <w:rFonts w:eastAsia="Calibri"/>
                <w:lang w:eastAsia="en-US"/>
              </w:rPr>
              <w:t>20</w:t>
            </w:r>
            <w:r w:rsidRPr="00B3326F">
              <w:rPr>
                <w:rFonts w:eastAsia="Calibri"/>
                <w:spacing w:val="-2"/>
                <w:lang w:eastAsia="en-US"/>
              </w:rPr>
              <w:t xml:space="preserve"> </w:t>
            </w:r>
            <w:r w:rsidRPr="00B3326F">
              <w:rPr>
                <w:rFonts w:eastAsia="Calibri"/>
                <w:lang w:eastAsia="en-US"/>
              </w:rPr>
              <w:t>шт., урны</w:t>
            </w:r>
            <w:r w:rsidRPr="00B3326F">
              <w:rPr>
                <w:rFonts w:eastAsia="Calibri"/>
                <w:spacing w:val="-2"/>
                <w:lang w:eastAsia="en-US"/>
              </w:rPr>
              <w:t xml:space="preserve"> </w:t>
            </w:r>
            <w:r w:rsidRPr="00B3326F">
              <w:rPr>
                <w:rFonts w:eastAsia="Calibri"/>
                <w:lang w:eastAsia="en-US"/>
              </w:rPr>
              <w:t>-32</w:t>
            </w:r>
            <w:r w:rsidRPr="00B3326F">
              <w:rPr>
                <w:rFonts w:eastAsia="Calibri"/>
                <w:spacing w:val="-2"/>
                <w:lang w:eastAsia="en-US"/>
              </w:rPr>
              <w:t xml:space="preserve"> </w:t>
            </w:r>
            <w:proofErr w:type="gramStart"/>
            <w:r w:rsidRPr="00B3326F">
              <w:rPr>
                <w:rFonts w:eastAsia="Calibri"/>
                <w:lang w:eastAsia="en-US"/>
              </w:rPr>
              <w:t>шт.,</w:t>
            </w:r>
            <w:r w:rsidRPr="00B3326F">
              <w:rPr>
                <w:rFonts w:eastAsia="Calibri"/>
                <w:lang w:eastAsia="en-US"/>
              </w:rPr>
              <w:br/>
              <w:t>газоны</w:t>
            </w:r>
            <w:proofErr w:type="gramEnd"/>
            <w:r w:rsidRPr="00B3326F">
              <w:rPr>
                <w:rFonts w:eastAsia="Calibri"/>
                <w:spacing w:val="-2"/>
                <w:lang w:eastAsia="en-US"/>
              </w:rPr>
              <w:t xml:space="preserve"> </w:t>
            </w:r>
            <w:r w:rsidRPr="00B3326F">
              <w:rPr>
                <w:rFonts w:eastAsia="Calibri"/>
                <w:lang w:eastAsia="en-US"/>
              </w:rPr>
              <w:t>рулонные</w:t>
            </w:r>
            <w:r w:rsidRPr="00B3326F">
              <w:rPr>
                <w:rFonts w:eastAsia="Calibri"/>
                <w:spacing w:val="-2"/>
                <w:lang w:eastAsia="en-US"/>
              </w:rPr>
              <w:t xml:space="preserve"> </w:t>
            </w:r>
            <w:r w:rsidRPr="00B3326F">
              <w:rPr>
                <w:rFonts w:eastAsia="Calibri"/>
                <w:lang w:eastAsia="en-US"/>
              </w:rPr>
              <w:t>3000</w:t>
            </w:r>
            <w:r w:rsidRPr="00B3326F">
              <w:rPr>
                <w:rFonts w:eastAsia="Calibri"/>
                <w:spacing w:val="-2"/>
                <w:lang w:eastAsia="en-US"/>
              </w:rPr>
              <w:t xml:space="preserve"> </w:t>
            </w:r>
            <w:r w:rsidRPr="00B3326F">
              <w:rPr>
                <w:rFonts w:eastAsia="Calibri"/>
                <w:lang w:eastAsia="en-US"/>
              </w:rPr>
              <w:t>м2</w:t>
            </w:r>
          </w:p>
        </w:tc>
      </w:tr>
      <w:tr w:rsidR="00E952F0" w:rsidRPr="00B3326F" w:rsidTr="00E952F0">
        <w:trPr>
          <w:trHeight w:val="369"/>
        </w:trPr>
        <w:tc>
          <w:tcPr>
            <w:tcW w:w="732" w:type="dxa"/>
            <w:shd w:val="clear" w:color="auto" w:fill="auto"/>
            <w:vAlign w:val="center"/>
          </w:tcPr>
          <w:p w:rsidR="00E952F0" w:rsidRPr="00B3326F" w:rsidRDefault="00E952F0" w:rsidP="00E952F0">
            <w:pPr>
              <w:widowControl/>
              <w:autoSpaceDE/>
              <w:autoSpaceDN/>
              <w:adjustRightInd/>
              <w:jc w:val="center"/>
            </w:pPr>
            <w:r w:rsidRPr="00B3326F">
              <w:t>15</w:t>
            </w:r>
          </w:p>
        </w:tc>
        <w:tc>
          <w:tcPr>
            <w:tcW w:w="2810" w:type="dxa"/>
            <w:shd w:val="clear" w:color="auto" w:fill="auto"/>
            <w:vAlign w:val="center"/>
          </w:tcPr>
          <w:p w:rsidR="00E952F0" w:rsidRPr="00B3326F" w:rsidRDefault="00E952F0" w:rsidP="00E952F0">
            <w:pPr>
              <w:adjustRightInd/>
              <w:spacing w:before="98"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2"/>
                <w:lang w:eastAsia="en-US"/>
              </w:rPr>
              <w:t xml:space="preserve"> </w:t>
            </w:r>
            <w:r w:rsidRPr="00B3326F">
              <w:rPr>
                <w:rFonts w:eastAsia="Calibri"/>
                <w:lang w:eastAsia="en-US"/>
              </w:rPr>
              <w:t>пр-т</w:t>
            </w:r>
            <w:r w:rsidRPr="00B3326F">
              <w:rPr>
                <w:rFonts w:eastAsia="Calibri"/>
                <w:spacing w:val="3"/>
                <w:lang w:eastAsia="en-US"/>
              </w:rPr>
              <w:t xml:space="preserve"> </w:t>
            </w:r>
            <w:r w:rsidRPr="00B3326F">
              <w:rPr>
                <w:rFonts w:eastAsia="Calibri"/>
                <w:lang w:eastAsia="en-US"/>
              </w:rPr>
              <w:t>д.8</w:t>
            </w:r>
            <w:r w:rsidRPr="00B3326F">
              <w:rPr>
                <w:rFonts w:eastAsia="Calibri"/>
                <w:spacing w:val="4"/>
                <w:lang w:eastAsia="en-US"/>
              </w:rPr>
              <w:t xml:space="preserve"> </w:t>
            </w:r>
            <w:r w:rsidRPr="00B3326F">
              <w:rPr>
                <w:rFonts w:eastAsia="Calibri"/>
                <w:lang w:eastAsia="en-US"/>
              </w:rPr>
              <w:t>корп.2</w:t>
            </w:r>
          </w:p>
        </w:tc>
        <w:tc>
          <w:tcPr>
            <w:tcW w:w="992" w:type="dxa"/>
            <w:shd w:val="clear" w:color="auto" w:fill="auto"/>
            <w:vAlign w:val="center"/>
          </w:tcPr>
          <w:p w:rsidR="00E952F0" w:rsidRPr="00B3326F" w:rsidRDefault="00E952F0" w:rsidP="00E952F0">
            <w:pPr>
              <w:adjustRightInd/>
              <w:spacing w:before="98" w:line="276" w:lineRule="auto"/>
              <w:ind w:right="99"/>
              <w:jc w:val="center"/>
              <w:rPr>
                <w:rFonts w:eastAsia="Calibri"/>
                <w:lang w:eastAsia="en-US"/>
              </w:rPr>
            </w:pPr>
            <w:r w:rsidRPr="00B3326F">
              <w:rPr>
                <w:rFonts w:eastAsia="Calibri"/>
                <w:lang w:eastAsia="en-US"/>
              </w:rPr>
              <w:t>503,60</w:t>
            </w:r>
          </w:p>
        </w:tc>
        <w:tc>
          <w:tcPr>
            <w:tcW w:w="851" w:type="dxa"/>
            <w:shd w:val="clear" w:color="auto" w:fill="auto"/>
            <w:vAlign w:val="center"/>
          </w:tcPr>
          <w:p w:rsidR="00E952F0" w:rsidRPr="00B3326F" w:rsidRDefault="00E952F0" w:rsidP="00E952F0">
            <w:pPr>
              <w:adjustRightInd/>
              <w:spacing w:before="98" w:line="276" w:lineRule="auto"/>
              <w:jc w:val="center"/>
              <w:rPr>
                <w:rFonts w:eastAsia="Calibri"/>
                <w:lang w:eastAsia="en-US"/>
              </w:rPr>
            </w:pPr>
            <w:r w:rsidRPr="00B3326F">
              <w:rPr>
                <w:rFonts w:eastAsia="Calibri"/>
                <w:lang w:eastAsia="en-US"/>
              </w:rPr>
              <w:t>525,00</w:t>
            </w:r>
          </w:p>
        </w:tc>
        <w:tc>
          <w:tcPr>
            <w:tcW w:w="1136" w:type="dxa"/>
            <w:shd w:val="clear" w:color="auto" w:fill="auto"/>
            <w:vAlign w:val="center"/>
          </w:tcPr>
          <w:p w:rsidR="00E952F0" w:rsidRPr="00B3326F" w:rsidRDefault="00E952F0" w:rsidP="00E952F0">
            <w:pPr>
              <w:adjustRightInd/>
              <w:spacing w:before="98" w:line="276" w:lineRule="auto"/>
              <w:ind w:right="116"/>
              <w:jc w:val="center"/>
              <w:rPr>
                <w:rFonts w:eastAsia="Calibri"/>
                <w:lang w:eastAsia="en-US"/>
              </w:rPr>
            </w:pPr>
            <w:r w:rsidRPr="00B3326F">
              <w:rPr>
                <w:rFonts w:eastAsia="Calibri"/>
                <w:lang w:eastAsia="en-US"/>
              </w:rPr>
              <w:t>530,00</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708"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right="354"/>
              <w:jc w:val="center"/>
              <w:rPr>
                <w:rFonts w:eastAsia="Calibri"/>
                <w:lang w:eastAsia="en-US"/>
              </w:rPr>
            </w:pPr>
            <w:r w:rsidRPr="00B3326F">
              <w:rPr>
                <w:rFonts w:eastAsia="Calibri"/>
                <w:lang w:eastAsia="en-US"/>
              </w:rPr>
              <w:t>2 852 208,53</w:t>
            </w:r>
          </w:p>
        </w:tc>
        <w:tc>
          <w:tcPr>
            <w:tcW w:w="3103" w:type="dxa"/>
            <w:shd w:val="clear" w:color="auto" w:fill="auto"/>
            <w:vAlign w:val="center"/>
          </w:tcPr>
          <w:p w:rsidR="00E952F0" w:rsidRPr="00B3326F" w:rsidRDefault="00E952F0" w:rsidP="00E952F0">
            <w:pPr>
              <w:adjustRightInd/>
              <w:spacing w:before="7"/>
              <w:ind w:left="141" w:right="354"/>
              <w:jc w:val="center"/>
              <w:rPr>
                <w:rFonts w:eastAsia="Calibri"/>
                <w:lang w:eastAsia="en-US"/>
              </w:rPr>
            </w:pPr>
            <w:r w:rsidRPr="00B3326F">
              <w:rPr>
                <w:rFonts w:eastAsia="Calibri"/>
                <w:lang w:eastAsia="en-US"/>
              </w:rPr>
              <w:t>Устройство</w:t>
            </w:r>
            <w:r w:rsidRPr="00B3326F">
              <w:rPr>
                <w:rFonts w:eastAsia="Calibri"/>
                <w:spacing w:val="-7"/>
                <w:lang w:eastAsia="en-US"/>
              </w:rPr>
              <w:t xml:space="preserve"> </w:t>
            </w:r>
            <w:r w:rsidRPr="00B3326F">
              <w:rPr>
                <w:rFonts w:eastAsia="Calibri"/>
                <w:lang w:eastAsia="en-US"/>
              </w:rPr>
              <w:t>тротуара</w:t>
            </w:r>
            <w:r w:rsidRPr="00B3326F">
              <w:rPr>
                <w:rFonts w:eastAsia="Calibri"/>
                <w:spacing w:val="-6"/>
                <w:lang w:eastAsia="en-US"/>
              </w:rPr>
              <w:t xml:space="preserve"> </w:t>
            </w:r>
            <w:r w:rsidRPr="00B3326F">
              <w:rPr>
                <w:rFonts w:eastAsia="Calibri"/>
                <w:lang w:eastAsia="en-US"/>
              </w:rPr>
              <w:t>по</w:t>
            </w:r>
            <w:r w:rsidRPr="00B3326F">
              <w:rPr>
                <w:rFonts w:eastAsia="Calibri"/>
                <w:spacing w:val="-6"/>
                <w:lang w:eastAsia="en-US"/>
              </w:rPr>
              <w:t xml:space="preserve"> </w:t>
            </w:r>
            <w:r w:rsidRPr="00B3326F">
              <w:rPr>
                <w:rFonts w:eastAsia="Calibri"/>
                <w:lang w:eastAsia="en-US"/>
              </w:rPr>
              <w:t>сущ.</w:t>
            </w:r>
            <w:r w:rsidRPr="00B3326F">
              <w:rPr>
                <w:rFonts w:eastAsia="Calibri"/>
                <w:spacing w:val="-32"/>
                <w:lang w:eastAsia="en-US"/>
              </w:rPr>
              <w:t xml:space="preserve"> </w:t>
            </w:r>
            <w:r w:rsidRPr="00B3326F">
              <w:rPr>
                <w:rFonts w:eastAsia="Calibri"/>
                <w:lang w:eastAsia="en-US"/>
              </w:rPr>
              <w:t>проекту</w:t>
            </w:r>
          </w:p>
        </w:tc>
      </w:tr>
      <w:tr w:rsidR="00E952F0" w:rsidRPr="00B3326F" w:rsidTr="00E952F0">
        <w:trPr>
          <w:trHeight w:val="349"/>
        </w:trPr>
        <w:tc>
          <w:tcPr>
            <w:tcW w:w="732" w:type="dxa"/>
            <w:shd w:val="clear" w:color="auto" w:fill="auto"/>
            <w:vAlign w:val="center"/>
          </w:tcPr>
          <w:p w:rsidR="00E952F0" w:rsidRPr="00B3326F" w:rsidRDefault="00E952F0" w:rsidP="00E952F0">
            <w:pPr>
              <w:widowControl/>
              <w:autoSpaceDE/>
              <w:autoSpaceDN/>
              <w:adjustRightInd/>
              <w:jc w:val="center"/>
            </w:pPr>
            <w:r w:rsidRPr="00B3326F">
              <w:t>16</w:t>
            </w:r>
          </w:p>
        </w:tc>
        <w:tc>
          <w:tcPr>
            <w:tcW w:w="2810" w:type="dxa"/>
            <w:shd w:val="clear" w:color="auto" w:fill="auto"/>
            <w:vAlign w:val="center"/>
          </w:tcPr>
          <w:p w:rsidR="00E952F0" w:rsidRPr="00B3326F" w:rsidRDefault="00E952F0" w:rsidP="00E952F0">
            <w:pPr>
              <w:widowControl/>
              <w:autoSpaceDE/>
              <w:autoSpaceDN/>
              <w:adjustRightInd/>
              <w:jc w:val="center"/>
              <w:rPr>
                <w:rFonts w:eastAsia="Calibri"/>
                <w:lang w:eastAsia="en-US"/>
              </w:rPr>
            </w:pPr>
            <w:r w:rsidRPr="00B3326F">
              <w:t>Мичуринский пр-т д. 9 корп.1</w:t>
            </w:r>
          </w:p>
        </w:tc>
        <w:tc>
          <w:tcPr>
            <w:tcW w:w="992" w:type="dxa"/>
            <w:shd w:val="clear" w:color="auto" w:fill="auto"/>
            <w:vAlign w:val="center"/>
          </w:tcPr>
          <w:p w:rsidR="00E952F0" w:rsidRPr="00B3326F" w:rsidRDefault="00E952F0" w:rsidP="00E952F0">
            <w:pPr>
              <w:adjustRightInd/>
              <w:spacing w:before="89" w:line="276" w:lineRule="auto"/>
              <w:ind w:right="99"/>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before="89" w:line="276" w:lineRule="auto"/>
              <w:ind w:right="116"/>
              <w:jc w:val="center"/>
              <w:rPr>
                <w:rFonts w:eastAsia="Calibri"/>
                <w:lang w:eastAsia="en-US"/>
              </w:rPr>
            </w:pPr>
            <w:r w:rsidRPr="00B3326F">
              <w:t>950,00</w:t>
            </w:r>
          </w:p>
        </w:tc>
        <w:tc>
          <w:tcPr>
            <w:tcW w:w="992"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r w:rsidRPr="00B3326F">
              <w:t>354,00</w:t>
            </w:r>
          </w:p>
        </w:tc>
        <w:tc>
          <w:tcPr>
            <w:tcW w:w="851" w:type="dxa"/>
            <w:shd w:val="clear" w:color="auto" w:fill="auto"/>
            <w:vAlign w:val="center"/>
          </w:tcPr>
          <w:p w:rsidR="00E952F0" w:rsidRPr="00B3326F" w:rsidRDefault="00E952F0" w:rsidP="00E952F0">
            <w:pPr>
              <w:adjustRightInd/>
              <w:spacing w:before="89" w:line="276" w:lineRule="auto"/>
              <w:ind w:right="62"/>
              <w:jc w:val="center"/>
              <w:rPr>
                <w:rFonts w:eastAsia="Calibri"/>
                <w:lang w:eastAsia="en-US"/>
              </w:rPr>
            </w:pPr>
          </w:p>
        </w:tc>
        <w:tc>
          <w:tcPr>
            <w:tcW w:w="708"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r w:rsidRPr="00B3326F">
              <w:t>1</w:t>
            </w: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widowControl/>
              <w:autoSpaceDE/>
              <w:autoSpaceDN/>
              <w:adjustRightInd/>
              <w:jc w:val="center"/>
            </w:pPr>
            <w:r w:rsidRPr="00B3326F">
              <w:t>2 041 269,58</w:t>
            </w:r>
          </w:p>
        </w:tc>
        <w:tc>
          <w:tcPr>
            <w:tcW w:w="3103" w:type="dxa"/>
            <w:shd w:val="clear" w:color="auto" w:fill="auto"/>
            <w:vAlign w:val="center"/>
          </w:tcPr>
          <w:p w:rsidR="00E952F0" w:rsidRPr="00B3326F" w:rsidRDefault="00E952F0" w:rsidP="00E952F0">
            <w:pPr>
              <w:widowControl/>
              <w:autoSpaceDE/>
              <w:autoSpaceDN/>
              <w:adjustRightInd/>
              <w:jc w:val="center"/>
              <w:rPr>
                <w:rFonts w:eastAsia="Calibri"/>
                <w:lang w:eastAsia="en-US"/>
              </w:rPr>
            </w:pPr>
            <w:r w:rsidRPr="00B3326F">
              <w:t>Спортивная площадка замена резинового покрытия</w:t>
            </w:r>
          </w:p>
        </w:tc>
      </w:tr>
      <w:tr w:rsidR="00E952F0" w:rsidRPr="00B3326F" w:rsidTr="00E952F0">
        <w:trPr>
          <w:trHeight w:val="349"/>
        </w:trPr>
        <w:tc>
          <w:tcPr>
            <w:tcW w:w="732" w:type="dxa"/>
            <w:shd w:val="clear" w:color="auto" w:fill="auto"/>
            <w:vAlign w:val="center"/>
          </w:tcPr>
          <w:p w:rsidR="00E952F0" w:rsidRPr="00B3326F" w:rsidRDefault="00E952F0" w:rsidP="00E952F0">
            <w:pPr>
              <w:widowControl/>
              <w:autoSpaceDE/>
              <w:autoSpaceDN/>
              <w:adjustRightInd/>
              <w:jc w:val="center"/>
            </w:pPr>
            <w:r w:rsidRPr="00B3326F">
              <w:t>17</w:t>
            </w:r>
          </w:p>
        </w:tc>
        <w:tc>
          <w:tcPr>
            <w:tcW w:w="2810" w:type="dxa"/>
            <w:shd w:val="clear" w:color="auto" w:fill="auto"/>
            <w:vAlign w:val="center"/>
          </w:tcPr>
          <w:p w:rsidR="00E952F0" w:rsidRPr="00B3326F" w:rsidRDefault="00E952F0" w:rsidP="00E952F0">
            <w:pPr>
              <w:adjustRightInd/>
              <w:spacing w:before="89"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6"/>
                <w:lang w:eastAsia="en-US"/>
              </w:rPr>
              <w:t xml:space="preserve"> </w:t>
            </w:r>
            <w:r w:rsidRPr="00B3326F">
              <w:rPr>
                <w:rFonts w:eastAsia="Calibri"/>
                <w:lang w:eastAsia="en-US"/>
              </w:rPr>
              <w:t>пр-т</w:t>
            </w:r>
            <w:r w:rsidRPr="00B3326F">
              <w:rPr>
                <w:rFonts w:eastAsia="Calibri"/>
                <w:spacing w:val="-6"/>
                <w:lang w:eastAsia="en-US"/>
              </w:rPr>
              <w:t xml:space="preserve"> </w:t>
            </w:r>
            <w:r w:rsidRPr="00B3326F">
              <w:rPr>
                <w:rFonts w:eastAsia="Calibri"/>
                <w:lang w:eastAsia="en-US"/>
              </w:rPr>
              <w:t>д.</w:t>
            </w:r>
            <w:proofErr w:type="gramStart"/>
            <w:r w:rsidRPr="00B3326F">
              <w:rPr>
                <w:rFonts w:eastAsia="Calibri"/>
                <w:lang w:eastAsia="en-US"/>
              </w:rPr>
              <w:t>10,корп.</w:t>
            </w:r>
            <w:proofErr w:type="gramEnd"/>
            <w:r w:rsidRPr="00B3326F">
              <w:rPr>
                <w:rFonts w:eastAsia="Calibri"/>
                <w:lang w:eastAsia="en-US"/>
              </w:rPr>
              <w:t>1</w:t>
            </w:r>
          </w:p>
        </w:tc>
        <w:tc>
          <w:tcPr>
            <w:tcW w:w="992" w:type="dxa"/>
            <w:shd w:val="clear" w:color="auto" w:fill="auto"/>
            <w:vAlign w:val="center"/>
          </w:tcPr>
          <w:p w:rsidR="00E952F0" w:rsidRPr="00B3326F" w:rsidRDefault="00E952F0" w:rsidP="00E952F0">
            <w:pPr>
              <w:adjustRightInd/>
              <w:spacing w:before="89" w:line="276" w:lineRule="auto"/>
              <w:ind w:right="99"/>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before="89" w:line="276" w:lineRule="auto"/>
              <w:ind w:right="116"/>
              <w:jc w:val="center"/>
              <w:rPr>
                <w:rFonts w:eastAsia="Calibri"/>
                <w:lang w:eastAsia="en-US"/>
              </w:rPr>
            </w:pPr>
          </w:p>
        </w:tc>
        <w:tc>
          <w:tcPr>
            <w:tcW w:w="992"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before="89" w:line="276" w:lineRule="auto"/>
              <w:ind w:right="62"/>
              <w:jc w:val="center"/>
              <w:rPr>
                <w:rFonts w:eastAsia="Calibri"/>
                <w:lang w:eastAsia="en-US"/>
              </w:rPr>
            </w:pPr>
          </w:p>
        </w:tc>
        <w:tc>
          <w:tcPr>
            <w:tcW w:w="708"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jc w:val="center"/>
              <w:rPr>
                <w:rFonts w:eastAsia="Calibri"/>
                <w:lang w:eastAsia="en-US"/>
              </w:rPr>
            </w:pPr>
            <w:r w:rsidRPr="00B3326F">
              <w:t>48 181,04</w:t>
            </w:r>
          </w:p>
        </w:tc>
        <w:tc>
          <w:tcPr>
            <w:tcW w:w="3103" w:type="dxa"/>
            <w:shd w:val="clear" w:color="auto" w:fill="auto"/>
            <w:vAlign w:val="center"/>
          </w:tcPr>
          <w:p w:rsidR="00E952F0" w:rsidRPr="00B3326F" w:rsidRDefault="00E952F0" w:rsidP="00E952F0">
            <w:pPr>
              <w:adjustRightInd/>
              <w:spacing w:before="7"/>
              <w:ind w:left="141"/>
              <w:jc w:val="center"/>
              <w:rPr>
                <w:rFonts w:eastAsia="Calibri"/>
                <w:lang w:eastAsia="en-US"/>
              </w:rPr>
            </w:pPr>
            <w:r w:rsidRPr="00B3326F">
              <w:rPr>
                <w:rFonts w:eastAsia="Calibri"/>
                <w:w w:val="105"/>
                <w:lang w:eastAsia="en-US"/>
              </w:rPr>
              <w:t>1</w:t>
            </w:r>
            <w:r w:rsidRPr="00B3326F">
              <w:rPr>
                <w:rFonts w:eastAsia="Calibri"/>
                <w:spacing w:val="1"/>
                <w:w w:val="105"/>
                <w:lang w:eastAsia="en-US"/>
              </w:rPr>
              <w:t xml:space="preserve"> </w:t>
            </w:r>
            <w:r w:rsidRPr="00B3326F">
              <w:rPr>
                <w:rFonts w:eastAsia="Calibri"/>
                <w:w w:val="105"/>
                <w:lang w:eastAsia="en-US"/>
              </w:rPr>
              <w:t>ИДН</w:t>
            </w:r>
            <w:r w:rsidRPr="00B3326F">
              <w:rPr>
                <w:rFonts w:eastAsia="Calibri"/>
                <w:spacing w:val="-4"/>
                <w:w w:val="105"/>
                <w:lang w:eastAsia="en-US"/>
              </w:rPr>
              <w:t xml:space="preserve"> </w:t>
            </w:r>
            <w:r w:rsidRPr="00B3326F">
              <w:rPr>
                <w:rFonts w:eastAsia="Calibri"/>
                <w:w w:val="105"/>
                <w:lang w:eastAsia="en-US"/>
              </w:rPr>
              <w:t>+ 2</w:t>
            </w:r>
            <w:r w:rsidRPr="00B3326F">
              <w:rPr>
                <w:rFonts w:eastAsia="Calibri"/>
                <w:spacing w:val="1"/>
                <w:w w:val="105"/>
                <w:lang w:eastAsia="en-US"/>
              </w:rPr>
              <w:t xml:space="preserve"> </w:t>
            </w:r>
            <w:r w:rsidRPr="00B3326F">
              <w:rPr>
                <w:rFonts w:eastAsia="Calibri"/>
                <w:w w:val="105"/>
                <w:lang w:eastAsia="en-US"/>
              </w:rPr>
              <w:t>знака</w:t>
            </w:r>
            <w:r w:rsidRPr="00B3326F">
              <w:rPr>
                <w:rFonts w:eastAsia="Calibri"/>
                <w:spacing w:val="1"/>
                <w:w w:val="105"/>
                <w:lang w:eastAsia="en-US"/>
              </w:rPr>
              <w:t xml:space="preserve"> </w:t>
            </w:r>
            <w:r w:rsidRPr="00B3326F">
              <w:rPr>
                <w:rFonts w:eastAsia="Calibri"/>
                <w:w w:val="105"/>
                <w:lang w:eastAsia="en-US"/>
              </w:rPr>
              <w:t>ИДН+ 2</w:t>
            </w:r>
            <w:r w:rsidRPr="00B3326F">
              <w:rPr>
                <w:rFonts w:eastAsia="Calibri"/>
                <w:spacing w:val="1"/>
                <w:w w:val="105"/>
                <w:lang w:eastAsia="en-US"/>
              </w:rPr>
              <w:t xml:space="preserve"> </w:t>
            </w:r>
            <w:r w:rsidRPr="00B3326F">
              <w:rPr>
                <w:rFonts w:eastAsia="Calibri"/>
                <w:w w:val="105"/>
                <w:lang w:eastAsia="en-US"/>
              </w:rPr>
              <w:t>стойки</w:t>
            </w:r>
          </w:p>
        </w:tc>
      </w:tr>
      <w:tr w:rsidR="00E952F0" w:rsidRPr="00B3326F" w:rsidTr="00E952F0">
        <w:trPr>
          <w:trHeight w:val="349"/>
        </w:trPr>
        <w:tc>
          <w:tcPr>
            <w:tcW w:w="732" w:type="dxa"/>
            <w:shd w:val="clear" w:color="auto" w:fill="auto"/>
            <w:vAlign w:val="center"/>
          </w:tcPr>
          <w:p w:rsidR="00E952F0" w:rsidRPr="00B3326F" w:rsidRDefault="00E952F0" w:rsidP="00E952F0">
            <w:pPr>
              <w:widowControl/>
              <w:autoSpaceDE/>
              <w:autoSpaceDN/>
              <w:adjustRightInd/>
              <w:jc w:val="center"/>
            </w:pPr>
            <w:r w:rsidRPr="00B3326F">
              <w:t>18</w:t>
            </w:r>
          </w:p>
        </w:tc>
        <w:tc>
          <w:tcPr>
            <w:tcW w:w="2810" w:type="dxa"/>
            <w:shd w:val="clear" w:color="auto" w:fill="auto"/>
            <w:vAlign w:val="center"/>
          </w:tcPr>
          <w:p w:rsidR="00E952F0" w:rsidRPr="00B3326F" w:rsidRDefault="00E952F0" w:rsidP="00E952F0">
            <w:pPr>
              <w:adjustRightInd/>
              <w:spacing w:before="89"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2"/>
                <w:lang w:eastAsia="en-US"/>
              </w:rPr>
              <w:t xml:space="preserve"> </w:t>
            </w:r>
            <w:r w:rsidRPr="00B3326F">
              <w:rPr>
                <w:rFonts w:eastAsia="Calibri"/>
                <w:lang w:eastAsia="en-US"/>
              </w:rPr>
              <w:t>пр-т</w:t>
            </w:r>
            <w:r w:rsidRPr="00B3326F">
              <w:rPr>
                <w:rFonts w:eastAsia="Calibri"/>
                <w:spacing w:val="3"/>
                <w:lang w:eastAsia="en-US"/>
              </w:rPr>
              <w:t xml:space="preserve"> </w:t>
            </w:r>
            <w:r w:rsidRPr="00B3326F">
              <w:rPr>
                <w:rFonts w:eastAsia="Calibri"/>
                <w:lang w:eastAsia="en-US"/>
              </w:rPr>
              <w:t>д.16</w:t>
            </w:r>
          </w:p>
        </w:tc>
        <w:tc>
          <w:tcPr>
            <w:tcW w:w="992" w:type="dxa"/>
            <w:shd w:val="clear" w:color="auto" w:fill="auto"/>
            <w:vAlign w:val="center"/>
          </w:tcPr>
          <w:p w:rsidR="00E952F0" w:rsidRPr="00B3326F" w:rsidRDefault="00E952F0" w:rsidP="00E952F0">
            <w:pPr>
              <w:adjustRightInd/>
              <w:spacing w:before="89" w:line="276" w:lineRule="auto"/>
              <w:ind w:right="99"/>
              <w:jc w:val="center"/>
              <w:rPr>
                <w:rFonts w:eastAsia="Calibri"/>
                <w:lang w:eastAsia="en-US"/>
              </w:rPr>
            </w:pPr>
            <w:r w:rsidRPr="00B3326F">
              <w:rPr>
                <w:rFonts w:eastAsia="Calibri"/>
                <w:lang w:eastAsia="en-US"/>
              </w:rPr>
              <w:t>418,00</w:t>
            </w:r>
          </w:p>
        </w:tc>
        <w:tc>
          <w:tcPr>
            <w:tcW w:w="851"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r w:rsidRPr="00B3326F">
              <w:rPr>
                <w:rFonts w:eastAsia="Calibri"/>
                <w:lang w:eastAsia="en-US"/>
              </w:rPr>
              <w:t>201,00</w:t>
            </w:r>
          </w:p>
        </w:tc>
        <w:tc>
          <w:tcPr>
            <w:tcW w:w="1136" w:type="dxa"/>
            <w:shd w:val="clear" w:color="auto" w:fill="auto"/>
            <w:vAlign w:val="center"/>
          </w:tcPr>
          <w:p w:rsidR="00E952F0" w:rsidRPr="00B3326F" w:rsidRDefault="00E952F0" w:rsidP="00E952F0">
            <w:pPr>
              <w:adjustRightInd/>
              <w:spacing w:before="89" w:line="276" w:lineRule="auto"/>
              <w:ind w:right="116"/>
              <w:jc w:val="center"/>
              <w:rPr>
                <w:rFonts w:eastAsia="Calibri"/>
                <w:lang w:eastAsia="en-US"/>
              </w:rPr>
            </w:pPr>
            <w:r w:rsidRPr="00B3326F">
              <w:rPr>
                <w:rFonts w:eastAsia="Calibri"/>
                <w:lang w:eastAsia="en-US"/>
              </w:rPr>
              <w:t>820,00</w:t>
            </w:r>
          </w:p>
        </w:tc>
        <w:tc>
          <w:tcPr>
            <w:tcW w:w="992"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r w:rsidRPr="00B3326F">
              <w:rPr>
                <w:rFonts w:eastAsia="Calibri"/>
                <w:lang w:eastAsia="en-US"/>
              </w:rPr>
              <w:t>418,00</w:t>
            </w:r>
          </w:p>
        </w:tc>
        <w:tc>
          <w:tcPr>
            <w:tcW w:w="851" w:type="dxa"/>
            <w:shd w:val="clear" w:color="auto" w:fill="auto"/>
            <w:vAlign w:val="center"/>
          </w:tcPr>
          <w:p w:rsidR="00E952F0" w:rsidRPr="00B3326F" w:rsidRDefault="00E952F0" w:rsidP="00E952F0">
            <w:pPr>
              <w:adjustRightInd/>
              <w:spacing w:before="89" w:line="276" w:lineRule="auto"/>
              <w:ind w:right="62"/>
              <w:jc w:val="center"/>
              <w:rPr>
                <w:rFonts w:eastAsia="Calibri"/>
                <w:lang w:eastAsia="en-US"/>
              </w:rPr>
            </w:pPr>
            <w:r w:rsidRPr="00B3326F">
              <w:rPr>
                <w:rFonts w:eastAsia="Calibri"/>
                <w:lang w:eastAsia="en-US"/>
              </w:rPr>
              <w:t>52</w:t>
            </w:r>
          </w:p>
        </w:tc>
        <w:tc>
          <w:tcPr>
            <w:tcW w:w="708"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r w:rsidRPr="00B3326F">
              <w:rPr>
                <w:rFonts w:eastAsia="Calibri"/>
                <w:lang w:eastAsia="en-US"/>
              </w:rPr>
              <w:t>4</w:t>
            </w:r>
          </w:p>
        </w:tc>
        <w:tc>
          <w:tcPr>
            <w:tcW w:w="567" w:type="dxa"/>
            <w:shd w:val="clear" w:color="auto" w:fill="auto"/>
            <w:vAlign w:val="center"/>
          </w:tcPr>
          <w:p w:rsidR="00E952F0" w:rsidRPr="00B3326F" w:rsidRDefault="00E952F0" w:rsidP="00E952F0">
            <w:pPr>
              <w:adjustRightInd/>
              <w:spacing w:before="89" w:line="276" w:lineRule="auto"/>
              <w:jc w:val="center"/>
              <w:rPr>
                <w:rFonts w:eastAsia="Calibri"/>
                <w:lang w:eastAsia="en-US"/>
              </w:rPr>
            </w:pPr>
            <w:r w:rsidRPr="00B3326F">
              <w:rPr>
                <w:rFonts w:eastAsia="Calibri"/>
                <w:lang w:eastAsia="en-US"/>
              </w:rPr>
              <w:t>1</w:t>
            </w: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jc w:val="center"/>
              <w:rPr>
                <w:rFonts w:eastAsia="Calibri"/>
                <w:lang w:eastAsia="en-US"/>
              </w:rPr>
            </w:pPr>
            <w:r w:rsidRPr="00B3326F">
              <w:rPr>
                <w:rFonts w:eastAsia="Calibri"/>
                <w:lang w:eastAsia="en-US"/>
              </w:rPr>
              <w:t>9 388 581,91</w:t>
            </w:r>
          </w:p>
        </w:tc>
        <w:tc>
          <w:tcPr>
            <w:tcW w:w="3103" w:type="dxa"/>
            <w:shd w:val="clear" w:color="auto" w:fill="auto"/>
            <w:vAlign w:val="center"/>
          </w:tcPr>
          <w:p w:rsidR="00E952F0" w:rsidRPr="00B3326F" w:rsidRDefault="00E952F0" w:rsidP="00E952F0">
            <w:pPr>
              <w:adjustRightInd/>
              <w:spacing w:before="7"/>
              <w:ind w:left="141"/>
              <w:jc w:val="center"/>
              <w:rPr>
                <w:rFonts w:eastAsia="Calibri"/>
                <w:lang w:eastAsia="en-US"/>
              </w:rPr>
            </w:pPr>
            <w:r w:rsidRPr="00B3326F">
              <w:rPr>
                <w:rFonts w:eastAsia="Calibri"/>
                <w:lang w:eastAsia="en-US"/>
              </w:rPr>
              <w:t>Ремонт</w:t>
            </w:r>
            <w:r w:rsidRPr="00B3326F">
              <w:rPr>
                <w:rFonts w:eastAsia="Calibri"/>
                <w:spacing w:val="-4"/>
                <w:lang w:eastAsia="en-US"/>
              </w:rPr>
              <w:t xml:space="preserve"> </w:t>
            </w:r>
            <w:r w:rsidRPr="00B3326F">
              <w:rPr>
                <w:rFonts w:eastAsia="Calibri"/>
                <w:lang w:eastAsia="en-US"/>
              </w:rPr>
              <w:t>детских</w:t>
            </w:r>
            <w:r w:rsidRPr="00B3326F">
              <w:rPr>
                <w:rFonts w:eastAsia="Calibri"/>
                <w:spacing w:val="-5"/>
                <w:lang w:eastAsia="en-US"/>
              </w:rPr>
              <w:t xml:space="preserve"> </w:t>
            </w:r>
            <w:r w:rsidRPr="00B3326F">
              <w:rPr>
                <w:rFonts w:eastAsia="Calibri"/>
                <w:lang w:eastAsia="en-US"/>
              </w:rPr>
              <w:t>площадок</w:t>
            </w:r>
            <w:r w:rsidRPr="00B3326F">
              <w:rPr>
                <w:rFonts w:eastAsia="Calibri"/>
                <w:spacing w:val="-3"/>
                <w:lang w:eastAsia="en-US"/>
              </w:rPr>
              <w:t xml:space="preserve"> </w:t>
            </w:r>
            <w:r w:rsidRPr="00B3326F">
              <w:rPr>
                <w:rFonts w:eastAsia="Calibri"/>
                <w:lang w:eastAsia="en-US"/>
              </w:rPr>
              <w:t>(4</w:t>
            </w:r>
            <w:r w:rsidRPr="00B3326F">
              <w:rPr>
                <w:rFonts w:eastAsia="Calibri"/>
                <w:spacing w:val="-3"/>
                <w:lang w:eastAsia="en-US"/>
              </w:rPr>
              <w:t xml:space="preserve"> </w:t>
            </w:r>
            <w:proofErr w:type="gramStart"/>
            <w:r w:rsidRPr="00B3326F">
              <w:rPr>
                <w:rFonts w:eastAsia="Calibri"/>
                <w:lang w:eastAsia="en-US"/>
              </w:rPr>
              <w:t>шт.)</w:t>
            </w:r>
            <w:r w:rsidRPr="00B3326F">
              <w:rPr>
                <w:rFonts w:eastAsia="Calibri"/>
                <w:lang w:eastAsia="en-US"/>
              </w:rPr>
              <w:br/>
              <w:t>+</w:t>
            </w:r>
            <w:proofErr w:type="gramEnd"/>
            <w:r w:rsidRPr="00B3326F">
              <w:rPr>
                <w:rFonts w:eastAsia="Calibri"/>
                <w:spacing w:val="-1"/>
                <w:lang w:eastAsia="en-US"/>
              </w:rPr>
              <w:t xml:space="preserve"> </w:t>
            </w:r>
            <w:r w:rsidRPr="00B3326F">
              <w:rPr>
                <w:rFonts w:eastAsia="Calibri"/>
                <w:lang w:eastAsia="en-US"/>
              </w:rPr>
              <w:t>спорт</w:t>
            </w:r>
            <w:r w:rsidRPr="00B3326F">
              <w:rPr>
                <w:rFonts w:eastAsia="Calibri"/>
                <w:spacing w:val="-2"/>
                <w:lang w:eastAsia="en-US"/>
              </w:rPr>
              <w:t xml:space="preserve"> </w:t>
            </w:r>
            <w:r w:rsidRPr="00B3326F">
              <w:rPr>
                <w:rFonts w:eastAsia="Calibri"/>
                <w:lang w:eastAsia="en-US"/>
              </w:rPr>
              <w:t>1</w:t>
            </w:r>
          </w:p>
        </w:tc>
      </w:tr>
      <w:tr w:rsidR="00E952F0" w:rsidRPr="00B3326F" w:rsidTr="00E952F0">
        <w:trPr>
          <w:trHeight w:val="368"/>
        </w:trPr>
        <w:tc>
          <w:tcPr>
            <w:tcW w:w="732" w:type="dxa"/>
            <w:shd w:val="clear" w:color="auto" w:fill="auto"/>
            <w:vAlign w:val="center"/>
          </w:tcPr>
          <w:p w:rsidR="00E952F0" w:rsidRPr="00B3326F" w:rsidRDefault="00E952F0" w:rsidP="00E952F0">
            <w:pPr>
              <w:widowControl/>
              <w:autoSpaceDE/>
              <w:autoSpaceDN/>
              <w:adjustRightInd/>
              <w:jc w:val="center"/>
            </w:pPr>
            <w:r w:rsidRPr="00B3326F">
              <w:t>19</w:t>
            </w:r>
          </w:p>
        </w:tc>
        <w:tc>
          <w:tcPr>
            <w:tcW w:w="2810" w:type="dxa"/>
            <w:shd w:val="clear" w:color="auto" w:fill="auto"/>
            <w:vAlign w:val="center"/>
          </w:tcPr>
          <w:p w:rsidR="00E952F0" w:rsidRPr="00B3326F" w:rsidRDefault="00E952F0" w:rsidP="00E952F0">
            <w:pPr>
              <w:adjustRightInd/>
              <w:spacing w:before="98" w:line="276" w:lineRule="auto"/>
              <w:ind w:left="1" w:hanging="1"/>
              <w:jc w:val="center"/>
              <w:rPr>
                <w:rFonts w:eastAsia="Calibri"/>
                <w:lang w:eastAsia="en-US"/>
              </w:rPr>
            </w:pPr>
            <w:r w:rsidRPr="00B3326F">
              <w:rPr>
                <w:rFonts w:eastAsia="Calibri"/>
              </w:rPr>
              <w:t>Мичуринский пр-т, д. 17</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rPr>
                <w:rFonts w:eastAsia="Calibri"/>
              </w:rPr>
              <w:t>301,50</w:t>
            </w: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rPr>
                <w:rFonts w:eastAsia="Calibri"/>
              </w:rPr>
              <w:t>259,00</w:t>
            </w:r>
          </w:p>
        </w:tc>
        <w:tc>
          <w:tcPr>
            <w:tcW w:w="1136"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rPr>
                <w:rFonts w:eastAsia="Calibri"/>
              </w:rPr>
              <w:t>1050,00</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rPr>
                <w:rFonts w:eastAsia="Calibri"/>
              </w:rPr>
              <w:t>392,00</w:t>
            </w: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rPr>
                <w:rFonts w:eastAsia="Calibri"/>
              </w:rPr>
              <w:t>14</w:t>
            </w:r>
          </w:p>
        </w:tc>
        <w:tc>
          <w:tcPr>
            <w:tcW w:w="708"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rPr>
                <w:rFonts w:eastAsia="Calibri"/>
              </w:rPr>
              <w:t>2</w:t>
            </w: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r w:rsidRPr="00B3326F">
              <w:rPr>
                <w:rFonts w:eastAsia="Calibri"/>
                <w:lang w:eastAsia="en-US"/>
              </w:rPr>
              <w:t>2</w:t>
            </w: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right="341"/>
              <w:jc w:val="center"/>
            </w:pPr>
            <w:r w:rsidRPr="00B3326F">
              <w:t>8 140 914,96</w:t>
            </w:r>
          </w:p>
        </w:tc>
        <w:tc>
          <w:tcPr>
            <w:tcW w:w="3103" w:type="dxa"/>
            <w:shd w:val="clear" w:color="auto" w:fill="auto"/>
            <w:vAlign w:val="center"/>
          </w:tcPr>
          <w:p w:rsidR="00E952F0" w:rsidRPr="00B3326F" w:rsidRDefault="00E952F0" w:rsidP="00E952F0">
            <w:pPr>
              <w:adjustRightInd/>
              <w:spacing w:before="7"/>
              <w:ind w:left="141" w:right="341"/>
              <w:jc w:val="center"/>
              <w:rPr>
                <w:rFonts w:eastAsia="Calibri"/>
                <w:w w:val="105"/>
                <w:lang w:eastAsia="en-US"/>
              </w:rPr>
            </w:pPr>
            <w:r w:rsidRPr="00B3326F">
              <w:rPr>
                <w:rFonts w:eastAsia="Calibri"/>
              </w:rPr>
              <w:t>Ремонт детских площадок (2шт.) с заменой МАФ и покрытия + б</w:t>
            </w:r>
            <w:r w:rsidRPr="00B3326F">
              <w:t>лагоустройство резинового покрытия, каток, дворовая территория дорожки + теннисная площадка</w:t>
            </w:r>
          </w:p>
        </w:tc>
      </w:tr>
      <w:tr w:rsidR="00E952F0" w:rsidRPr="00B3326F" w:rsidTr="00E952F0">
        <w:trPr>
          <w:trHeight w:val="368"/>
        </w:trPr>
        <w:tc>
          <w:tcPr>
            <w:tcW w:w="732" w:type="dxa"/>
            <w:shd w:val="clear" w:color="auto" w:fill="auto"/>
            <w:vAlign w:val="center"/>
          </w:tcPr>
          <w:p w:rsidR="00E952F0" w:rsidRPr="00B3326F" w:rsidRDefault="00E952F0" w:rsidP="00E952F0">
            <w:pPr>
              <w:widowControl/>
              <w:autoSpaceDE/>
              <w:autoSpaceDN/>
              <w:adjustRightInd/>
              <w:jc w:val="center"/>
            </w:pPr>
            <w:r w:rsidRPr="00B3326F">
              <w:t>20</w:t>
            </w:r>
          </w:p>
        </w:tc>
        <w:tc>
          <w:tcPr>
            <w:tcW w:w="2810" w:type="dxa"/>
            <w:shd w:val="clear" w:color="auto" w:fill="auto"/>
            <w:vAlign w:val="center"/>
          </w:tcPr>
          <w:p w:rsidR="00E952F0" w:rsidRPr="00B3326F" w:rsidRDefault="00E952F0" w:rsidP="00E952F0">
            <w:pPr>
              <w:adjustRightInd/>
              <w:spacing w:before="98"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6"/>
                <w:lang w:eastAsia="en-US"/>
              </w:rPr>
              <w:t xml:space="preserve"> </w:t>
            </w:r>
            <w:r w:rsidRPr="00B3326F">
              <w:rPr>
                <w:rFonts w:eastAsia="Calibri"/>
                <w:lang w:eastAsia="en-US"/>
              </w:rPr>
              <w:t>пр-т</w:t>
            </w:r>
            <w:r w:rsidRPr="00B3326F">
              <w:rPr>
                <w:rFonts w:eastAsia="Calibri"/>
                <w:spacing w:val="-6"/>
                <w:lang w:eastAsia="en-US"/>
              </w:rPr>
              <w:t xml:space="preserve"> </w:t>
            </w:r>
            <w:r w:rsidRPr="00B3326F">
              <w:rPr>
                <w:rFonts w:eastAsia="Calibri"/>
                <w:lang w:eastAsia="en-US"/>
              </w:rPr>
              <w:t>19</w:t>
            </w:r>
            <w:r w:rsidRPr="00B3326F">
              <w:rPr>
                <w:rFonts w:eastAsia="Calibri"/>
                <w:spacing w:val="-5"/>
                <w:lang w:eastAsia="en-US"/>
              </w:rPr>
              <w:t xml:space="preserve"> </w:t>
            </w:r>
            <w:r w:rsidRPr="00B3326F">
              <w:rPr>
                <w:rFonts w:eastAsia="Calibri"/>
                <w:lang w:eastAsia="en-US"/>
              </w:rPr>
              <w:t>к.1,2,3</w:t>
            </w: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136"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992"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708"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567"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851" w:type="dxa"/>
            <w:shd w:val="clear" w:color="auto" w:fill="auto"/>
            <w:vAlign w:val="center"/>
          </w:tcPr>
          <w:p w:rsidR="00E952F0" w:rsidRPr="00B3326F" w:rsidRDefault="00E952F0" w:rsidP="00E952F0">
            <w:pPr>
              <w:adjustRightInd/>
              <w:spacing w:line="276" w:lineRule="auto"/>
              <w:jc w:val="center"/>
              <w:rPr>
                <w:rFonts w:eastAsia="Calibri"/>
                <w:lang w:eastAsia="en-US"/>
              </w:rPr>
            </w:pPr>
          </w:p>
        </w:tc>
        <w:tc>
          <w:tcPr>
            <w:tcW w:w="1843" w:type="dxa"/>
            <w:vAlign w:val="center"/>
          </w:tcPr>
          <w:p w:rsidR="00E952F0" w:rsidRPr="00B3326F" w:rsidRDefault="00E952F0" w:rsidP="00E952F0">
            <w:pPr>
              <w:adjustRightInd/>
              <w:spacing w:before="7"/>
              <w:ind w:left="141" w:right="341"/>
              <w:jc w:val="center"/>
              <w:rPr>
                <w:rFonts w:eastAsia="Calibri"/>
                <w:lang w:eastAsia="en-US"/>
              </w:rPr>
            </w:pPr>
            <w:r w:rsidRPr="00B3326F">
              <w:t>150 000,00</w:t>
            </w:r>
          </w:p>
        </w:tc>
        <w:tc>
          <w:tcPr>
            <w:tcW w:w="3103" w:type="dxa"/>
            <w:shd w:val="clear" w:color="auto" w:fill="auto"/>
            <w:vAlign w:val="center"/>
          </w:tcPr>
          <w:p w:rsidR="00E952F0" w:rsidRPr="00B3326F" w:rsidRDefault="00E952F0" w:rsidP="00E952F0">
            <w:pPr>
              <w:adjustRightInd/>
              <w:spacing w:before="7"/>
              <w:ind w:left="141" w:right="341"/>
              <w:jc w:val="center"/>
              <w:rPr>
                <w:rFonts w:eastAsia="Calibri"/>
                <w:lang w:eastAsia="en-US"/>
              </w:rPr>
            </w:pPr>
            <w:r w:rsidRPr="00B3326F">
              <w:rPr>
                <w:rFonts w:eastAsia="Calibri"/>
                <w:w w:val="105"/>
                <w:lang w:eastAsia="en-US"/>
              </w:rPr>
              <w:t>Разработка</w:t>
            </w:r>
            <w:r w:rsidRPr="00B3326F">
              <w:rPr>
                <w:rFonts w:eastAsia="Calibri"/>
                <w:spacing w:val="5"/>
                <w:w w:val="105"/>
                <w:lang w:eastAsia="en-US"/>
              </w:rPr>
              <w:t xml:space="preserve"> </w:t>
            </w:r>
            <w:r w:rsidRPr="00B3326F">
              <w:rPr>
                <w:rFonts w:eastAsia="Calibri"/>
                <w:w w:val="105"/>
                <w:lang w:eastAsia="en-US"/>
              </w:rPr>
              <w:t>под</w:t>
            </w:r>
            <w:r w:rsidRPr="00B3326F">
              <w:rPr>
                <w:rFonts w:eastAsia="Calibri"/>
                <w:spacing w:val="5"/>
                <w:w w:val="105"/>
                <w:lang w:eastAsia="en-US"/>
              </w:rPr>
              <w:t xml:space="preserve"> </w:t>
            </w:r>
            <w:r w:rsidRPr="00B3326F">
              <w:rPr>
                <w:rFonts w:eastAsia="Calibri"/>
                <w:w w:val="105"/>
                <w:lang w:eastAsia="en-US"/>
              </w:rPr>
              <w:t>проект</w:t>
            </w:r>
          </w:p>
        </w:tc>
      </w:tr>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t>21</w:t>
            </w:r>
          </w:p>
        </w:tc>
        <w:tc>
          <w:tcPr>
            <w:tcW w:w="2810" w:type="dxa"/>
            <w:shd w:val="clear" w:color="auto" w:fill="auto"/>
            <w:vAlign w:val="center"/>
          </w:tcPr>
          <w:p w:rsidR="007B3036" w:rsidRPr="00B3326F" w:rsidRDefault="007B3036" w:rsidP="007B3036">
            <w:pPr>
              <w:adjustRightInd/>
              <w:spacing w:before="98"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3"/>
                <w:lang w:eastAsia="en-US"/>
              </w:rPr>
              <w:t xml:space="preserve"> </w:t>
            </w:r>
            <w:r w:rsidRPr="00B3326F">
              <w:rPr>
                <w:rFonts w:eastAsia="Calibri"/>
                <w:lang w:eastAsia="en-US"/>
              </w:rPr>
              <w:t>пр-т</w:t>
            </w:r>
            <w:r w:rsidRPr="00B3326F">
              <w:rPr>
                <w:rFonts w:eastAsia="Calibri"/>
                <w:spacing w:val="3"/>
                <w:lang w:eastAsia="en-US"/>
              </w:rPr>
              <w:t xml:space="preserve"> </w:t>
            </w:r>
            <w:r w:rsidRPr="00B3326F">
              <w:rPr>
                <w:rFonts w:eastAsia="Calibri"/>
                <w:lang w:eastAsia="en-US"/>
              </w:rPr>
              <w:t>д.21</w:t>
            </w:r>
            <w:r w:rsidRPr="00B3326F">
              <w:rPr>
                <w:rFonts w:eastAsia="Calibri"/>
                <w:spacing w:val="3"/>
                <w:lang w:eastAsia="en-US"/>
              </w:rPr>
              <w:t xml:space="preserve"> </w:t>
            </w:r>
            <w:r w:rsidRPr="00B3326F">
              <w:rPr>
                <w:rFonts w:eastAsia="Calibri"/>
                <w:lang w:eastAsia="en-US"/>
              </w:rPr>
              <w:t>корп.4</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adjustRightInd/>
              <w:spacing w:before="7"/>
              <w:ind w:left="141" w:right="341"/>
              <w:jc w:val="center"/>
              <w:rPr>
                <w:rFonts w:eastAsia="Calibri"/>
                <w:lang w:eastAsia="en-US"/>
              </w:rPr>
            </w:pPr>
            <w:r w:rsidRPr="00B3326F">
              <w:rPr>
                <w:rFonts w:eastAsia="Calibri"/>
                <w:lang w:eastAsia="en-US"/>
              </w:rPr>
              <w:t>1 359 472,57</w:t>
            </w:r>
          </w:p>
        </w:tc>
        <w:tc>
          <w:tcPr>
            <w:tcW w:w="3103" w:type="dxa"/>
            <w:shd w:val="clear" w:color="auto" w:fill="auto"/>
            <w:vAlign w:val="center"/>
          </w:tcPr>
          <w:p w:rsidR="007B3036" w:rsidRPr="00B3326F" w:rsidRDefault="007B3036" w:rsidP="007B3036">
            <w:pPr>
              <w:adjustRightInd/>
              <w:spacing w:before="7"/>
              <w:ind w:left="141" w:right="341"/>
              <w:jc w:val="center"/>
              <w:rPr>
                <w:rFonts w:eastAsia="Calibri"/>
                <w:lang w:eastAsia="en-US"/>
              </w:rPr>
            </w:pPr>
            <w:r w:rsidRPr="00B3326F">
              <w:rPr>
                <w:rFonts w:eastAsia="Calibri"/>
                <w:lang w:eastAsia="en-US"/>
              </w:rPr>
              <w:t>Устройство</w:t>
            </w:r>
            <w:r w:rsidRPr="00B3326F">
              <w:rPr>
                <w:rFonts w:eastAsia="Calibri"/>
                <w:spacing w:val="-6"/>
                <w:lang w:eastAsia="en-US"/>
              </w:rPr>
              <w:t xml:space="preserve"> </w:t>
            </w:r>
            <w:r w:rsidRPr="00B3326F">
              <w:rPr>
                <w:rFonts w:eastAsia="Calibri"/>
                <w:lang w:eastAsia="en-US"/>
              </w:rPr>
              <w:t>пандуса</w:t>
            </w:r>
            <w:r w:rsidRPr="00B3326F">
              <w:rPr>
                <w:rFonts w:eastAsia="Calibri"/>
                <w:spacing w:val="-5"/>
                <w:lang w:eastAsia="en-US"/>
              </w:rPr>
              <w:t xml:space="preserve"> </w:t>
            </w:r>
            <w:r w:rsidRPr="00B3326F">
              <w:rPr>
                <w:rFonts w:eastAsia="Calibri"/>
                <w:lang w:eastAsia="en-US"/>
              </w:rPr>
              <w:t>(на</w:t>
            </w:r>
            <w:r w:rsidRPr="00B3326F">
              <w:rPr>
                <w:rFonts w:eastAsia="Calibri"/>
                <w:spacing w:val="-5"/>
                <w:lang w:eastAsia="en-US"/>
              </w:rPr>
              <w:t xml:space="preserve"> </w:t>
            </w:r>
            <w:r w:rsidRPr="00B3326F">
              <w:rPr>
                <w:rFonts w:eastAsia="Calibri"/>
                <w:lang w:eastAsia="en-US"/>
              </w:rPr>
              <w:t>СМР</w:t>
            </w:r>
            <w:r w:rsidRPr="00B3326F">
              <w:rPr>
                <w:rFonts w:eastAsia="Calibri"/>
                <w:spacing w:val="-32"/>
                <w:lang w:eastAsia="en-US"/>
              </w:rPr>
              <w:t xml:space="preserve"> </w:t>
            </w:r>
            <w:proofErr w:type="spellStart"/>
            <w:r w:rsidRPr="00B3326F">
              <w:rPr>
                <w:rFonts w:eastAsia="Calibri"/>
                <w:lang w:eastAsia="en-US"/>
              </w:rPr>
              <w:t>подрядка</w:t>
            </w:r>
            <w:proofErr w:type="spellEnd"/>
            <w:r w:rsidRPr="00B3326F">
              <w:rPr>
                <w:rFonts w:eastAsia="Calibri"/>
                <w:lang w:eastAsia="en-US"/>
              </w:rPr>
              <w:t>)</w:t>
            </w:r>
          </w:p>
        </w:tc>
      </w:tr>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t>22</w:t>
            </w:r>
          </w:p>
        </w:tc>
        <w:tc>
          <w:tcPr>
            <w:tcW w:w="2810" w:type="dxa"/>
            <w:shd w:val="clear" w:color="auto" w:fill="auto"/>
            <w:vAlign w:val="center"/>
          </w:tcPr>
          <w:p w:rsidR="007B3036" w:rsidRPr="00B3326F" w:rsidRDefault="007B3036" w:rsidP="007B3036">
            <w:pPr>
              <w:adjustRightInd/>
              <w:spacing w:before="2" w:line="276" w:lineRule="auto"/>
              <w:ind w:left="1" w:hanging="1"/>
              <w:jc w:val="center"/>
            </w:pPr>
            <w:r w:rsidRPr="00B3326F">
              <w:rPr>
                <w:rFonts w:eastAsia="Calibri"/>
                <w:lang w:eastAsia="en-US"/>
              </w:rPr>
              <w:t>Мичуринский</w:t>
            </w:r>
            <w:r w:rsidRPr="00B3326F">
              <w:rPr>
                <w:rFonts w:eastAsia="Calibri"/>
                <w:spacing w:val="-5"/>
                <w:lang w:eastAsia="en-US"/>
              </w:rPr>
              <w:t xml:space="preserve"> </w:t>
            </w:r>
            <w:r w:rsidRPr="00B3326F">
              <w:rPr>
                <w:rFonts w:eastAsia="Calibri"/>
                <w:lang w:eastAsia="en-US"/>
              </w:rPr>
              <w:t>пр-т</w:t>
            </w:r>
            <w:r w:rsidRPr="00B3326F">
              <w:rPr>
                <w:rFonts w:eastAsia="Calibri"/>
                <w:spacing w:val="-5"/>
                <w:lang w:eastAsia="en-US"/>
              </w:rPr>
              <w:t xml:space="preserve"> </w:t>
            </w:r>
            <w:r w:rsidRPr="00B3326F">
              <w:rPr>
                <w:rFonts w:eastAsia="Calibri"/>
                <w:lang w:eastAsia="en-US"/>
              </w:rPr>
              <w:t>д.29</w:t>
            </w:r>
            <w:r w:rsidRPr="00B3326F">
              <w:rPr>
                <w:rFonts w:eastAsia="Calibri"/>
                <w:spacing w:val="-6"/>
                <w:lang w:eastAsia="en-US"/>
              </w:rPr>
              <w:t xml:space="preserve"> </w:t>
            </w:r>
            <w:r w:rsidRPr="00B3326F">
              <w:rPr>
                <w:rFonts w:eastAsia="Calibri"/>
                <w:lang w:eastAsia="en-US"/>
              </w:rPr>
              <w:t>корп.4</w:t>
            </w: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136" w:type="dxa"/>
            <w:shd w:val="clear" w:color="auto" w:fill="auto"/>
            <w:vAlign w:val="center"/>
          </w:tcPr>
          <w:p w:rsidR="007B3036" w:rsidRPr="00B3326F" w:rsidRDefault="007B3036" w:rsidP="007B3036">
            <w:pPr>
              <w:adjustRightInd/>
              <w:spacing w:line="276" w:lineRule="auto"/>
              <w:jc w:val="center"/>
            </w:pP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before="2" w:line="276" w:lineRule="auto"/>
              <w:ind w:right="62"/>
              <w:jc w:val="center"/>
            </w:pPr>
          </w:p>
        </w:tc>
        <w:tc>
          <w:tcPr>
            <w:tcW w:w="708" w:type="dxa"/>
            <w:shd w:val="clear" w:color="auto" w:fill="auto"/>
            <w:vAlign w:val="center"/>
          </w:tcPr>
          <w:p w:rsidR="007B3036" w:rsidRPr="00B3326F" w:rsidRDefault="007B3036" w:rsidP="007B3036">
            <w:pPr>
              <w:adjustRightInd/>
              <w:spacing w:line="276" w:lineRule="auto"/>
              <w:jc w:val="cente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76 322,70</w:t>
            </w:r>
          </w:p>
        </w:tc>
        <w:tc>
          <w:tcPr>
            <w:tcW w:w="3103" w:type="dxa"/>
            <w:shd w:val="clear" w:color="auto" w:fill="auto"/>
            <w:vAlign w:val="center"/>
          </w:tcPr>
          <w:p w:rsidR="007B3036" w:rsidRPr="00B3326F" w:rsidRDefault="007B3036" w:rsidP="007B3036">
            <w:pPr>
              <w:adjustRightInd/>
              <w:spacing w:before="7"/>
              <w:ind w:left="141"/>
              <w:jc w:val="center"/>
            </w:pPr>
            <w:r w:rsidRPr="00B3326F">
              <w:rPr>
                <w:rFonts w:eastAsia="Calibri"/>
                <w:w w:val="105"/>
                <w:lang w:eastAsia="en-US"/>
              </w:rPr>
              <w:t>2</w:t>
            </w:r>
            <w:r w:rsidRPr="00B3326F">
              <w:rPr>
                <w:rFonts w:eastAsia="Calibri"/>
                <w:spacing w:val="1"/>
                <w:w w:val="105"/>
                <w:lang w:eastAsia="en-US"/>
              </w:rPr>
              <w:t xml:space="preserve"> </w:t>
            </w:r>
            <w:r w:rsidRPr="00B3326F">
              <w:rPr>
                <w:rFonts w:eastAsia="Calibri"/>
                <w:w w:val="105"/>
                <w:lang w:eastAsia="en-US"/>
              </w:rPr>
              <w:t>ИДН</w:t>
            </w:r>
            <w:r w:rsidRPr="00B3326F">
              <w:rPr>
                <w:rFonts w:eastAsia="Calibri"/>
                <w:spacing w:val="-4"/>
                <w:w w:val="105"/>
                <w:lang w:eastAsia="en-US"/>
              </w:rPr>
              <w:t xml:space="preserve"> </w:t>
            </w:r>
            <w:r w:rsidRPr="00B3326F">
              <w:rPr>
                <w:rFonts w:eastAsia="Calibri"/>
                <w:w w:val="105"/>
                <w:lang w:eastAsia="en-US"/>
              </w:rPr>
              <w:t>+ 2</w:t>
            </w:r>
            <w:r w:rsidRPr="00B3326F">
              <w:rPr>
                <w:rFonts w:eastAsia="Calibri"/>
                <w:spacing w:val="1"/>
                <w:w w:val="105"/>
                <w:lang w:eastAsia="en-US"/>
              </w:rPr>
              <w:t xml:space="preserve"> </w:t>
            </w:r>
            <w:r w:rsidRPr="00B3326F">
              <w:rPr>
                <w:rFonts w:eastAsia="Calibri"/>
                <w:w w:val="105"/>
                <w:lang w:eastAsia="en-US"/>
              </w:rPr>
              <w:t>знака</w:t>
            </w:r>
            <w:r w:rsidRPr="00B3326F">
              <w:rPr>
                <w:rFonts w:eastAsia="Calibri"/>
                <w:spacing w:val="1"/>
                <w:w w:val="105"/>
                <w:lang w:eastAsia="en-US"/>
              </w:rPr>
              <w:t xml:space="preserve"> </w:t>
            </w:r>
            <w:r w:rsidRPr="00B3326F">
              <w:rPr>
                <w:rFonts w:eastAsia="Calibri"/>
                <w:w w:val="105"/>
                <w:lang w:eastAsia="en-US"/>
              </w:rPr>
              <w:t>ИДН+ 2</w:t>
            </w:r>
            <w:r w:rsidRPr="00B3326F">
              <w:rPr>
                <w:rFonts w:eastAsia="Calibri"/>
                <w:spacing w:val="1"/>
                <w:w w:val="105"/>
                <w:lang w:eastAsia="en-US"/>
              </w:rPr>
              <w:t xml:space="preserve"> </w:t>
            </w:r>
            <w:r w:rsidRPr="00B3326F">
              <w:rPr>
                <w:rFonts w:eastAsia="Calibri"/>
                <w:w w:val="105"/>
                <w:lang w:eastAsia="en-US"/>
              </w:rPr>
              <w:t>стойки</w:t>
            </w:r>
          </w:p>
        </w:tc>
      </w:tr>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t>23</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t>Мичуринский пр-т д.31 корп.4</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375,00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81,00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350,00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375,00</w:t>
            </w: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r w:rsidRPr="00B3326F">
              <w:t>4</w:t>
            </w: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1</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4 642 081,06</w:t>
            </w:r>
          </w:p>
        </w:tc>
        <w:tc>
          <w:tcPr>
            <w:tcW w:w="3103" w:type="dxa"/>
            <w:shd w:val="clear" w:color="auto" w:fill="auto"/>
            <w:vAlign w:val="center"/>
          </w:tcPr>
          <w:p w:rsidR="007B3036" w:rsidRPr="00B3326F" w:rsidRDefault="007B3036" w:rsidP="007B3036">
            <w:pPr>
              <w:adjustRightInd/>
              <w:spacing w:before="7"/>
              <w:ind w:left="141"/>
              <w:jc w:val="center"/>
              <w:rPr>
                <w:rFonts w:eastAsia="Calibri"/>
                <w:lang w:eastAsia="en-US"/>
              </w:rPr>
            </w:pPr>
            <w:r w:rsidRPr="00B3326F">
              <w:t>Замена спортивной площадки (</w:t>
            </w:r>
            <w:proofErr w:type="spellStart"/>
            <w:r w:rsidRPr="00B3326F">
              <w:t>огражд</w:t>
            </w:r>
            <w:proofErr w:type="spellEnd"/>
            <w:r w:rsidRPr="00B3326F">
              <w:t xml:space="preserve">. 80 м/п + калитка) ворота 2 шт. </w:t>
            </w:r>
            <w:proofErr w:type="spellStart"/>
            <w:r w:rsidRPr="00B3326F">
              <w:t>баскет</w:t>
            </w:r>
            <w:proofErr w:type="spellEnd"/>
            <w:r w:rsidRPr="00B3326F">
              <w:t xml:space="preserve"> ферма 2 шт.</w:t>
            </w:r>
          </w:p>
        </w:tc>
      </w:tr>
    </w:tbl>
    <w:p w:rsidR="00E952F0" w:rsidRPr="00B3326F" w:rsidRDefault="00E952F0" w:rsidP="00E952F0">
      <w:pPr>
        <w:widowControl/>
        <w:autoSpaceDE/>
        <w:autoSpaceDN/>
        <w:adjustRightInd/>
      </w:pPr>
      <w:r w:rsidRPr="00B3326F">
        <w:br w:type="page"/>
      </w:r>
    </w:p>
    <w:tbl>
      <w:tblPr>
        <w:tblW w:w="15436"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2"/>
        <w:gridCol w:w="2810"/>
        <w:gridCol w:w="992"/>
        <w:gridCol w:w="851"/>
        <w:gridCol w:w="1136"/>
        <w:gridCol w:w="992"/>
        <w:gridCol w:w="851"/>
        <w:gridCol w:w="708"/>
        <w:gridCol w:w="567"/>
        <w:gridCol w:w="851"/>
        <w:gridCol w:w="1843"/>
        <w:gridCol w:w="3103"/>
      </w:tblGrid>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lastRenderedPageBreak/>
              <w:t>24</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t>Мичуринский пр-т д.34</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432,00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84,00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435,00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432,00</w:t>
            </w: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1</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6 946 478,46</w:t>
            </w:r>
          </w:p>
        </w:tc>
        <w:tc>
          <w:tcPr>
            <w:tcW w:w="3103" w:type="dxa"/>
            <w:shd w:val="clear" w:color="auto" w:fill="auto"/>
            <w:vAlign w:val="center"/>
          </w:tcPr>
          <w:p w:rsidR="007B3036" w:rsidRPr="00B3326F" w:rsidRDefault="007B3036" w:rsidP="007B3036">
            <w:pPr>
              <w:adjustRightInd/>
              <w:spacing w:before="7"/>
              <w:ind w:left="141" w:right="840"/>
              <w:jc w:val="center"/>
              <w:rPr>
                <w:rFonts w:eastAsia="Calibri"/>
                <w:lang w:eastAsia="en-US"/>
              </w:rPr>
            </w:pPr>
            <w:r w:rsidRPr="00B3326F">
              <w:t xml:space="preserve">Замена спортивной площадки + </w:t>
            </w:r>
            <w:r w:rsidRPr="00B3326F">
              <w:rPr>
                <w:rFonts w:eastAsia="Calibri"/>
                <w:w w:val="105"/>
                <w:lang w:eastAsia="en-US"/>
              </w:rPr>
              <w:t>нанесение</w:t>
            </w:r>
            <w:r w:rsidRPr="00B3326F">
              <w:rPr>
                <w:rFonts w:eastAsia="Calibri"/>
                <w:spacing w:val="6"/>
                <w:w w:val="105"/>
                <w:lang w:eastAsia="en-US"/>
              </w:rPr>
              <w:t xml:space="preserve"> </w:t>
            </w:r>
            <w:r w:rsidRPr="00B3326F">
              <w:rPr>
                <w:rFonts w:eastAsia="Calibri"/>
                <w:w w:val="105"/>
                <w:lang w:eastAsia="en-US"/>
              </w:rPr>
              <w:t>разметки</w:t>
            </w:r>
            <w:r w:rsidRPr="00B3326F">
              <w:rPr>
                <w:rFonts w:eastAsia="Calibri"/>
                <w:spacing w:val="4"/>
                <w:w w:val="105"/>
                <w:lang w:eastAsia="en-US"/>
              </w:rPr>
              <w:t xml:space="preserve"> </w:t>
            </w:r>
            <w:r w:rsidRPr="00B3326F">
              <w:rPr>
                <w:rFonts w:eastAsia="Calibri"/>
                <w:w w:val="105"/>
                <w:lang w:eastAsia="en-US"/>
              </w:rPr>
              <w:t>площадью</w:t>
            </w:r>
            <w:r w:rsidRPr="00B3326F">
              <w:rPr>
                <w:rFonts w:eastAsia="Calibri"/>
                <w:spacing w:val="5"/>
                <w:w w:val="105"/>
                <w:lang w:eastAsia="en-US"/>
              </w:rPr>
              <w:t xml:space="preserve"> </w:t>
            </w:r>
            <w:r w:rsidRPr="00B3326F">
              <w:rPr>
                <w:rFonts w:eastAsia="Calibri"/>
                <w:spacing w:val="5"/>
                <w:w w:val="105"/>
                <w:lang w:eastAsia="en-US"/>
              </w:rPr>
              <w:br/>
            </w:r>
            <w:r w:rsidRPr="00B3326F">
              <w:rPr>
                <w:rFonts w:eastAsia="Calibri"/>
                <w:w w:val="105"/>
                <w:lang w:eastAsia="en-US"/>
              </w:rPr>
              <w:t>40</w:t>
            </w:r>
            <w:r w:rsidRPr="00B3326F">
              <w:rPr>
                <w:rFonts w:eastAsia="Calibri"/>
                <w:spacing w:val="7"/>
                <w:w w:val="105"/>
                <w:lang w:eastAsia="en-US"/>
              </w:rPr>
              <w:t xml:space="preserve"> </w:t>
            </w:r>
            <w:proofErr w:type="spellStart"/>
            <w:r w:rsidRPr="00B3326F">
              <w:rPr>
                <w:rFonts w:eastAsia="Calibri"/>
                <w:w w:val="105"/>
                <w:lang w:eastAsia="en-US"/>
              </w:rPr>
              <w:t>кв</w:t>
            </w:r>
            <w:proofErr w:type="spellEnd"/>
            <w:r w:rsidRPr="00B3326F">
              <w:rPr>
                <w:rFonts w:eastAsia="Calibri"/>
                <w:spacing w:val="1"/>
                <w:w w:val="105"/>
                <w:lang w:eastAsia="en-US"/>
              </w:rPr>
              <w:t xml:space="preserve"> </w:t>
            </w:r>
            <w:r w:rsidRPr="00B3326F">
              <w:rPr>
                <w:rFonts w:eastAsia="Calibri"/>
                <w:w w:val="105"/>
                <w:lang w:eastAsia="en-US"/>
              </w:rPr>
              <w:t>м</w:t>
            </w:r>
            <w:r w:rsidRPr="00B3326F">
              <w:rPr>
                <w:rFonts w:eastAsia="Calibri"/>
                <w:spacing w:val="1"/>
                <w:w w:val="105"/>
                <w:lang w:eastAsia="en-US"/>
              </w:rPr>
              <w:t xml:space="preserve"> </w:t>
            </w:r>
            <w:r w:rsidRPr="00B3326F">
              <w:rPr>
                <w:rFonts w:eastAsia="Calibri"/>
                <w:w w:val="105"/>
                <w:lang w:eastAsia="en-US"/>
              </w:rPr>
              <w:t>+</w:t>
            </w:r>
            <w:r w:rsidRPr="00B3326F">
              <w:rPr>
                <w:rFonts w:eastAsia="Calibri"/>
                <w:spacing w:val="1"/>
                <w:w w:val="105"/>
                <w:lang w:eastAsia="en-US"/>
              </w:rPr>
              <w:t xml:space="preserve"> </w:t>
            </w:r>
            <w:r w:rsidRPr="00B3326F">
              <w:rPr>
                <w:rFonts w:eastAsia="Calibri"/>
                <w:w w:val="105"/>
                <w:lang w:eastAsia="en-US"/>
              </w:rPr>
              <w:t>2</w:t>
            </w:r>
            <w:r w:rsidRPr="00B3326F">
              <w:rPr>
                <w:rFonts w:eastAsia="Calibri"/>
                <w:spacing w:val="1"/>
                <w:w w:val="105"/>
                <w:lang w:eastAsia="en-US"/>
              </w:rPr>
              <w:t xml:space="preserve"> </w:t>
            </w:r>
            <w:r w:rsidRPr="00B3326F">
              <w:rPr>
                <w:rFonts w:eastAsia="Calibri"/>
                <w:w w:val="105"/>
                <w:lang w:eastAsia="en-US"/>
              </w:rPr>
              <w:t>знака</w:t>
            </w:r>
            <w:r w:rsidRPr="00B3326F">
              <w:rPr>
                <w:rFonts w:eastAsia="Calibri"/>
                <w:spacing w:val="2"/>
                <w:w w:val="105"/>
                <w:lang w:eastAsia="en-US"/>
              </w:rPr>
              <w:t xml:space="preserve"> </w:t>
            </w:r>
            <w:r w:rsidRPr="00B3326F">
              <w:rPr>
                <w:rFonts w:eastAsia="Calibri"/>
                <w:w w:val="105"/>
                <w:lang w:eastAsia="en-US"/>
              </w:rPr>
              <w:t>пеш переход+</w:t>
            </w:r>
            <w:r w:rsidRPr="00B3326F">
              <w:rPr>
                <w:rFonts w:eastAsia="Calibri"/>
                <w:spacing w:val="1"/>
                <w:w w:val="105"/>
                <w:lang w:eastAsia="en-US"/>
              </w:rPr>
              <w:t xml:space="preserve"> </w:t>
            </w:r>
            <w:r w:rsidRPr="00B3326F">
              <w:rPr>
                <w:rFonts w:eastAsia="Calibri"/>
                <w:spacing w:val="1"/>
                <w:w w:val="105"/>
                <w:lang w:eastAsia="en-US"/>
              </w:rPr>
              <w:br/>
            </w:r>
            <w:r w:rsidRPr="00B3326F">
              <w:rPr>
                <w:rFonts w:eastAsia="Calibri"/>
                <w:w w:val="105"/>
                <w:lang w:eastAsia="en-US"/>
              </w:rPr>
              <w:t>2</w:t>
            </w:r>
            <w:r w:rsidRPr="00B3326F">
              <w:rPr>
                <w:rFonts w:eastAsia="Calibri"/>
                <w:spacing w:val="1"/>
                <w:w w:val="105"/>
                <w:lang w:eastAsia="en-US"/>
              </w:rPr>
              <w:t xml:space="preserve"> </w:t>
            </w:r>
            <w:r w:rsidRPr="00B3326F">
              <w:rPr>
                <w:rFonts w:eastAsia="Calibri"/>
                <w:w w:val="105"/>
                <w:lang w:eastAsia="en-US"/>
              </w:rPr>
              <w:t>стойки +1</w:t>
            </w:r>
            <w:r w:rsidRPr="00B3326F">
              <w:rPr>
                <w:rFonts w:eastAsia="Calibri"/>
                <w:lang w:eastAsia="en-US"/>
              </w:rPr>
              <w:t xml:space="preserve"> </w:t>
            </w:r>
            <w:r w:rsidRPr="00B3326F">
              <w:rPr>
                <w:rFonts w:eastAsia="Calibri"/>
                <w:w w:val="105"/>
                <w:lang w:eastAsia="en-US"/>
              </w:rPr>
              <w:t>знак</w:t>
            </w:r>
            <w:r w:rsidRPr="00B3326F">
              <w:rPr>
                <w:rFonts w:eastAsia="Calibri"/>
                <w:spacing w:val="3"/>
                <w:w w:val="105"/>
                <w:lang w:eastAsia="en-US"/>
              </w:rPr>
              <w:t xml:space="preserve"> </w:t>
            </w:r>
            <w:r w:rsidRPr="00B3326F">
              <w:rPr>
                <w:rFonts w:eastAsia="Calibri"/>
                <w:w w:val="105"/>
                <w:lang w:eastAsia="en-US"/>
              </w:rPr>
              <w:t>запрета</w:t>
            </w:r>
            <w:r w:rsidRPr="00B3326F">
              <w:rPr>
                <w:rFonts w:eastAsia="Calibri"/>
                <w:spacing w:val="4"/>
                <w:w w:val="105"/>
                <w:lang w:eastAsia="en-US"/>
              </w:rPr>
              <w:t xml:space="preserve"> </w:t>
            </w:r>
            <w:r w:rsidRPr="00B3326F">
              <w:rPr>
                <w:rFonts w:eastAsia="Calibri"/>
                <w:w w:val="105"/>
                <w:lang w:eastAsia="en-US"/>
              </w:rPr>
              <w:t>парковки</w:t>
            </w:r>
            <w:r w:rsidRPr="00B3326F">
              <w:rPr>
                <w:rFonts w:eastAsia="Calibri"/>
                <w:w w:val="105"/>
                <w:lang w:eastAsia="en-US"/>
              </w:rPr>
              <w:br/>
              <w:t>+1</w:t>
            </w:r>
            <w:r w:rsidRPr="00B3326F">
              <w:rPr>
                <w:rFonts w:eastAsia="Calibri"/>
                <w:spacing w:val="5"/>
                <w:w w:val="105"/>
                <w:lang w:eastAsia="en-US"/>
              </w:rPr>
              <w:t xml:space="preserve"> </w:t>
            </w:r>
            <w:r w:rsidRPr="00B3326F">
              <w:rPr>
                <w:rFonts w:eastAsia="Calibri"/>
                <w:w w:val="105"/>
                <w:lang w:eastAsia="en-US"/>
              </w:rPr>
              <w:t>стойка</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25</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7"/>
                <w:lang w:eastAsia="en-US"/>
              </w:rPr>
              <w:t xml:space="preserve"> </w:t>
            </w:r>
            <w:r w:rsidRPr="00B3326F">
              <w:rPr>
                <w:rFonts w:eastAsia="Calibri"/>
                <w:lang w:eastAsia="en-US"/>
              </w:rPr>
              <w:t>пр-т д.37</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76 322,70</w:t>
            </w:r>
          </w:p>
        </w:tc>
        <w:tc>
          <w:tcPr>
            <w:tcW w:w="3103" w:type="dxa"/>
            <w:shd w:val="clear" w:color="auto" w:fill="auto"/>
            <w:vAlign w:val="center"/>
          </w:tcPr>
          <w:p w:rsidR="007B3036" w:rsidRPr="00B3326F" w:rsidRDefault="007B3036" w:rsidP="007B3036">
            <w:pPr>
              <w:adjustRightInd/>
              <w:spacing w:before="7"/>
              <w:ind w:left="141" w:right="284"/>
              <w:jc w:val="center"/>
              <w:rPr>
                <w:rFonts w:eastAsia="Calibri"/>
                <w:lang w:eastAsia="en-US"/>
              </w:rPr>
            </w:pPr>
            <w:r w:rsidRPr="00B3326F">
              <w:rPr>
                <w:rFonts w:eastAsia="Calibri"/>
                <w:w w:val="105"/>
                <w:lang w:eastAsia="en-US"/>
              </w:rPr>
              <w:t>2</w:t>
            </w:r>
            <w:r w:rsidRPr="00B3326F">
              <w:rPr>
                <w:rFonts w:eastAsia="Calibri"/>
                <w:spacing w:val="1"/>
                <w:w w:val="105"/>
                <w:lang w:eastAsia="en-US"/>
              </w:rPr>
              <w:t xml:space="preserve"> </w:t>
            </w:r>
            <w:r w:rsidRPr="00B3326F">
              <w:rPr>
                <w:rFonts w:eastAsia="Calibri"/>
                <w:w w:val="105"/>
                <w:lang w:eastAsia="en-US"/>
              </w:rPr>
              <w:t>ИДН</w:t>
            </w:r>
            <w:r w:rsidRPr="00B3326F">
              <w:rPr>
                <w:rFonts w:eastAsia="Calibri"/>
                <w:spacing w:val="-4"/>
                <w:w w:val="105"/>
                <w:lang w:eastAsia="en-US"/>
              </w:rPr>
              <w:t xml:space="preserve"> </w:t>
            </w:r>
            <w:r w:rsidRPr="00B3326F">
              <w:rPr>
                <w:rFonts w:eastAsia="Calibri"/>
                <w:w w:val="105"/>
                <w:lang w:eastAsia="en-US"/>
              </w:rPr>
              <w:t>+ 2</w:t>
            </w:r>
            <w:r w:rsidRPr="00B3326F">
              <w:rPr>
                <w:rFonts w:eastAsia="Calibri"/>
                <w:spacing w:val="1"/>
                <w:w w:val="105"/>
                <w:lang w:eastAsia="en-US"/>
              </w:rPr>
              <w:t xml:space="preserve"> </w:t>
            </w:r>
            <w:r w:rsidRPr="00B3326F">
              <w:rPr>
                <w:rFonts w:eastAsia="Calibri"/>
                <w:w w:val="105"/>
                <w:lang w:eastAsia="en-US"/>
              </w:rPr>
              <w:t>знака</w:t>
            </w:r>
            <w:r w:rsidRPr="00B3326F">
              <w:rPr>
                <w:rFonts w:eastAsia="Calibri"/>
                <w:spacing w:val="1"/>
                <w:w w:val="105"/>
                <w:lang w:eastAsia="en-US"/>
              </w:rPr>
              <w:t xml:space="preserve"> </w:t>
            </w:r>
            <w:r w:rsidRPr="00B3326F">
              <w:rPr>
                <w:rFonts w:eastAsia="Calibri"/>
                <w:w w:val="105"/>
                <w:lang w:eastAsia="en-US"/>
              </w:rPr>
              <w:t>ИДН+ 2</w:t>
            </w:r>
            <w:r w:rsidRPr="00B3326F">
              <w:rPr>
                <w:rFonts w:eastAsia="Calibri"/>
                <w:spacing w:val="1"/>
                <w:w w:val="105"/>
                <w:lang w:eastAsia="en-US"/>
              </w:rPr>
              <w:t xml:space="preserve"> </w:t>
            </w:r>
            <w:r w:rsidRPr="00B3326F">
              <w:rPr>
                <w:rFonts w:eastAsia="Calibri"/>
                <w:w w:val="105"/>
                <w:lang w:eastAsia="en-US"/>
              </w:rPr>
              <w:t>стойки</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26</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2"/>
                <w:lang w:eastAsia="en-US"/>
              </w:rPr>
              <w:t xml:space="preserve"> </w:t>
            </w:r>
            <w:r w:rsidRPr="00B3326F">
              <w:rPr>
                <w:rFonts w:eastAsia="Calibri"/>
                <w:lang w:eastAsia="en-US"/>
              </w:rPr>
              <w:t>пр-т</w:t>
            </w:r>
            <w:r w:rsidRPr="00B3326F">
              <w:rPr>
                <w:rFonts w:eastAsia="Calibri"/>
                <w:spacing w:val="3"/>
                <w:lang w:eastAsia="en-US"/>
              </w:rPr>
              <w:t xml:space="preserve"> </w:t>
            </w:r>
            <w:r w:rsidRPr="00B3326F">
              <w:rPr>
                <w:rFonts w:eastAsia="Calibri"/>
                <w:lang w:eastAsia="en-US"/>
              </w:rPr>
              <w:t>д.39</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3 217 389,28</w:t>
            </w:r>
          </w:p>
        </w:tc>
        <w:tc>
          <w:tcPr>
            <w:tcW w:w="3103" w:type="dxa"/>
            <w:shd w:val="clear" w:color="auto" w:fill="auto"/>
            <w:vAlign w:val="center"/>
          </w:tcPr>
          <w:p w:rsidR="007B3036" w:rsidRPr="00B3326F" w:rsidRDefault="007B3036" w:rsidP="007B3036">
            <w:pPr>
              <w:adjustRightInd/>
              <w:spacing w:before="7"/>
              <w:ind w:left="141"/>
              <w:jc w:val="center"/>
              <w:rPr>
                <w:rFonts w:eastAsia="Calibri"/>
                <w:lang w:eastAsia="en-US"/>
              </w:rPr>
            </w:pPr>
            <w:r w:rsidRPr="00B3326F">
              <w:rPr>
                <w:rFonts w:eastAsia="Calibri"/>
                <w:lang w:eastAsia="en-US"/>
              </w:rPr>
              <w:t>Мемориальный</w:t>
            </w:r>
            <w:r w:rsidRPr="00B3326F">
              <w:rPr>
                <w:rFonts w:eastAsia="Calibri"/>
                <w:spacing w:val="-5"/>
                <w:lang w:eastAsia="en-US"/>
              </w:rPr>
              <w:t xml:space="preserve"> </w:t>
            </w:r>
            <w:r w:rsidRPr="00B3326F">
              <w:rPr>
                <w:rFonts w:eastAsia="Calibri"/>
                <w:lang w:eastAsia="en-US"/>
              </w:rPr>
              <w:t>камень</w:t>
            </w:r>
            <w:r w:rsidRPr="00B3326F">
              <w:rPr>
                <w:rFonts w:eastAsia="Calibri"/>
                <w:spacing w:val="-4"/>
                <w:lang w:eastAsia="en-US"/>
              </w:rPr>
              <w:t xml:space="preserve"> </w:t>
            </w:r>
            <w:r w:rsidRPr="00B3326F">
              <w:rPr>
                <w:rFonts w:eastAsia="Calibri"/>
                <w:spacing w:val="-4"/>
                <w:lang w:eastAsia="en-US"/>
              </w:rPr>
              <w:br/>
            </w:r>
            <w:r w:rsidRPr="00B3326F">
              <w:rPr>
                <w:rFonts w:eastAsia="Calibri"/>
                <w:lang w:eastAsia="en-US"/>
              </w:rPr>
              <w:t>(на</w:t>
            </w:r>
            <w:r w:rsidRPr="00B3326F">
              <w:rPr>
                <w:rFonts w:eastAsia="Calibri"/>
                <w:spacing w:val="-4"/>
                <w:lang w:eastAsia="en-US"/>
              </w:rPr>
              <w:t xml:space="preserve"> </w:t>
            </w:r>
            <w:r w:rsidRPr="00B3326F">
              <w:rPr>
                <w:rFonts w:eastAsia="Calibri"/>
                <w:lang w:eastAsia="en-US"/>
              </w:rPr>
              <w:t xml:space="preserve">СМР </w:t>
            </w:r>
            <w:proofErr w:type="spellStart"/>
            <w:r w:rsidRPr="00B3326F">
              <w:rPr>
                <w:rFonts w:eastAsia="Calibri"/>
                <w:lang w:eastAsia="en-US"/>
              </w:rPr>
              <w:t>подрядка</w:t>
            </w:r>
            <w:proofErr w:type="spellEnd"/>
            <w:r w:rsidRPr="00B3326F">
              <w:rPr>
                <w:rFonts w:eastAsia="Calibri"/>
                <w:lang w:eastAsia="en-US"/>
              </w:rPr>
              <w:t>)</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27</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7"/>
                <w:lang w:eastAsia="en-US"/>
              </w:rPr>
              <w:t xml:space="preserve"> </w:t>
            </w:r>
            <w:r w:rsidRPr="00B3326F">
              <w:rPr>
                <w:rFonts w:eastAsia="Calibri"/>
                <w:lang w:eastAsia="en-US"/>
              </w:rPr>
              <w:t>пр-т</w:t>
            </w:r>
            <w:r w:rsidRPr="00B3326F">
              <w:rPr>
                <w:rFonts w:eastAsia="Calibri"/>
                <w:spacing w:val="-6"/>
                <w:lang w:eastAsia="en-US"/>
              </w:rPr>
              <w:t xml:space="preserve"> </w:t>
            </w:r>
            <w:r w:rsidRPr="00B3326F">
              <w:rPr>
                <w:rFonts w:eastAsia="Calibri"/>
                <w:lang w:eastAsia="en-US"/>
              </w:rPr>
              <w:t>42(вблизи</w:t>
            </w:r>
            <w:r w:rsidRPr="00B3326F">
              <w:rPr>
                <w:rFonts w:eastAsia="Calibri"/>
                <w:spacing w:val="-3"/>
                <w:lang w:eastAsia="en-US"/>
              </w:rPr>
              <w:t xml:space="preserve"> </w:t>
            </w:r>
            <w:r w:rsidRPr="00B3326F">
              <w:rPr>
                <w:rFonts w:eastAsia="Calibri"/>
                <w:lang w:eastAsia="en-US"/>
              </w:rPr>
              <w:t>школы)</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152 644,51</w:t>
            </w:r>
          </w:p>
        </w:tc>
        <w:tc>
          <w:tcPr>
            <w:tcW w:w="3103" w:type="dxa"/>
            <w:shd w:val="clear" w:color="auto" w:fill="auto"/>
            <w:vAlign w:val="center"/>
          </w:tcPr>
          <w:p w:rsidR="007B3036" w:rsidRPr="00B3326F" w:rsidRDefault="007B3036" w:rsidP="007B3036">
            <w:pPr>
              <w:adjustRightInd/>
              <w:spacing w:before="7"/>
              <w:ind w:left="141"/>
              <w:jc w:val="center"/>
              <w:rPr>
                <w:rFonts w:eastAsia="Calibri"/>
                <w:lang w:eastAsia="en-US"/>
              </w:rPr>
            </w:pPr>
            <w:r w:rsidRPr="00B3326F">
              <w:rPr>
                <w:rFonts w:eastAsia="Calibri"/>
                <w:w w:val="105"/>
                <w:lang w:eastAsia="en-US"/>
              </w:rPr>
              <w:t>4</w:t>
            </w:r>
            <w:r w:rsidRPr="00B3326F">
              <w:rPr>
                <w:rFonts w:eastAsia="Calibri"/>
                <w:spacing w:val="1"/>
                <w:w w:val="105"/>
                <w:lang w:eastAsia="en-US"/>
              </w:rPr>
              <w:t xml:space="preserve"> </w:t>
            </w:r>
            <w:r w:rsidRPr="00B3326F">
              <w:rPr>
                <w:rFonts w:eastAsia="Calibri"/>
                <w:w w:val="105"/>
                <w:lang w:eastAsia="en-US"/>
              </w:rPr>
              <w:t>ИДН</w:t>
            </w:r>
            <w:r w:rsidRPr="00B3326F">
              <w:rPr>
                <w:rFonts w:eastAsia="Calibri"/>
                <w:spacing w:val="-4"/>
                <w:w w:val="105"/>
                <w:lang w:eastAsia="en-US"/>
              </w:rPr>
              <w:t xml:space="preserve"> </w:t>
            </w:r>
            <w:r w:rsidRPr="00B3326F">
              <w:rPr>
                <w:rFonts w:eastAsia="Calibri"/>
                <w:w w:val="105"/>
                <w:lang w:eastAsia="en-US"/>
              </w:rPr>
              <w:t>+ 4</w:t>
            </w:r>
            <w:r w:rsidRPr="00B3326F">
              <w:rPr>
                <w:rFonts w:eastAsia="Calibri"/>
                <w:spacing w:val="1"/>
                <w:w w:val="105"/>
                <w:lang w:eastAsia="en-US"/>
              </w:rPr>
              <w:t xml:space="preserve"> </w:t>
            </w:r>
            <w:r w:rsidRPr="00B3326F">
              <w:rPr>
                <w:rFonts w:eastAsia="Calibri"/>
                <w:w w:val="105"/>
                <w:lang w:eastAsia="en-US"/>
              </w:rPr>
              <w:t>знака</w:t>
            </w:r>
            <w:r w:rsidRPr="00B3326F">
              <w:rPr>
                <w:rFonts w:eastAsia="Calibri"/>
                <w:spacing w:val="1"/>
                <w:w w:val="105"/>
                <w:lang w:eastAsia="en-US"/>
              </w:rPr>
              <w:t xml:space="preserve"> </w:t>
            </w:r>
            <w:r w:rsidRPr="00B3326F">
              <w:rPr>
                <w:rFonts w:eastAsia="Calibri"/>
                <w:w w:val="105"/>
                <w:lang w:eastAsia="en-US"/>
              </w:rPr>
              <w:t>ИДН+ 4</w:t>
            </w:r>
            <w:r w:rsidRPr="00B3326F">
              <w:rPr>
                <w:rFonts w:eastAsia="Calibri"/>
                <w:spacing w:val="1"/>
                <w:w w:val="105"/>
                <w:lang w:eastAsia="en-US"/>
              </w:rPr>
              <w:t xml:space="preserve"> </w:t>
            </w:r>
            <w:r w:rsidRPr="00B3326F">
              <w:rPr>
                <w:rFonts w:eastAsia="Calibri"/>
                <w:w w:val="105"/>
                <w:lang w:eastAsia="en-US"/>
              </w:rPr>
              <w:t>стойки</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28</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rPr>
                <w:rFonts w:eastAsia="Calibri"/>
              </w:rPr>
              <w:t>Мичуринский пр-т, д. 54, корп. 2</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316,00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79,00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850,00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316,00</w:t>
            </w: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r w:rsidRPr="00B3326F">
              <w:rPr>
                <w:rFonts w:eastAsia="Calibri"/>
              </w:rPr>
              <w:t>10</w:t>
            </w: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1</w:t>
            </w: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4 984 642,16</w:t>
            </w:r>
          </w:p>
        </w:tc>
        <w:tc>
          <w:tcPr>
            <w:tcW w:w="3103" w:type="dxa"/>
            <w:shd w:val="clear" w:color="auto" w:fill="auto"/>
            <w:vAlign w:val="center"/>
          </w:tcPr>
          <w:p w:rsidR="007B3036" w:rsidRPr="00B3326F" w:rsidRDefault="007B3036" w:rsidP="007B3036">
            <w:pPr>
              <w:adjustRightInd/>
              <w:spacing w:before="7"/>
              <w:ind w:left="141"/>
              <w:jc w:val="center"/>
              <w:rPr>
                <w:rFonts w:eastAsia="Calibri"/>
                <w:w w:val="105"/>
                <w:lang w:eastAsia="en-US"/>
              </w:rPr>
            </w:pPr>
            <w:r w:rsidRPr="00B3326F">
              <w:rPr>
                <w:rFonts w:eastAsia="Calibri"/>
              </w:rPr>
              <w:t>Ремонт детской площадки с заменой МАФ и покрытия</w:t>
            </w:r>
          </w:p>
        </w:tc>
      </w:tr>
      <w:tr w:rsidR="007B3036" w:rsidRPr="00B3326F" w:rsidTr="007B3036">
        <w:trPr>
          <w:trHeight w:val="809"/>
        </w:trPr>
        <w:tc>
          <w:tcPr>
            <w:tcW w:w="732" w:type="dxa"/>
            <w:shd w:val="clear" w:color="auto" w:fill="auto"/>
            <w:vAlign w:val="center"/>
          </w:tcPr>
          <w:p w:rsidR="007B3036" w:rsidRPr="00B3326F" w:rsidRDefault="007B3036" w:rsidP="007B3036">
            <w:pPr>
              <w:jc w:val="center"/>
            </w:pPr>
            <w:r w:rsidRPr="00B3326F">
              <w:t>29</w:t>
            </w:r>
          </w:p>
        </w:tc>
        <w:tc>
          <w:tcPr>
            <w:tcW w:w="2810" w:type="dxa"/>
            <w:shd w:val="clear" w:color="auto" w:fill="auto"/>
            <w:vAlign w:val="center"/>
          </w:tcPr>
          <w:p w:rsidR="007B3036" w:rsidRPr="00B3326F" w:rsidRDefault="007B3036" w:rsidP="007B3036">
            <w:pPr>
              <w:spacing w:before="2" w:line="276" w:lineRule="auto"/>
              <w:ind w:left="1" w:hanging="1"/>
              <w:jc w:val="center"/>
              <w:rPr>
                <w:rFonts w:eastAsia="Calibri"/>
                <w:lang w:eastAsia="en-US"/>
              </w:rPr>
            </w:pPr>
            <w:r w:rsidRPr="00B3326F">
              <w:rPr>
                <w:rFonts w:eastAsia="Calibri"/>
              </w:rPr>
              <w:t>Мичуринский пр-т, д. 54, корп. 3</w:t>
            </w:r>
          </w:p>
        </w:tc>
        <w:tc>
          <w:tcPr>
            <w:tcW w:w="992" w:type="dxa"/>
            <w:shd w:val="clear" w:color="auto" w:fill="auto"/>
            <w:vAlign w:val="center"/>
          </w:tcPr>
          <w:p w:rsidR="007B3036" w:rsidRPr="00B3326F" w:rsidRDefault="007B3036" w:rsidP="007B3036">
            <w:pPr>
              <w:spacing w:line="276" w:lineRule="auto"/>
              <w:jc w:val="center"/>
              <w:rPr>
                <w:rFonts w:eastAsia="Calibri"/>
                <w:lang w:eastAsia="en-US"/>
              </w:rPr>
            </w:pPr>
            <w:r w:rsidRPr="00B3326F">
              <w:rPr>
                <w:rFonts w:eastAsia="Calibri"/>
              </w:rPr>
              <w:t>157,00</w:t>
            </w:r>
          </w:p>
        </w:tc>
        <w:tc>
          <w:tcPr>
            <w:tcW w:w="851" w:type="dxa"/>
            <w:shd w:val="clear" w:color="auto" w:fill="auto"/>
            <w:vAlign w:val="center"/>
          </w:tcPr>
          <w:p w:rsidR="007B3036" w:rsidRPr="00B3326F" w:rsidRDefault="007B3036" w:rsidP="007B3036">
            <w:pPr>
              <w:spacing w:line="276" w:lineRule="auto"/>
              <w:jc w:val="center"/>
              <w:rPr>
                <w:rFonts w:eastAsia="Calibri"/>
                <w:lang w:eastAsia="en-US"/>
              </w:rPr>
            </w:pPr>
            <w:r w:rsidRPr="00B3326F">
              <w:rPr>
                <w:rFonts w:eastAsia="Calibri"/>
              </w:rPr>
              <w:t>60,00</w:t>
            </w:r>
          </w:p>
        </w:tc>
        <w:tc>
          <w:tcPr>
            <w:tcW w:w="1136" w:type="dxa"/>
            <w:shd w:val="clear" w:color="auto" w:fill="auto"/>
            <w:vAlign w:val="center"/>
          </w:tcPr>
          <w:p w:rsidR="007B3036" w:rsidRPr="00B3326F" w:rsidRDefault="007B3036" w:rsidP="007B3036">
            <w:pPr>
              <w:spacing w:line="276" w:lineRule="auto"/>
              <w:jc w:val="center"/>
              <w:rPr>
                <w:rFonts w:eastAsia="Calibri"/>
                <w:lang w:eastAsia="en-US"/>
              </w:rPr>
            </w:pPr>
            <w:r w:rsidRPr="00B3326F">
              <w:rPr>
                <w:rFonts w:eastAsia="Calibri"/>
              </w:rPr>
              <w:t>850,00</w:t>
            </w:r>
          </w:p>
        </w:tc>
        <w:tc>
          <w:tcPr>
            <w:tcW w:w="992" w:type="dxa"/>
            <w:shd w:val="clear" w:color="auto" w:fill="auto"/>
            <w:vAlign w:val="center"/>
          </w:tcPr>
          <w:p w:rsidR="007B3036" w:rsidRPr="00B3326F" w:rsidRDefault="007B3036" w:rsidP="007B3036">
            <w:pPr>
              <w:spacing w:line="276" w:lineRule="auto"/>
              <w:jc w:val="center"/>
              <w:rPr>
                <w:rFonts w:eastAsia="Calibri"/>
                <w:lang w:eastAsia="en-US"/>
              </w:rPr>
            </w:pPr>
            <w:r w:rsidRPr="00B3326F">
              <w:rPr>
                <w:rFonts w:eastAsia="Calibri"/>
              </w:rPr>
              <w:t>157,00</w:t>
            </w:r>
          </w:p>
        </w:tc>
        <w:tc>
          <w:tcPr>
            <w:tcW w:w="851" w:type="dxa"/>
            <w:shd w:val="clear" w:color="auto" w:fill="auto"/>
            <w:vAlign w:val="center"/>
          </w:tcPr>
          <w:p w:rsidR="007B3036" w:rsidRPr="00B3326F" w:rsidRDefault="007B3036" w:rsidP="007B3036">
            <w:pPr>
              <w:spacing w:before="2" w:line="276" w:lineRule="auto"/>
              <w:ind w:right="62"/>
              <w:jc w:val="center"/>
              <w:rPr>
                <w:rFonts w:eastAsia="Calibri"/>
                <w:lang w:eastAsia="en-US"/>
              </w:rPr>
            </w:pPr>
            <w:r w:rsidRPr="00B3326F">
              <w:rPr>
                <w:rFonts w:eastAsia="Calibri"/>
              </w:rPr>
              <w:t>10</w:t>
            </w:r>
          </w:p>
        </w:tc>
        <w:tc>
          <w:tcPr>
            <w:tcW w:w="708" w:type="dxa"/>
            <w:shd w:val="clear" w:color="auto" w:fill="auto"/>
            <w:vAlign w:val="center"/>
          </w:tcPr>
          <w:p w:rsidR="007B3036" w:rsidRPr="00B3326F" w:rsidRDefault="007B3036" w:rsidP="007B3036">
            <w:pPr>
              <w:spacing w:line="276" w:lineRule="auto"/>
              <w:jc w:val="center"/>
              <w:rPr>
                <w:rFonts w:eastAsia="Calibri"/>
                <w:lang w:eastAsia="en-US"/>
              </w:rPr>
            </w:pPr>
            <w:r w:rsidRPr="00B3326F">
              <w:rPr>
                <w:rFonts w:eastAsia="Calibri"/>
              </w:rPr>
              <w:t>1</w:t>
            </w: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jc w:val="center"/>
            </w:pPr>
            <w:r w:rsidRPr="00B3326F">
              <w:t>3 198 313,74</w:t>
            </w:r>
          </w:p>
        </w:tc>
        <w:tc>
          <w:tcPr>
            <w:tcW w:w="3103" w:type="dxa"/>
            <w:shd w:val="clear" w:color="auto" w:fill="auto"/>
            <w:vAlign w:val="center"/>
          </w:tcPr>
          <w:p w:rsidR="007B3036" w:rsidRPr="00B3326F" w:rsidRDefault="007B3036" w:rsidP="007B3036">
            <w:pPr>
              <w:spacing w:before="7"/>
              <w:ind w:left="141"/>
              <w:jc w:val="center"/>
              <w:rPr>
                <w:rFonts w:eastAsia="Calibri"/>
                <w:lang w:eastAsia="en-US"/>
              </w:rPr>
            </w:pPr>
            <w:r w:rsidRPr="00B3326F">
              <w:rPr>
                <w:rFonts w:eastAsia="Calibri"/>
              </w:rPr>
              <w:t>Ремонт детской площадки с заменой МАФ и покрытия</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30</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rPr>
                <w:rFonts w:eastAsia="Calibri"/>
              </w:rPr>
              <w:t>Мичуринский пр-т, д. 54, корп. 4</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532,00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104,00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150,00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532,00</w:t>
            </w: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r w:rsidRPr="00B3326F">
              <w:rPr>
                <w:rFonts w:eastAsia="Calibri"/>
              </w:rPr>
              <w:t>19</w:t>
            </w: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1</w:t>
            </w: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7 329 599,93</w:t>
            </w:r>
          </w:p>
        </w:tc>
        <w:tc>
          <w:tcPr>
            <w:tcW w:w="3103" w:type="dxa"/>
            <w:shd w:val="clear" w:color="auto" w:fill="auto"/>
            <w:vAlign w:val="center"/>
          </w:tcPr>
          <w:p w:rsidR="007B3036" w:rsidRPr="00B3326F" w:rsidRDefault="007B3036" w:rsidP="007B3036">
            <w:pPr>
              <w:adjustRightInd/>
              <w:spacing w:before="7"/>
              <w:ind w:left="141"/>
              <w:jc w:val="center"/>
              <w:rPr>
                <w:rFonts w:eastAsia="Calibri"/>
                <w:w w:val="105"/>
                <w:lang w:eastAsia="en-US"/>
              </w:rPr>
            </w:pPr>
            <w:r w:rsidRPr="00B3326F">
              <w:rPr>
                <w:rFonts w:eastAsia="Calibri"/>
              </w:rPr>
              <w:t>Ремонт детской площадки с заменой МАФ и покрытия</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31</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rPr>
                <w:rFonts w:eastAsia="Calibri"/>
              </w:rPr>
              <w:t>Мичуринский пр-т, д. 54, корп. 5</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77,00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105,00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250,00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506 391,58</w:t>
            </w:r>
          </w:p>
        </w:tc>
        <w:tc>
          <w:tcPr>
            <w:tcW w:w="3103" w:type="dxa"/>
            <w:shd w:val="clear" w:color="auto" w:fill="auto"/>
            <w:vAlign w:val="center"/>
          </w:tcPr>
          <w:p w:rsidR="007B3036" w:rsidRPr="00B3326F" w:rsidRDefault="007B3036" w:rsidP="007B3036">
            <w:pPr>
              <w:adjustRightInd/>
              <w:spacing w:before="7"/>
              <w:ind w:left="141"/>
              <w:jc w:val="center"/>
              <w:rPr>
                <w:rFonts w:eastAsia="Calibri"/>
                <w:w w:val="105"/>
                <w:lang w:eastAsia="en-US"/>
              </w:rPr>
            </w:pPr>
            <w:proofErr w:type="spellStart"/>
            <w:r w:rsidRPr="00B3326F">
              <w:rPr>
                <w:rFonts w:eastAsia="Calibri"/>
              </w:rPr>
              <w:t>Протопы</w:t>
            </w:r>
            <w:proofErr w:type="spellEnd"/>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32</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rPr>
                <w:rFonts w:eastAsia="Calibri"/>
                <w:lang w:eastAsia="en-US"/>
              </w:rPr>
              <w:t>Мичуринский</w:t>
            </w:r>
            <w:r w:rsidRPr="00B3326F">
              <w:rPr>
                <w:rFonts w:eastAsia="Calibri"/>
                <w:spacing w:val="-6"/>
                <w:lang w:eastAsia="en-US"/>
              </w:rPr>
              <w:t xml:space="preserve"> </w:t>
            </w:r>
            <w:r w:rsidRPr="00B3326F">
              <w:rPr>
                <w:rFonts w:eastAsia="Calibri"/>
                <w:lang w:eastAsia="en-US"/>
              </w:rPr>
              <w:t>пр-т</w:t>
            </w:r>
            <w:r w:rsidRPr="00B3326F">
              <w:rPr>
                <w:rFonts w:eastAsia="Calibri"/>
                <w:spacing w:val="-6"/>
                <w:lang w:eastAsia="en-US"/>
              </w:rPr>
              <w:t xml:space="preserve"> </w:t>
            </w:r>
            <w:r w:rsidRPr="00B3326F">
              <w:rPr>
                <w:rFonts w:eastAsia="Calibri"/>
                <w:lang w:eastAsia="en-US"/>
              </w:rPr>
              <w:t>д.58</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40 082,88</w:t>
            </w:r>
          </w:p>
        </w:tc>
        <w:tc>
          <w:tcPr>
            <w:tcW w:w="3103" w:type="dxa"/>
            <w:shd w:val="clear" w:color="auto" w:fill="auto"/>
            <w:vAlign w:val="center"/>
          </w:tcPr>
          <w:p w:rsidR="007B3036" w:rsidRPr="00B3326F" w:rsidRDefault="007B3036" w:rsidP="007B3036">
            <w:pPr>
              <w:adjustRightInd/>
              <w:spacing w:before="7"/>
              <w:ind w:left="141"/>
              <w:jc w:val="center"/>
              <w:rPr>
                <w:rFonts w:eastAsia="Calibri"/>
                <w:lang w:eastAsia="en-US"/>
              </w:rPr>
            </w:pPr>
            <w:r w:rsidRPr="00B3326F">
              <w:rPr>
                <w:rFonts w:eastAsia="Calibri"/>
                <w:w w:val="105"/>
                <w:lang w:eastAsia="en-US"/>
              </w:rPr>
              <w:t>4</w:t>
            </w:r>
            <w:r w:rsidRPr="00B3326F">
              <w:rPr>
                <w:rFonts w:eastAsia="Calibri"/>
                <w:spacing w:val="3"/>
                <w:w w:val="105"/>
                <w:lang w:eastAsia="en-US"/>
              </w:rPr>
              <w:t xml:space="preserve"> </w:t>
            </w:r>
            <w:r w:rsidRPr="00B3326F">
              <w:rPr>
                <w:rFonts w:eastAsia="Calibri"/>
                <w:w w:val="105"/>
                <w:lang w:eastAsia="en-US"/>
              </w:rPr>
              <w:t>знак</w:t>
            </w:r>
            <w:r w:rsidRPr="00B3326F">
              <w:rPr>
                <w:rFonts w:eastAsia="Calibri"/>
                <w:spacing w:val="3"/>
                <w:w w:val="105"/>
                <w:lang w:eastAsia="en-US"/>
              </w:rPr>
              <w:t xml:space="preserve"> </w:t>
            </w:r>
            <w:r w:rsidRPr="00B3326F">
              <w:rPr>
                <w:rFonts w:eastAsia="Calibri"/>
                <w:w w:val="105"/>
                <w:lang w:eastAsia="en-US"/>
              </w:rPr>
              <w:t>запрета</w:t>
            </w:r>
            <w:r w:rsidRPr="00B3326F">
              <w:rPr>
                <w:rFonts w:eastAsia="Calibri"/>
                <w:spacing w:val="4"/>
                <w:w w:val="105"/>
                <w:lang w:eastAsia="en-US"/>
              </w:rPr>
              <w:t xml:space="preserve"> </w:t>
            </w:r>
            <w:r w:rsidRPr="00B3326F">
              <w:rPr>
                <w:rFonts w:eastAsia="Calibri"/>
                <w:w w:val="105"/>
                <w:lang w:eastAsia="en-US"/>
              </w:rPr>
              <w:t>парковки+4</w:t>
            </w:r>
            <w:r w:rsidRPr="00B3326F">
              <w:rPr>
                <w:rFonts w:eastAsia="Calibri"/>
                <w:spacing w:val="4"/>
                <w:w w:val="105"/>
                <w:lang w:eastAsia="en-US"/>
              </w:rPr>
              <w:t xml:space="preserve"> </w:t>
            </w:r>
            <w:r w:rsidRPr="00B3326F">
              <w:rPr>
                <w:rFonts w:eastAsia="Calibri"/>
                <w:w w:val="105"/>
                <w:lang w:eastAsia="en-US"/>
              </w:rPr>
              <w:t>стойка</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33</w:t>
            </w:r>
          </w:p>
        </w:tc>
        <w:tc>
          <w:tcPr>
            <w:tcW w:w="2810" w:type="dxa"/>
            <w:shd w:val="clear" w:color="auto" w:fill="auto"/>
            <w:vAlign w:val="center"/>
          </w:tcPr>
          <w:p w:rsidR="007B3036" w:rsidRPr="00B3326F" w:rsidRDefault="007B3036" w:rsidP="007B3036">
            <w:pPr>
              <w:adjustRightInd/>
              <w:spacing w:before="2" w:line="276" w:lineRule="auto"/>
              <w:ind w:left="1" w:hanging="1"/>
              <w:jc w:val="center"/>
            </w:pPr>
            <w:r w:rsidRPr="00B3326F">
              <w:rPr>
                <w:rFonts w:eastAsia="Calibri"/>
                <w:lang w:eastAsia="en-US"/>
              </w:rPr>
              <w:t>Мосфильмовская ул.</w:t>
            </w:r>
            <w:r w:rsidRPr="00B3326F">
              <w:rPr>
                <w:rFonts w:eastAsia="Calibri"/>
                <w:spacing w:val="1"/>
                <w:lang w:eastAsia="en-US"/>
              </w:rPr>
              <w:t xml:space="preserve"> </w:t>
            </w:r>
            <w:r w:rsidRPr="00B3326F">
              <w:rPr>
                <w:rFonts w:eastAsia="Calibri"/>
                <w:lang w:eastAsia="en-US"/>
              </w:rPr>
              <w:t>д.10</w:t>
            </w:r>
          </w:p>
        </w:tc>
        <w:tc>
          <w:tcPr>
            <w:tcW w:w="992"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145,00</w:t>
            </w:r>
          </w:p>
        </w:tc>
        <w:tc>
          <w:tcPr>
            <w:tcW w:w="851"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75,00</w:t>
            </w:r>
          </w:p>
        </w:tc>
        <w:tc>
          <w:tcPr>
            <w:tcW w:w="1136"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250,00</w:t>
            </w:r>
          </w:p>
        </w:tc>
        <w:tc>
          <w:tcPr>
            <w:tcW w:w="992"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141,00</w:t>
            </w:r>
          </w:p>
        </w:tc>
        <w:tc>
          <w:tcPr>
            <w:tcW w:w="851" w:type="dxa"/>
            <w:shd w:val="clear" w:color="auto" w:fill="auto"/>
            <w:vAlign w:val="center"/>
          </w:tcPr>
          <w:p w:rsidR="007B3036" w:rsidRPr="00B3326F" w:rsidRDefault="007B3036" w:rsidP="007B3036">
            <w:pPr>
              <w:adjustRightInd/>
              <w:spacing w:before="2" w:line="276" w:lineRule="auto"/>
              <w:ind w:right="62"/>
              <w:jc w:val="center"/>
            </w:pPr>
            <w:r w:rsidRPr="00B3326F">
              <w:rPr>
                <w:rFonts w:eastAsia="Calibri"/>
                <w:lang w:eastAsia="en-US"/>
              </w:rPr>
              <w:t>107</w:t>
            </w:r>
          </w:p>
        </w:tc>
        <w:tc>
          <w:tcPr>
            <w:tcW w:w="708"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1</w:t>
            </w: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2 891 536,90</w:t>
            </w:r>
          </w:p>
        </w:tc>
        <w:tc>
          <w:tcPr>
            <w:tcW w:w="3103" w:type="dxa"/>
            <w:shd w:val="clear" w:color="auto" w:fill="auto"/>
            <w:vAlign w:val="center"/>
          </w:tcPr>
          <w:p w:rsidR="007B3036" w:rsidRPr="00B3326F" w:rsidRDefault="007B3036" w:rsidP="007B3036">
            <w:pPr>
              <w:adjustRightInd/>
              <w:spacing w:before="7"/>
              <w:ind w:left="141"/>
              <w:jc w:val="center"/>
            </w:pPr>
            <w:r w:rsidRPr="00B3326F">
              <w:rPr>
                <w:rFonts w:eastAsia="Calibri"/>
                <w:lang w:eastAsia="en-US"/>
              </w:rPr>
              <w:t>Забор</w:t>
            </w:r>
            <w:r w:rsidRPr="00B3326F">
              <w:rPr>
                <w:rFonts w:eastAsia="Calibri"/>
                <w:spacing w:val="-2"/>
                <w:lang w:eastAsia="en-US"/>
              </w:rPr>
              <w:t xml:space="preserve"> </w:t>
            </w:r>
            <w:r w:rsidRPr="00B3326F">
              <w:rPr>
                <w:rFonts w:eastAsia="Calibri"/>
                <w:lang w:eastAsia="en-US"/>
              </w:rPr>
              <w:t>48</w:t>
            </w:r>
            <w:r w:rsidRPr="00B3326F">
              <w:rPr>
                <w:rFonts w:eastAsia="Calibri"/>
                <w:spacing w:val="-2"/>
                <w:lang w:eastAsia="en-US"/>
              </w:rPr>
              <w:t xml:space="preserve"> </w:t>
            </w:r>
            <w:r w:rsidRPr="00B3326F">
              <w:rPr>
                <w:rFonts w:eastAsia="Calibri"/>
                <w:lang w:eastAsia="en-US"/>
              </w:rPr>
              <w:t>шт., стойки</w:t>
            </w:r>
            <w:r w:rsidRPr="00B3326F">
              <w:rPr>
                <w:rFonts w:eastAsia="Calibri"/>
                <w:spacing w:val="-2"/>
                <w:lang w:eastAsia="en-US"/>
              </w:rPr>
              <w:t xml:space="preserve"> </w:t>
            </w:r>
            <w:r w:rsidRPr="00B3326F">
              <w:rPr>
                <w:rFonts w:eastAsia="Calibri"/>
                <w:lang w:eastAsia="en-US"/>
              </w:rPr>
              <w:t>49</w:t>
            </w:r>
            <w:r w:rsidRPr="00B3326F">
              <w:rPr>
                <w:rFonts w:eastAsia="Calibri"/>
                <w:spacing w:val="-2"/>
                <w:lang w:eastAsia="en-US"/>
              </w:rPr>
              <w:t xml:space="preserve"> </w:t>
            </w:r>
            <w:r w:rsidRPr="00B3326F">
              <w:rPr>
                <w:rFonts w:eastAsia="Calibri"/>
                <w:lang w:eastAsia="en-US"/>
              </w:rPr>
              <w:t>шт., стенд1</w:t>
            </w:r>
            <w:r w:rsidRPr="00B3326F">
              <w:rPr>
                <w:rFonts w:eastAsia="Calibri"/>
                <w:spacing w:val="-2"/>
                <w:lang w:eastAsia="en-US"/>
              </w:rPr>
              <w:t xml:space="preserve"> </w:t>
            </w:r>
            <w:r w:rsidRPr="00B3326F">
              <w:rPr>
                <w:rFonts w:eastAsia="Calibri"/>
                <w:lang w:eastAsia="en-US"/>
              </w:rPr>
              <w:t>шт.</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34</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t>Мосфильмовская ул. д.17/25</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600 000,00</w:t>
            </w:r>
          </w:p>
        </w:tc>
        <w:tc>
          <w:tcPr>
            <w:tcW w:w="3103" w:type="dxa"/>
            <w:shd w:val="clear" w:color="auto" w:fill="auto"/>
            <w:vAlign w:val="center"/>
          </w:tcPr>
          <w:p w:rsidR="007B3036" w:rsidRPr="00B3326F" w:rsidRDefault="007B3036" w:rsidP="007B3036">
            <w:pPr>
              <w:adjustRightInd/>
              <w:spacing w:before="7"/>
              <w:ind w:left="141"/>
              <w:jc w:val="center"/>
              <w:rPr>
                <w:rFonts w:eastAsia="Calibri"/>
                <w:lang w:eastAsia="en-US"/>
              </w:rPr>
            </w:pPr>
            <w:r w:rsidRPr="00B3326F">
              <w:t>Разработка ПСД (устройство тротуара)</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35</w:t>
            </w:r>
          </w:p>
        </w:tc>
        <w:tc>
          <w:tcPr>
            <w:tcW w:w="2810" w:type="dxa"/>
            <w:shd w:val="clear" w:color="auto" w:fill="auto"/>
            <w:vAlign w:val="center"/>
          </w:tcPr>
          <w:p w:rsidR="007B3036" w:rsidRPr="00B3326F" w:rsidRDefault="007B3036" w:rsidP="007B3036">
            <w:pPr>
              <w:adjustRightInd/>
              <w:spacing w:before="2" w:line="276" w:lineRule="auto"/>
              <w:ind w:left="1" w:hanging="1"/>
              <w:jc w:val="center"/>
            </w:pPr>
            <w:r w:rsidRPr="00B3326F">
              <w:rPr>
                <w:rFonts w:eastAsia="Calibri"/>
                <w:lang w:eastAsia="en-US"/>
              </w:rPr>
              <w:t>Мосфильмовская ул.</w:t>
            </w:r>
            <w:r w:rsidRPr="00B3326F">
              <w:rPr>
                <w:rFonts w:eastAsia="Calibri"/>
                <w:spacing w:val="1"/>
                <w:lang w:eastAsia="en-US"/>
              </w:rPr>
              <w:t xml:space="preserve"> </w:t>
            </w:r>
            <w:r w:rsidRPr="00B3326F">
              <w:rPr>
                <w:rFonts w:eastAsia="Calibri"/>
                <w:lang w:eastAsia="en-US"/>
              </w:rPr>
              <w:t>д.32</w:t>
            </w:r>
          </w:p>
        </w:tc>
        <w:tc>
          <w:tcPr>
            <w:tcW w:w="992"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422,00</w:t>
            </w:r>
          </w:p>
        </w:tc>
        <w:tc>
          <w:tcPr>
            <w:tcW w:w="851"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88,00</w:t>
            </w:r>
          </w:p>
        </w:tc>
        <w:tc>
          <w:tcPr>
            <w:tcW w:w="1136"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300,00</w:t>
            </w:r>
          </w:p>
        </w:tc>
        <w:tc>
          <w:tcPr>
            <w:tcW w:w="992"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410,00</w:t>
            </w:r>
          </w:p>
        </w:tc>
        <w:tc>
          <w:tcPr>
            <w:tcW w:w="851" w:type="dxa"/>
            <w:shd w:val="clear" w:color="auto" w:fill="auto"/>
            <w:vAlign w:val="center"/>
          </w:tcPr>
          <w:p w:rsidR="007B3036" w:rsidRPr="00B3326F" w:rsidRDefault="007B3036" w:rsidP="007B3036">
            <w:pPr>
              <w:adjustRightInd/>
              <w:spacing w:before="2" w:line="276" w:lineRule="auto"/>
              <w:ind w:right="62"/>
              <w:jc w:val="center"/>
            </w:pPr>
            <w:r w:rsidRPr="00B3326F">
              <w:rPr>
                <w:rFonts w:eastAsia="Calibri"/>
                <w:lang w:eastAsia="en-US"/>
              </w:rPr>
              <w:t>141</w:t>
            </w:r>
          </w:p>
        </w:tc>
        <w:tc>
          <w:tcPr>
            <w:tcW w:w="708" w:type="dxa"/>
            <w:shd w:val="clear" w:color="auto" w:fill="auto"/>
            <w:vAlign w:val="center"/>
          </w:tcPr>
          <w:p w:rsidR="007B3036" w:rsidRPr="00B3326F" w:rsidRDefault="007B3036" w:rsidP="007B3036">
            <w:pPr>
              <w:adjustRightInd/>
              <w:spacing w:line="276" w:lineRule="auto"/>
              <w:jc w:val="center"/>
            </w:pPr>
            <w:r w:rsidRPr="00B3326F">
              <w:rPr>
                <w:rFonts w:eastAsia="Calibri"/>
                <w:lang w:eastAsia="en-US"/>
              </w:rPr>
              <w:t>1</w:t>
            </w: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10 352 269,86</w:t>
            </w:r>
          </w:p>
        </w:tc>
        <w:tc>
          <w:tcPr>
            <w:tcW w:w="3103" w:type="dxa"/>
            <w:shd w:val="clear" w:color="auto" w:fill="auto"/>
            <w:vAlign w:val="center"/>
          </w:tcPr>
          <w:p w:rsidR="007B3036" w:rsidRPr="00B3326F" w:rsidRDefault="007B3036" w:rsidP="007B3036">
            <w:pPr>
              <w:adjustRightInd/>
              <w:spacing w:before="7"/>
              <w:ind w:left="141"/>
              <w:jc w:val="center"/>
            </w:pPr>
            <w:r w:rsidRPr="00B3326F">
              <w:rPr>
                <w:rFonts w:eastAsia="Calibri"/>
                <w:lang w:eastAsia="en-US"/>
              </w:rPr>
              <w:t>Ремонт детской площадки с заменой МАФ и покрытия</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36</w:t>
            </w:r>
          </w:p>
        </w:tc>
        <w:tc>
          <w:tcPr>
            <w:tcW w:w="2810" w:type="dxa"/>
            <w:shd w:val="clear" w:color="auto" w:fill="auto"/>
            <w:vAlign w:val="center"/>
          </w:tcPr>
          <w:p w:rsidR="007B3036" w:rsidRPr="00B3326F" w:rsidRDefault="007B3036" w:rsidP="007B3036">
            <w:pPr>
              <w:adjustRightInd/>
              <w:spacing w:before="7" w:line="276" w:lineRule="auto"/>
              <w:ind w:left="1" w:hanging="1"/>
              <w:jc w:val="center"/>
            </w:pPr>
            <w:r w:rsidRPr="00B3326F">
              <w:rPr>
                <w:rFonts w:eastAsia="Calibri"/>
                <w:lang w:eastAsia="en-US"/>
              </w:rPr>
              <w:t>Мосфильмовская</w:t>
            </w:r>
            <w:r w:rsidRPr="00B3326F">
              <w:rPr>
                <w:rFonts w:eastAsia="Calibri"/>
                <w:spacing w:val="-4"/>
                <w:lang w:eastAsia="en-US"/>
              </w:rPr>
              <w:t xml:space="preserve"> ул. д.</w:t>
            </w:r>
            <w:r w:rsidRPr="00B3326F">
              <w:rPr>
                <w:rFonts w:eastAsia="Calibri"/>
                <w:lang w:eastAsia="en-US"/>
              </w:rPr>
              <w:t>33</w:t>
            </w: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136" w:type="dxa"/>
            <w:shd w:val="clear" w:color="auto" w:fill="auto"/>
            <w:vAlign w:val="center"/>
          </w:tcPr>
          <w:p w:rsidR="007B3036" w:rsidRPr="00B3326F" w:rsidRDefault="007B3036" w:rsidP="007B3036">
            <w:pPr>
              <w:adjustRightInd/>
              <w:spacing w:line="276" w:lineRule="auto"/>
              <w:jc w:val="center"/>
            </w:pP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before="2" w:line="276" w:lineRule="auto"/>
              <w:ind w:right="62"/>
              <w:jc w:val="center"/>
            </w:pPr>
          </w:p>
        </w:tc>
        <w:tc>
          <w:tcPr>
            <w:tcW w:w="708" w:type="dxa"/>
            <w:shd w:val="clear" w:color="auto" w:fill="auto"/>
            <w:vAlign w:val="center"/>
          </w:tcPr>
          <w:p w:rsidR="007B3036" w:rsidRPr="00B3326F" w:rsidRDefault="007B3036" w:rsidP="007B3036">
            <w:pPr>
              <w:adjustRightInd/>
              <w:spacing w:line="276" w:lineRule="auto"/>
              <w:jc w:val="cente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10 020,65</w:t>
            </w:r>
          </w:p>
        </w:tc>
        <w:tc>
          <w:tcPr>
            <w:tcW w:w="3103" w:type="dxa"/>
            <w:shd w:val="clear" w:color="auto" w:fill="auto"/>
            <w:vAlign w:val="center"/>
          </w:tcPr>
          <w:p w:rsidR="007B3036" w:rsidRPr="00B3326F" w:rsidRDefault="007B3036" w:rsidP="007B3036">
            <w:pPr>
              <w:adjustRightInd/>
              <w:spacing w:before="7"/>
              <w:ind w:left="141"/>
              <w:jc w:val="center"/>
            </w:pPr>
            <w:r w:rsidRPr="00B3326F">
              <w:rPr>
                <w:rFonts w:eastAsia="Calibri"/>
                <w:w w:val="105"/>
                <w:lang w:eastAsia="en-US"/>
              </w:rPr>
              <w:t>1</w:t>
            </w:r>
            <w:r w:rsidRPr="00B3326F">
              <w:rPr>
                <w:rFonts w:eastAsia="Calibri"/>
                <w:spacing w:val="3"/>
                <w:w w:val="105"/>
                <w:lang w:eastAsia="en-US"/>
              </w:rPr>
              <w:t xml:space="preserve"> </w:t>
            </w:r>
            <w:r w:rsidRPr="00B3326F">
              <w:rPr>
                <w:rFonts w:eastAsia="Calibri"/>
                <w:w w:val="105"/>
                <w:lang w:eastAsia="en-US"/>
              </w:rPr>
              <w:t>знак</w:t>
            </w:r>
            <w:r w:rsidRPr="00B3326F">
              <w:rPr>
                <w:rFonts w:eastAsia="Calibri"/>
                <w:spacing w:val="3"/>
                <w:w w:val="105"/>
                <w:lang w:eastAsia="en-US"/>
              </w:rPr>
              <w:t xml:space="preserve"> </w:t>
            </w:r>
            <w:r w:rsidRPr="00B3326F">
              <w:rPr>
                <w:rFonts w:eastAsia="Calibri"/>
                <w:w w:val="105"/>
                <w:lang w:eastAsia="en-US"/>
              </w:rPr>
              <w:t>запрета</w:t>
            </w:r>
            <w:r w:rsidRPr="00B3326F">
              <w:rPr>
                <w:rFonts w:eastAsia="Calibri"/>
                <w:spacing w:val="4"/>
                <w:w w:val="105"/>
                <w:lang w:eastAsia="en-US"/>
              </w:rPr>
              <w:t xml:space="preserve"> </w:t>
            </w:r>
            <w:r w:rsidRPr="00B3326F">
              <w:rPr>
                <w:rFonts w:eastAsia="Calibri"/>
                <w:w w:val="105"/>
                <w:lang w:eastAsia="en-US"/>
              </w:rPr>
              <w:t>парковки+1</w:t>
            </w:r>
            <w:r w:rsidRPr="00B3326F">
              <w:rPr>
                <w:rFonts w:eastAsia="Calibri"/>
                <w:spacing w:val="4"/>
                <w:w w:val="105"/>
                <w:lang w:eastAsia="en-US"/>
              </w:rPr>
              <w:t xml:space="preserve"> </w:t>
            </w:r>
            <w:r w:rsidRPr="00B3326F">
              <w:rPr>
                <w:rFonts w:eastAsia="Calibri"/>
                <w:w w:val="105"/>
                <w:lang w:eastAsia="en-US"/>
              </w:rPr>
              <w:t>стойка</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37</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t>Мосфильмовская ул. д.43/40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138 379,99</w:t>
            </w:r>
          </w:p>
        </w:tc>
        <w:tc>
          <w:tcPr>
            <w:tcW w:w="3103" w:type="dxa"/>
            <w:shd w:val="clear" w:color="auto" w:fill="auto"/>
            <w:vAlign w:val="center"/>
          </w:tcPr>
          <w:p w:rsidR="007B3036" w:rsidRDefault="007B3036" w:rsidP="007B3036">
            <w:pPr>
              <w:adjustRightInd/>
              <w:spacing w:before="7"/>
              <w:ind w:left="141"/>
              <w:jc w:val="center"/>
            </w:pPr>
            <w:r w:rsidRPr="00B3326F">
              <w:t>Контейнерный шкаф 2 шт.</w:t>
            </w:r>
          </w:p>
          <w:p w:rsidR="007B3036" w:rsidRPr="00B3326F" w:rsidRDefault="007B3036" w:rsidP="007B3036">
            <w:pPr>
              <w:adjustRightInd/>
              <w:spacing w:before="7"/>
              <w:ind w:left="141"/>
              <w:jc w:val="center"/>
              <w:rPr>
                <w:rFonts w:eastAsia="Calibri"/>
                <w:lang w:eastAsia="en-US"/>
              </w:rPr>
            </w:pP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38</w:t>
            </w:r>
          </w:p>
        </w:tc>
        <w:tc>
          <w:tcPr>
            <w:tcW w:w="2810" w:type="dxa"/>
            <w:shd w:val="clear" w:color="auto" w:fill="auto"/>
            <w:vAlign w:val="center"/>
          </w:tcPr>
          <w:p w:rsidR="007B3036" w:rsidRPr="00B3326F" w:rsidRDefault="007B3036" w:rsidP="007B3036">
            <w:pPr>
              <w:widowControl/>
              <w:autoSpaceDE/>
              <w:autoSpaceDN/>
              <w:adjustRightInd/>
              <w:jc w:val="center"/>
              <w:rPr>
                <w:rFonts w:eastAsia="Calibri"/>
                <w:lang w:eastAsia="en-US"/>
              </w:rPr>
            </w:pPr>
            <w:r w:rsidRPr="00B3326F">
              <w:t>Пудовкина ул. д.17</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71,00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37,00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400,00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71,00</w:t>
            </w: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r w:rsidRPr="00B3326F">
              <w:rPr>
                <w:rFonts w:eastAsia="Calibri"/>
                <w:lang w:eastAsia="en-US"/>
              </w:rPr>
              <w:t>6</w:t>
            </w: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1</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1 732 095,85</w:t>
            </w:r>
          </w:p>
        </w:tc>
        <w:tc>
          <w:tcPr>
            <w:tcW w:w="3103" w:type="dxa"/>
            <w:shd w:val="clear" w:color="auto" w:fill="auto"/>
            <w:vAlign w:val="center"/>
          </w:tcPr>
          <w:p w:rsidR="007B3036" w:rsidRPr="00B3326F" w:rsidRDefault="007B3036" w:rsidP="007B3036">
            <w:pPr>
              <w:widowControl/>
              <w:autoSpaceDE/>
              <w:autoSpaceDN/>
              <w:adjustRightInd/>
              <w:jc w:val="center"/>
              <w:rPr>
                <w:rFonts w:eastAsia="Calibri"/>
                <w:lang w:eastAsia="en-US"/>
              </w:rPr>
            </w:pPr>
            <w:r w:rsidRPr="00B3326F">
              <w:rPr>
                <w:rFonts w:eastAsia="Calibri"/>
                <w:lang w:eastAsia="en-US"/>
              </w:rPr>
              <w:t>Спорт</w:t>
            </w:r>
            <w:r w:rsidRPr="00B3326F">
              <w:rPr>
                <w:rFonts w:eastAsia="Calibri"/>
                <w:spacing w:val="-5"/>
                <w:lang w:eastAsia="en-US"/>
              </w:rPr>
              <w:t xml:space="preserve"> </w:t>
            </w:r>
            <w:r w:rsidRPr="00B3326F">
              <w:rPr>
                <w:rFonts w:eastAsia="Calibri"/>
                <w:lang w:eastAsia="en-US"/>
              </w:rPr>
              <w:t>площадка</w:t>
            </w:r>
            <w:r w:rsidRPr="00B3326F">
              <w:rPr>
                <w:rFonts w:eastAsia="Calibri"/>
                <w:spacing w:val="-4"/>
                <w:lang w:eastAsia="en-US"/>
              </w:rPr>
              <w:t xml:space="preserve"> </w:t>
            </w:r>
            <w:r w:rsidRPr="00B3326F">
              <w:rPr>
                <w:rFonts w:eastAsia="Calibri"/>
                <w:lang w:eastAsia="en-US"/>
              </w:rPr>
              <w:t>с</w:t>
            </w:r>
            <w:r w:rsidRPr="00B3326F">
              <w:rPr>
                <w:rFonts w:eastAsia="Calibri"/>
                <w:spacing w:val="-4"/>
                <w:lang w:eastAsia="en-US"/>
              </w:rPr>
              <w:t xml:space="preserve"> </w:t>
            </w:r>
            <w:proofErr w:type="spellStart"/>
            <w:r w:rsidRPr="00B3326F">
              <w:rPr>
                <w:rFonts w:eastAsia="Calibri"/>
                <w:lang w:eastAsia="en-US"/>
              </w:rPr>
              <w:t>воркаутом</w:t>
            </w:r>
            <w:proofErr w:type="spellEnd"/>
            <w:r w:rsidRPr="00B3326F">
              <w:t xml:space="preserve"> + разработка ПСД (площадка для выгула собак)</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39</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r w:rsidRPr="00B3326F">
              <w:rPr>
                <w:rFonts w:eastAsia="Calibri"/>
                <w:lang w:eastAsia="en-US"/>
              </w:rPr>
              <w:t>Пудовкина</w:t>
            </w:r>
            <w:r w:rsidRPr="00B3326F">
              <w:rPr>
                <w:rFonts w:eastAsia="Calibri"/>
                <w:spacing w:val="-2"/>
                <w:lang w:eastAsia="en-US"/>
              </w:rPr>
              <w:t xml:space="preserve"> </w:t>
            </w:r>
            <w:r w:rsidRPr="00B3326F">
              <w:rPr>
                <w:rFonts w:eastAsia="Calibri"/>
                <w:lang w:eastAsia="en-US"/>
              </w:rPr>
              <w:t>ул. д.19</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151,00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74,00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200,00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149,60</w:t>
            </w: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r w:rsidRPr="00B3326F">
              <w:rPr>
                <w:rFonts w:eastAsia="Calibri"/>
                <w:lang w:eastAsia="en-US"/>
              </w:rPr>
              <w:t>102</w:t>
            </w: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1</w:t>
            </w: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5 692 986,85</w:t>
            </w:r>
          </w:p>
        </w:tc>
        <w:tc>
          <w:tcPr>
            <w:tcW w:w="3103" w:type="dxa"/>
            <w:shd w:val="clear" w:color="auto" w:fill="auto"/>
            <w:vAlign w:val="center"/>
          </w:tcPr>
          <w:p w:rsidR="007B3036" w:rsidRDefault="007B3036" w:rsidP="007B3036">
            <w:pPr>
              <w:adjustRightInd/>
              <w:spacing w:before="7"/>
              <w:ind w:left="141"/>
              <w:jc w:val="center"/>
              <w:rPr>
                <w:rFonts w:eastAsia="Calibri"/>
                <w:lang w:eastAsia="en-US"/>
              </w:rPr>
            </w:pPr>
            <w:r w:rsidRPr="00B3326F">
              <w:rPr>
                <w:rFonts w:eastAsia="Calibri"/>
                <w:lang w:eastAsia="en-US"/>
              </w:rPr>
              <w:t>Забор</w:t>
            </w:r>
            <w:r w:rsidRPr="00B3326F">
              <w:rPr>
                <w:rFonts w:eastAsia="Calibri"/>
                <w:spacing w:val="-2"/>
                <w:lang w:eastAsia="en-US"/>
              </w:rPr>
              <w:t xml:space="preserve"> </w:t>
            </w:r>
            <w:r w:rsidRPr="00B3326F">
              <w:rPr>
                <w:rFonts w:eastAsia="Calibri"/>
                <w:lang w:eastAsia="en-US"/>
              </w:rPr>
              <w:t>45</w:t>
            </w:r>
            <w:r w:rsidRPr="00B3326F">
              <w:rPr>
                <w:rFonts w:eastAsia="Calibri"/>
                <w:spacing w:val="-2"/>
                <w:lang w:eastAsia="en-US"/>
              </w:rPr>
              <w:t xml:space="preserve"> </w:t>
            </w:r>
            <w:r w:rsidRPr="00B3326F">
              <w:rPr>
                <w:rFonts w:eastAsia="Calibri"/>
                <w:lang w:eastAsia="en-US"/>
              </w:rPr>
              <w:t>шт.,</w:t>
            </w:r>
            <w:r w:rsidRPr="00B3326F">
              <w:rPr>
                <w:rFonts w:eastAsia="Calibri"/>
                <w:spacing w:val="1"/>
                <w:lang w:eastAsia="en-US"/>
              </w:rPr>
              <w:t xml:space="preserve"> </w:t>
            </w:r>
            <w:r w:rsidRPr="00B3326F">
              <w:rPr>
                <w:rFonts w:eastAsia="Calibri"/>
                <w:lang w:eastAsia="en-US"/>
              </w:rPr>
              <w:t>стойки</w:t>
            </w:r>
            <w:r w:rsidRPr="00B3326F">
              <w:rPr>
                <w:rFonts w:eastAsia="Calibri"/>
                <w:spacing w:val="-2"/>
                <w:lang w:eastAsia="en-US"/>
              </w:rPr>
              <w:t xml:space="preserve"> </w:t>
            </w:r>
            <w:r w:rsidRPr="00B3326F">
              <w:rPr>
                <w:rFonts w:eastAsia="Calibri"/>
                <w:lang w:eastAsia="en-US"/>
              </w:rPr>
              <w:t>46</w:t>
            </w:r>
            <w:r w:rsidRPr="00B3326F">
              <w:rPr>
                <w:rFonts w:eastAsia="Calibri"/>
                <w:spacing w:val="-2"/>
                <w:lang w:eastAsia="en-US"/>
              </w:rPr>
              <w:t xml:space="preserve"> </w:t>
            </w:r>
            <w:r w:rsidRPr="00B3326F">
              <w:rPr>
                <w:rFonts w:eastAsia="Calibri"/>
                <w:lang w:eastAsia="en-US"/>
              </w:rPr>
              <w:t>шт.</w:t>
            </w:r>
          </w:p>
          <w:p w:rsidR="007B3036" w:rsidRPr="00B3326F" w:rsidRDefault="007B3036" w:rsidP="007B3036">
            <w:pPr>
              <w:adjustRightInd/>
              <w:spacing w:before="7"/>
              <w:ind w:left="141"/>
              <w:jc w:val="center"/>
              <w:rPr>
                <w:rFonts w:eastAsia="Calibri"/>
                <w:lang w:eastAsia="en-US"/>
              </w:rPr>
            </w:pP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40</w:t>
            </w:r>
          </w:p>
        </w:tc>
        <w:tc>
          <w:tcPr>
            <w:tcW w:w="2810" w:type="dxa"/>
            <w:shd w:val="clear" w:color="auto" w:fill="auto"/>
            <w:vAlign w:val="center"/>
          </w:tcPr>
          <w:p w:rsidR="007B3036" w:rsidRPr="00B3326F" w:rsidRDefault="007B3036" w:rsidP="007B3036">
            <w:pPr>
              <w:adjustRightInd/>
              <w:spacing w:before="2" w:line="276" w:lineRule="auto"/>
              <w:ind w:left="1" w:hanging="1"/>
              <w:jc w:val="center"/>
              <w:rPr>
                <w:rFonts w:eastAsia="Calibri"/>
                <w:lang w:eastAsia="en-US"/>
              </w:rPr>
            </w:pPr>
            <w:proofErr w:type="spellStart"/>
            <w:r w:rsidRPr="00B3326F">
              <w:rPr>
                <w:rFonts w:eastAsia="Calibri"/>
                <w:lang w:eastAsia="en-US"/>
              </w:rPr>
              <w:t>Пырьева</w:t>
            </w:r>
            <w:proofErr w:type="spellEnd"/>
            <w:r w:rsidRPr="00B3326F">
              <w:rPr>
                <w:rFonts w:eastAsia="Calibri"/>
                <w:lang w:eastAsia="en-US"/>
              </w:rPr>
              <w:t xml:space="preserve"> ул.</w:t>
            </w:r>
            <w:r w:rsidRPr="00B3326F">
              <w:rPr>
                <w:rFonts w:eastAsia="Calibri"/>
                <w:spacing w:val="1"/>
                <w:lang w:eastAsia="en-US"/>
              </w:rPr>
              <w:t xml:space="preserve"> </w:t>
            </w:r>
            <w:r w:rsidRPr="00B3326F">
              <w:rPr>
                <w:rFonts w:eastAsia="Calibri"/>
                <w:lang w:eastAsia="en-US"/>
              </w:rPr>
              <w:t>д.5А</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lang w:eastAsia="en-US"/>
              </w:rPr>
              <w:t>40,00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r w:rsidRPr="00B3326F">
              <w:rPr>
                <w:rFonts w:eastAsia="Calibri"/>
                <w:lang w:eastAsia="en-US"/>
              </w:rPr>
              <w:t>16</w:t>
            </w: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245 706,34</w:t>
            </w:r>
          </w:p>
        </w:tc>
        <w:tc>
          <w:tcPr>
            <w:tcW w:w="3103" w:type="dxa"/>
            <w:shd w:val="clear" w:color="auto" w:fill="auto"/>
            <w:vAlign w:val="center"/>
          </w:tcPr>
          <w:p w:rsidR="007B3036" w:rsidRPr="00B3326F" w:rsidRDefault="007B3036" w:rsidP="007B3036">
            <w:pPr>
              <w:adjustRightInd/>
              <w:spacing w:before="7"/>
              <w:ind w:left="141"/>
              <w:jc w:val="center"/>
              <w:rPr>
                <w:rFonts w:eastAsia="Calibri"/>
                <w:lang w:eastAsia="en-US"/>
              </w:rPr>
            </w:pPr>
            <w:r w:rsidRPr="00B3326F">
              <w:rPr>
                <w:rFonts w:eastAsia="Calibri"/>
                <w:lang w:eastAsia="en-US"/>
              </w:rPr>
              <w:t>Лавочки</w:t>
            </w:r>
            <w:r w:rsidRPr="00B3326F">
              <w:rPr>
                <w:rFonts w:eastAsia="Calibri"/>
                <w:spacing w:val="-2"/>
                <w:lang w:eastAsia="en-US"/>
              </w:rPr>
              <w:t xml:space="preserve"> </w:t>
            </w:r>
            <w:r w:rsidRPr="00B3326F">
              <w:rPr>
                <w:rFonts w:eastAsia="Calibri"/>
                <w:lang w:eastAsia="en-US"/>
              </w:rPr>
              <w:t>-</w:t>
            </w:r>
            <w:r w:rsidRPr="00B3326F">
              <w:rPr>
                <w:rFonts w:eastAsia="Calibri"/>
                <w:spacing w:val="-2"/>
                <w:lang w:eastAsia="en-US"/>
              </w:rPr>
              <w:t xml:space="preserve"> </w:t>
            </w:r>
            <w:r w:rsidRPr="00B3326F">
              <w:rPr>
                <w:rFonts w:eastAsia="Calibri"/>
                <w:lang w:eastAsia="en-US"/>
              </w:rPr>
              <w:t>8</w:t>
            </w:r>
            <w:r w:rsidRPr="00B3326F">
              <w:rPr>
                <w:rFonts w:eastAsia="Calibri"/>
                <w:spacing w:val="-2"/>
                <w:lang w:eastAsia="en-US"/>
              </w:rPr>
              <w:t xml:space="preserve"> </w:t>
            </w:r>
            <w:r w:rsidRPr="00B3326F">
              <w:rPr>
                <w:rFonts w:eastAsia="Calibri"/>
                <w:lang w:eastAsia="en-US"/>
              </w:rPr>
              <w:t>шт. и</w:t>
            </w:r>
            <w:r w:rsidRPr="00B3326F">
              <w:rPr>
                <w:rFonts w:eastAsia="Calibri"/>
                <w:spacing w:val="-2"/>
                <w:lang w:eastAsia="en-US"/>
              </w:rPr>
              <w:t xml:space="preserve"> </w:t>
            </w:r>
            <w:r w:rsidRPr="00B3326F">
              <w:rPr>
                <w:rFonts w:eastAsia="Calibri"/>
                <w:lang w:eastAsia="en-US"/>
              </w:rPr>
              <w:t>урны</w:t>
            </w:r>
            <w:r w:rsidRPr="00B3326F">
              <w:rPr>
                <w:rFonts w:eastAsia="Calibri"/>
                <w:spacing w:val="-2"/>
                <w:lang w:eastAsia="en-US"/>
              </w:rPr>
              <w:t xml:space="preserve"> </w:t>
            </w:r>
            <w:r w:rsidRPr="00B3326F">
              <w:rPr>
                <w:rFonts w:eastAsia="Calibri"/>
                <w:lang w:eastAsia="en-US"/>
              </w:rPr>
              <w:t>-</w:t>
            </w:r>
            <w:r w:rsidRPr="00B3326F">
              <w:rPr>
                <w:rFonts w:eastAsia="Calibri"/>
                <w:spacing w:val="-2"/>
                <w:lang w:eastAsia="en-US"/>
              </w:rPr>
              <w:t xml:space="preserve"> </w:t>
            </w:r>
            <w:r w:rsidRPr="00B3326F">
              <w:rPr>
                <w:rFonts w:eastAsia="Calibri"/>
                <w:lang w:eastAsia="en-US"/>
              </w:rPr>
              <w:t>8</w:t>
            </w:r>
            <w:r w:rsidRPr="00B3326F">
              <w:rPr>
                <w:rFonts w:eastAsia="Calibri"/>
                <w:spacing w:val="-2"/>
                <w:lang w:eastAsia="en-US"/>
              </w:rPr>
              <w:t xml:space="preserve"> </w:t>
            </w:r>
            <w:r w:rsidRPr="00B3326F">
              <w:rPr>
                <w:rFonts w:eastAsia="Calibri"/>
                <w:lang w:eastAsia="en-US"/>
              </w:rPr>
              <w:t xml:space="preserve">шт. + </w:t>
            </w:r>
            <w:r w:rsidRPr="00B3326F">
              <w:rPr>
                <w:rFonts w:eastAsia="Calibri"/>
                <w:w w:val="105"/>
                <w:lang w:eastAsia="en-US"/>
              </w:rPr>
              <w:t>нанесение</w:t>
            </w:r>
            <w:r w:rsidRPr="00B3326F">
              <w:rPr>
                <w:rFonts w:eastAsia="Calibri"/>
                <w:spacing w:val="2"/>
                <w:w w:val="105"/>
                <w:lang w:eastAsia="en-US"/>
              </w:rPr>
              <w:t xml:space="preserve"> </w:t>
            </w:r>
            <w:r w:rsidRPr="00B3326F">
              <w:rPr>
                <w:rFonts w:eastAsia="Calibri"/>
                <w:w w:val="105"/>
                <w:lang w:eastAsia="en-US"/>
              </w:rPr>
              <w:t>разметки площадью</w:t>
            </w:r>
            <w:r w:rsidRPr="00B3326F">
              <w:rPr>
                <w:rFonts w:eastAsia="Calibri"/>
                <w:spacing w:val="2"/>
                <w:w w:val="105"/>
                <w:lang w:eastAsia="en-US"/>
              </w:rPr>
              <w:t xml:space="preserve"> </w:t>
            </w:r>
            <w:r w:rsidRPr="00B3326F">
              <w:rPr>
                <w:rFonts w:eastAsia="Calibri"/>
                <w:w w:val="105"/>
                <w:lang w:eastAsia="en-US"/>
              </w:rPr>
              <w:t>40</w:t>
            </w:r>
            <w:r w:rsidRPr="00B3326F">
              <w:rPr>
                <w:rFonts w:eastAsia="Calibri"/>
                <w:spacing w:val="2"/>
                <w:w w:val="105"/>
                <w:lang w:eastAsia="en-US"/>
              </w:rPr>
              <w:t xml:space="preserve"> </w:t>
            </w:r>
            <w:proofErr w:type="spellStart"/>
            <w:r w:rsidRPr="00B3326F">
              <w:rPr>
                <w:rFonts w:eastAsia="Calibri"/>
                <w:w w:val="105"/>
                <w:lang w:eastAsia="en-US"/>
              </w:rPr>
              <w:t>кв</w:t>
            </w:r>
            <w:proofErr w:type="spellEnd"/>
            <w:r w:rsidRPr="00B3326F">
              <w:rPr>
                <w:rFonts w:eastAsia="Calibri"/>
                <w:spacing w:val="-28"/>
                <w:w w:val="105"/>
                <w:lang w:eastAsia="en-US"/>
              </w:rPr>
              <w:t xml:space="preserve"> </w:t>
            </w:r>
            <w:r w:rsidRPr="00B3326F">
              <w:rPr>
                <w:rFonts w:eastAsia="Calibri"/>
                <w:w w:val="105"/>
                <w:lang w:eastAsia="en-US"/>
              </w:rPr>
              <w:t>м</w:t>
            </w:r>
            <w:r w:rsidRPr="00B3326F">
              <w:rPr>
                <w:rFonts w:eastAsia="Calibri"/>
                <w:spacing w:val="3"/>
                <w:w w:val="105"/>
                <w:lang w:eastAsia="en-US"/>
              </w:rPr>
              <w:t xml:space="preserve"> </w:t>
            </w:r>
            <w:r w:rsidRPr="00B3326F">
              <w:rPr>
                <w:rFonts w:eastAsia="Calibri"/>
                <w:w w:val="105"/>
                <w:lang w:eastAsia="en-US"/>
              </w:rPr>
              <w:t>+</w:t>
            </w:r>
            <w:r w:rsidRPr="00B3326F">
              <w:rPr>
                <w:rFonts w:eastAsia="Calibri"/>
                <w:spacing w:val="2"/>
                <w:w w:val="105"/>
                <w:lang w:eastAsia="en-US"/>
              </w:rPr>
              <w:t xml:space="preserve"> </w:t>
            </w:r>
            <w:r w:rsidRPr="00B3326F">
              <w:rPr>
                <w:rFonts w:eastAsia="Calibri"/>
                <w:w w:val="105"/>
                <w:lang w:eastAsia="en-US"/>
              </w:rPr>
              <w:t>2</w:t>
            </w:r>
            <w:r w:rsidRPr="00B3326F">
              <w:rPr>
                <w:rFonts w:eastAsia="Calibri"/>
                <w:spacing w:val="2"/>
                <w:w w:val="105"/>
                <w:lang w:eastAsia="en-US"/>
              </w:rPr>
              <w:t xml:space="preserve"> </w:t>
            </w:r>
            <w:r w:rsidRPr="00B3326F">
              <w:rPr>
                <w:rFonts w:eastAsia="Calibri"/>
                <w:w w:val="105"/>
                <w:lang w:eastAsia="en-US"/>
              </w:rPr>
              <w:t>знака</w:t>
            </w:r>
            <w:r w:rsidRPr="00B3326F">
              <w:rPr>
                <w:rFonts w:eastAsia="Calibri"/>
                <w:spacing w:val="3"/>
                <w:w w:val="105"/>
                <w:lang w:eastAsia="en-US"/>
              </w:rPr>
              <w:t xml:space="preserve"> </w:t>
            </w:r>
            <w:r w:rsidRPr="00B3326F">
              <w:rPr>
                <w:rFonts w:eastAsia="Calibri"/>
                <w:w w:val="105"/>
                <w:lang w:eastAsia="en-US"/>
              </w:rPr>
              <w:t>пеш</w:t>
            </w:r>
            <w:r w:rsidRPr="00B3326F">
              <w:rPr>
                <w:rFonts w:eastAsia="Calibri"/>
                <w:spacing w:val="2"/>
                <w:w w:val="105"/>
                <w:lang w:eastAsia="en-US"/>
              </w:rPr>
              <w:t xml:space="preserve"> </w:t>
            </w:r>
            <w:r w:rsidRPr="00B3326F">
              <w:rPr>
                <w:rFonts w:eastAsia="Calibri"/>
                <w:w w:val="105"/>
                <w:lang w:eastAsia="en-US"/>
              </w:rPr>
              <w:t>переход+</w:t>
            </w:r>
            <w:r w:rsidRPr="00B3326F">
              <w:rPr>
                <w:rFonts w:eastAsia="Calibri"/>
                <w:spacing w:val="2"/>
                <w:w w:val="105"/>
                <w:lang w:eastAsia="en-US"/>
              </w:rPr>
              <w:t xml:space="preserve"> </w:t>
            </w:r>
            <w:r w:rsidRPr="00B3326F">
              <w:rPr>
                <w:rFonts w:eastAsia="Calibri"/>
                <w:w w:val="105"/>
                <w:lang w:eastAsia="en-US"/>
              </w:rPr>
              <w:lastRenderedPageBreak/>
              <w:t>2</w:t>
            </w:r>
            <w:r w:rsidRPr="00B3326F">
              <w:rPr>
                <w:rFonts w:eastAsia="Calibri"/>
                <w:spacing w:val="2"/>
                <w:w w:val="105"/>
                <w:lang w:eastAsia="en-US"/>
              </w:rPr>
              <w:t xml:space="preserve"> </w:t>
            </w:r>
            <w:r w:rsidRPr="00B3326F">
              <w:rPr>
                <w:rFonts w:eastAsia="Calibri"/>
                <w:w w:val="105"/>
                <w:lang w:eastAsia="en-US"/>
              </w:rPr>
              <w:t>стойки</w:t>
            </w:r>
            <w:r w:rsidRPr="00B3326F">
              <w:rPr>
                <w:rFonts w:eastAsia="Calibri"/>
                <w:w w:val="105"/>
                <w:lang w:eastAsia="en-US"/>
              </w:rPr>
              <w:br/>
              <w:t>+</w:t>
            </w:r>
            <w:r w:rsidRPr="00B3326F">
              <w:rPr>
                <w:rFonts w:eastAsia="Calibri"/>
                <w:lang w:eastAsia="en-US"/>
              </w:rPr>
              <w:t xml:space="preserve"> </w:t>
            </w:r>
            <w:r w:rsidRPr="00B3326F">
              <w:rPr>
                <w:rFonts w:eastAsia="Calibri"/>
                <w:w w:val="105"/>
                <w:lang w:eastAsia="en-US"/>
              </w:rPr>
              <w:t>асфальт 40</w:t>
            </w:r>
            <w:r w:rsidRPr="00B3326F">
              <w:rPr>
                <w:rFonts w:eastAsia="Calibri"/>
                <w:spacing w:val="2"/>
                <w:w w:val="105"/>
                <w:lang w:eastAsia="en-US"/>
              </w:rPr>
              <w:t xml:space="preserve"> </w:t>
            </w:r>
            <w:proofErr w:type="spellStart"/>
            <w:r w:rsidRPr="00B3326F">
              <w:rPr>
                <w:rFonts w:eastAsia="Calibri"/>
                <w:w w:val="105"/>
                <w:lang w:eastAsia="en-US"/>
              </w:rPr>
              <w:t>кв.м</w:t>
            </w:r>
            <w:proofErr w:type="spellEnd"/>
            <w:r w:rsidRPr="00B3326F">
              <w:rPr>
                <w:rFonts w:eastAsia="Calibri"/>
                <w:spacing w:val="3"/>
                <w:w w:val="105"/>
                <w:lang w:eastAsia="en-US"/>
              </w:rPr>
              <w:t xml:space="preserve"> </w:t>
            </w:r>
            <w:r w:rsidRPr="00B3326F">
              <w:rPr>
                <w:rFonts w:eastAsia="Calibri"/>
                <w:w w:val="105"/>
                <w:lang w:eastAsia="en-US"/>
              </w:rPr>
              <w:t>и высотой</w:t>
            </w:r>
            <w:r w:rsidRPr="00B3326F">
              <w:rPr>
                <w:rFonts w:eastAsia="Calibri"/>
                <w:spacing w:val="1"/>
                <w:w w:val="105"/>
                <w:lang w:eastAsia="en-US"/>
              </w:rPr>
              <w:t xml:space="preserve"> </w:t>
            </w:r>
            <w:r w:rsidRPr="00B3326F">
              <w:rPr>
                <w:rFonts w:eastAsia="Calibri"/>
                <w:w w:val="105"/>
                <w:lang w:eastAsia="en-US"/>
              </w:rPr>
              <w:t>5-7</w:t>
            </w:r>
            <w:r w:rsidRPr="00B3326F">
              <w:rPr>
                <w:rFonts w:eastAsia="Calibri"/>
                <w:spacing w:val="2"/>
                <w:w w:val="105"/>
                <w:lang w:eastAsia="en-US"/>
              </w:rPr>
              <w:t xml:space="preserve"> </w:t>
            </w:r>
            <w:r w:rsidRPr="00B3326F">
              <w:rPr>
                <w:rFonts w:eastAsia="Calibri"/>
                <w:w w:val="105"/>
                <w:lang w:eastAsia="en-US"/>
              </w:rPr>
              <w:t>см</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lastRenderedPageBreak/>
              <w:t>41</w:t>
            </w:r>
          </w:p>
        </w:tc>
        <w:tc>
          <w:tcPr>
            <w:tcW w:w="2810" w:type="dxa"/>
            <w:shd w:val="clear" w:color="auto" w:fill="auto"/>
            <w:vAlign w:val="center"/>
          </w:tcPr>
          <w:p w:rsidR="007B3036" w:rsidRPr="00B3326F" w:rsidRDefault="007B3036" w:rsidP="007B3036">
            <w:pPr>
              <w:widowControl/>
              <w:autoSpaceDE/>
              <w:autoSpaceDN/>
              <w:adjustRightInd/>
              <w:jc w:val="center"/>
              <w:rPr>
                <w:rFonts w:eastAsia="Calibri"/>
                <w:lang w:eastAsia="en-US"/>
              </w:rPr>
            </w:pPr>
            <w:proofErr w:type="spellStart"/>
            <w:r w:rsidRPr="00B3326F">
              <w:t>Пырьева</w:t>
            </w:r>
            <w:proofErr w:type="spellEnd"/>
            <w:r w:rsidRPr="00B3326F">
              <w:t xml:space="preserve"> ул. д.5 корп.2б</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152,00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35,00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950,00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2"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1 586 782,45</w:t>
            </w:r>
          </w:p>
        </w:tc>
        <w:tc>
          <w:tcPr>
            <w:tcW w:w="3103" w:type="dxa"/>
            <w:shd w:val="clear" w:color="auto" w:fill="auto"/>
            <w:vAlign w:val="center"/>
          </w:tcPr>
          <w:p w:rsidR="007B3036" w:rsidRDefault="007B3036" w:rsidP="007B3036">
            <w:pPr>
              <w:widowControl/>
              <w:autoSpaceDE/>
              <w:autoSpaceDN/>
              <w:adjustRightInd/>
              <w:jc w:val="center"/>
            </w:pPr>
            <w:r w:rsidRPr="00B3326F">
              <w:t>Асфальтирование парковки</w:t>
            </w:r>
          </w:p>
          <w:p w:rsidR="007B3036" w:rsidRPr="00B3326F" w:rsidRDefault="007B3036" w:rsidP="007B3036">
            <w:pPr>
              <w:widowControl/>
              <w:autoSpaceDE/>
              <w:autoSpaceDN/>
              <w:adjustRightInd/>
              <w:jc w:val="center"/>
              <w:rPr>
                <w:rFonts w:eastAsia="Calibri"/>
                <w:lang w:eastAsia="en-US"/>
              </w:rPr>
            </w:pP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42</w:t>
            </w:r>
          </w:p>
        </w:tc>
        <w:tc>
          <w:tcPr>
            <w:tcW w:w="2810" w:type="dxa"/>
            <w:shd w:val="clear" w:color="auto" w:fill="auto"/>
            <w:vAlign w:val="center"/>
          </w:tcPr>
          <w:p w:rsidR="007B3036" w:rsidRPr="00B3326F" w:rsidRDefault="007B3036" w:rsidP="007B3036">
            <w:pPr>
              <w:widowControl/>
              <w:autoSpaceDE/>
              <w:autoSpaceDN/>
              <w:adjustRightInd/>
              <w:jc w:val="center"/>
              <w:rPr>
                <w:rFonts w:eastAsia="Calibri"/>
                <w:lang w:eastAsia="en-US"/>
              </w:rPr>
            </w:pPr>
            <w:proofErr w:type="spellStart"/>
            <w:r w:rsidRPr="00B3326F">
              <w:rPr>
                <w:rFonts w:eastAsia="Calibri"/>
                <w:lang w:eastAsia="en-US"/>
              </w:rPr>
              <w:t>Пырьева</w:t>
            </w:r>
            <w:proofErr w:type="spellEnd"/>
            <w:r w:rsidRPr="00B3326F">
              <w:rPr>
                <w:rFonts w:eastAsia="Calibri"/>
                <w:spacing w:val="-3"/>
                <w:lang w:eastAsia="en-US"/>
              </w:rPr>
              <w:t xml:space="preserve"> ул., </w:t>
            </w:r>
            <w:r w:rsidRPr="00B3326F">
              <w:rPr>
                <w:rFonts w:eastAsia="Calibri"/>
                <w:lang w:eastAsia="en-US"/>
              </w:rPr>
              <w:t>д.11А</w:t>
            </w: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136" w:type="dxa"/>
            <w:shd w:val="clear" w:color="auto" w:fill="auto"/>
            <w:vAlign w:val="center"/>
          </w:tcPr>
          <w:p w:rsidR="007B3036" w:rsidRPr="00B3326F" w:rsidRDefault="007B3036" w:rsidP="007B3036">
            <w:pPr>
              <w:adjustRightInd/>
              <w:spacing w:line="276" w:lineRule="auto"/>
              <w:jc w:val="center"/>
            </w:pP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before="2" w:line="276" w:lineRule="auto"/>
              <w:ind w:right="62"/>
              <w:jc w:val="center"/>
            </w:pPr>
          </w:p>
        </w:tc>
        <w:tc>
          <w:tcPr>
            <w:tcW w:w="708" w:type="dxa"/>
            <w:shd w:val="clear" w:color="auto" w:fill="auto"/>
            <w:vAlign w:val="center"/>
          </w:tcPr>
          <w:p w:rsidR="007B3036" w:rsidRPr="00B3326F" w:rsidRDefault="007B3036" w:rsidP="007B3036">
            <w:pPr>
              <w:adjustRightInd/>
              <w:spacing w:line="276" w:lineRule="auto"/>
              <w:jc w:val="cente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rPr>
                <w:rFonts w:eastAsia="Calibri"/>
                <w:lang w:eastAsia="en-US"/>
              </w:rPr>
            </w:pPr>
            <w:r w:rsidRPr="00B3326F">
              <w:t>35 418,64</w:t>
            </w:r>
          </w:p>
        </w:tc>
        <w:tc>
          <w:tcPr>
            <w:tcW w:w="3103" w:type="dxa"/>
            <w:shd w:val="clear" w:color="auto" w:fill="auto"/>
            <w:vAlign w:val="center"/>
          </w:tcPr>
          <w:p w:rsidR="007B3036" w:rsidRPr="00B3326F" w:rsidRDefault="007B3036" w:rsidP="007B3036">
            <w:pPr>
              <w:widowControl/>
              <w:autoSpaceDE/>
              <w:autoSpaceDN/>
              <w:adjustRightInd/>
              <w:jc w:val="center"/>
              <w:rPr>
                <w:rFonts w:eastAsia="Calibri"/>
                <w:lang w:eastAsia="en-US"/>
              </w:rPr>
            </w:pPr>
            <w:r w:rsidRPr="00B3326F">
              <w:rPr>
                <w:rFonts w:eastAsia="Calibri"/>
                <w:w w:val="105"/>
                <w:lang w:eastAsia="en-US"/>
              </w:rPr>
              <w:t>Нанесение</w:t>
            </w:r>
            <w:r w:rsidRPr="00B3326F">
              <w:rPr>
                <w:rFonts w:eastAsia="Calibri"/>
                <w:spacing w:val="4"/>
                <w:w w:val="105"/>
                <w:lang w:eastAsia="en-US"/>
              </w:rPr>
              <w:t xml:space="preserve"> </w:t>
            </w:r>
            <w:r w:rsidRPr="00B3326F">
              <w:rPr>
                <w:rFonts w:eastAsia="Calibri"/>
                <w:w w:val="105"/>
                <w:lang w:eastAsia="en-US"/>
              </w:rPr>
              <w:t>разметки</w:t>
            </w:r>
            <w:r w:rsidRPr="00B3326F">
              <w:rPr>
                <w:rFonts w:eastAsia="Calibri"/>
                <w:spacing w:val="2"/>
                <w:w w:val="105"/>
                <w:lang w:eastAsia="en-US"/>
              </w:rPr>
              <w:t xml:space="preserve"> </w:t>
            </w:r>
            <w:r w:rsidRPr="00B3326F">
              <w:rPr>
                <w:rFonts w:eastAsia="Calibri"/>
                <w:w w:val="105"/>
                <w:lang w:eastAsia="en-US"/>
              </w:rPr>
              <w:t>площадью</w:t>
            </w:r>
            <w:r w:rsidRPr="00B3326F">
              <w:rPr>
                <w:rFonts w:eastAsia="Calibri"/>
                <w:spacing w:val="4"/>
                <w:w w:val="105"/>
                <w:lang w:eastAsia="en-US"/>
              </w:rPr>
              <w:t xml:space="preserve"> </w:t>
            </w:r>
            <w:r w:rsidRPr="00B3326F">
              <w:rPr>
                <w:rFonts w:eastAsia="Calibri"/>
                <w:w w:val="105"/>
                <w:lang w:eastAsia="en-US"/>
              </w:rPr>
              <w:t>40</w:t>
            </w:r>
            <w:r w:rsidRPr="00B3326F">
              <w:rPr>
                <w:rFonts w:eastAsia="Calibri"/>
                <w:spacing w:val="4"/>
                <w:w w:val="105"/>
                <w:lang w:eastAsia="en-US"/>
              </w:rPr>
              <w:t xml:space="preserve"> </w:t>
            </w:r>
            <w:proofErr w:type="spellStart"/>
            <w:r w:rsidRPr="00B3326F">
              <w:rPr>
                <w:rFonts w:eastAsia="Calibri"/>
                <w:w w:val="105"/>
                <w:lang w:eastAsia="en-US"/>
              </w:rPr>
              <w:t>кв</w:t>
            </w:r>
            <w:proofErr w:type="spellEnd"/>
            <w:r w:rsidRPr="00B3326F">
              <w:rPr>
                <w:rFonts w:eastAsia="Calibri"/>
                <w:lang w:eastAsia="en-US"/>
              </w:rPr>
              <w:t xml:space="preserve"> </w:t>
            </w:r>
            <w:r w:rsidRPr="00B3326F">
              <w:rPr>
                <w:rFonts w:eastAsia="Calibri"/>
                <w:w w:val="105"/>
                <w:lang w:eastAsia="en-US"/>
              </w:rPr>
              <w:t>м</w:t>
            </w:r>
            <w:r w:rsidRPr="00B3326F">
              <w:rPr>
                <w:rFonts w:eastAsia="Calibri"/>
                <w:spacing w:val="2"/>
                <w:w w:val="105"/>
                <w:lang w:eastAsia="en-US"/>
              </w:rPr>
              <w:t xml:space="preserve"> </w:t>
            </w:r>
            <w:r w:rsidRPr="00B3326F">
              <w:rPr>
                <w:rFonts w:eastAsia="Calibri"/>
                <w:w w:val="105"/>
                <w:lang w:eastAsia="en-US"/>
              </w:rPr>
              <w:t>+</w:t>
            </w:r>
            <w:r w:rsidRPr="00B3326F">
              <w:rPr>
                <w:rFonts w:eastAsia="Calibri"/>
                <w:spacing w:val="2"/>
                <w:w w:val="105"/>
                <w:lang w:eastAsia="en-US"/>
              </w:rPr>
              <w:t xml:space="preserve"> </w:t>
            </w:r>
            <w:r w:rsidRPr="00B3326F">
              <w:rPr>
                <w:rFonts w:eastAsia="Calibri"/>
                <w:w w:val="105"/>
                <w:lang w:eastAsia="en-US"/>
              </w:rPr>
              <w:t>2</w:t>
            </w:r>
            <w:r w:rsidRPr="00B3326F">
              <w:rPr>
                <w:rFonts w:eastAsia="Calibri"/>
                <w:spacing w:val="2"/>
                <w:w w:val="105"/>
                <w:lang w:eastAsia="en-US"/>
              </w:rPr>
              <w:t xml:space="preserve"> </w:t>
            </w:r>
            <w:r w:rsidRPr="00B3326F">
              <w:rPr>
                <w:rFonts w:eastAsia="Calibri"/>
                <w:w w:val="105"/>
                <w:lang w:eastAsia="en-US"/>
              </w:rPr>
              <w:t>знака</w:t>
            </w:r>
            <w:r w:rsidRPr="00B3326F">
              <w:rPr>
                <w:rFonts w:eastAsia="Calibri"/>
                <w:spacing w:val="3"/>
                <w:w w:val="105"/>
                <w:lang w:eastAsia="en-US"/>
              </w:rPr>
              <w:t xml:space="preserve"> </w:t>
            </w:r>
            <w:r w:rsidRPr="00B3326F">
              <w:rPr>
                <w:rFonts w:eastAsia="Calibri"/>
                <w:w w:val="105"/>
                <w:lang w:eastAsia="en-US"/>
              </w:rPr>
              <w:t>пеш</w:t>
            </w:r>
            <w:r w:rsidRPr="00B3326F">
              <w:rPr>
                <w:rFonts w:eastAsia="Calibri"/>
                <w:spacing w:val="2"/>
                <w:w w:val="105"/>
                <w:lang w:eastAsia="en-US"/>
              </w:rPr>
              <w:t xml:space="preserve"> </w:t>
            </w:r>
            <w:r w:rsidRPr="00B3326F">
              <w:rPr>
                <w:rFonts w:eastAsia="Calibri"/>
                <w:w w:val="105"/>
                <w:lang w:eastAsia="en-US"/>
              </w:rPr>
              <w:t>переход+</w:t>
            </w:r>
            <w:r w:rsidRPr="00B3326F">
              <w:rPr>
                <w:rFonts w:eastAsia="Calibri"/>
                <w:spacing w:val="2"/>
                <w:w w:val="105"/>
                <w:lang w:eastAsia="en-US"/>
              </w:rPr>
              <w:t xml:space="preserve"> </w:t>
            </w:r>
            <w:r w:rsidRPr="00B3326F">
              <w:rPr>
                <w:rFonts w:eastAsia="Calibri"/>
                <w:w w:val="105"/>
                <w:lang w:eastAsia="en-US"/>
              </w:rPr>
              <w:t>2</w:t>
            </w:r>
            <w:r w:rsidRPr="00B3326F">
              <w:rPr>
                <w:rFonts w:eastAsia="Calibri"/>
                <w:spacing w:val="2"/>
                <w:w w:val="105"/>
                <w:lang w:eastAsia="en-US"/>
              </w:rPr>
              <w:t xml:space="preserve"> </w:t>
            </w:r>
            <w:r w:rsidRPr="00B3326F">
              <w:rPr>
                <w:rFonts w:eastAsia="Calibri"/>
                <w:w w:val="105"/>
                <w:lang w:eastAsia="en-US"/>
              </w:rPr>
              <w:t>стойки</w:t>
            </w:r>
          </w:p>
        </w:tc>
      </w:tr>
      <w:tr w:rsidR="007B3036" w:rsidRPr="00B3326F" w:rsidTr="00E952F0">
        <w:trPr>
          <w:trHeight w:val="177"/>
        </w:trPr>
        <w:tc>
          <w:tcPr>
            <w:tcW w:w="732" w:type="dxa"/>
            <w:shd w:val="clear" w:color="auto" w:fill="auto"/>
            <w:vAlign w:val="center"/>
          </w:tcPr>
          <w:p w:rsidR="007B3036" w:rsidRPr="00B3326F" w:rsidRDefault="007B3036" w:rsidP="007B3036">
            <w:pPr>
              <w:widowControl/>
              <w:autoSpaceDE/>
              <w:autoSpaceDN/>
              <w:adjustRightInd/>
              <w:jc w:val="center"/>
            </w:pPr>
            <w:r w:rsidRPr="00B3326F">
              <w:t>43</w:t>
            </w:r>
          </w:p>
        </w:tc>
        <w:tc>
          <w:tcPr>
            <w:tcW w:w="2810" w:type="dxa"/>
            <w:shd w:val="clear" w:color="auto" w:fill="auto"/>
            <w:vAlign w:val="center"/>
          </w:tcPr>
          <w:p w:rsidR="007B3036" w:rsidRPr="00B3326F" w:rsidRDefault="007B3036" w:rsidP="007B3036">
            <w:pPr>
              <w:widowControl/>
              <w:autoSpaceDE/>
              <w:autoSpaceDN/>
              <w:adjustRightInd/>
              <w:jc w:val="center"/>
            </w:pPr>
            <w:proofErr w:type="spellStart"/>
            <w:r w:rsidRPr="00B3326F">
              <w:rPr>
                <w:rFonts w:eastAsia="Calibri"/>
                <w:lang w:eastAsia="en-US"/>
              </w:rPr>
              <w:t>Пырьева</w:t>
            </w:r>
            <w:proofErr w:type="spellEnd"/>
            <w:r w:rsidRPr="00B3326F">
              <w:rPr>
                <w:rFonts w:eastAsia="Calibri"/>
                <w:lang w:eastAsia="en-US"/>
              </w:rPr>
              <w:t xml:space="preserve"> ул.</w:t>
            </w:r>
            <w:r w:rsidRPr="00B3326F">
              <w:rPr>
                <w:rFonts w:eastAsia="Calibri"/>
                <w:spacing w:val="2"/>
                <w:lang w:eastAsia="en-US"/>
              </w:rPr>
              <w:t xml:space="preserve"> </w:t>
            </w:r>
            <w:r w:rsidRPr="00B3326F">
              <w:rPr>
                <w:rFonts w:eastAsia="Calibri"/>
                <w:lang w:eastAsia="en-US"/>
              </w:rPr>
              <w:t>д.26</w:t>
            </w:r>
            <w:r w:rsidRPr="00B3326F">
              <w:rPr>
                <w:rFonts w:eastAsia="Calibri"/>
                <w:spacing w:val="2"/>
                <w:lang w:eastAsia="en-US"/>
              </w:rPr>
              <w:t xml:space="preserve"> </w:t>
            </w:r>
            <w:r w:rsidRPr="00B3326F">
              <w:rPr>
                <w:rFonts w:eastAsia="Calibri"/>
                <w:lang w:eastAsia="en-US"/>
              </w:rPr>
              <w:t>корп.2</w:t>
            </w: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136" w:type="dxa"/>
            <w:shd w:val="clear" w:color="auto" w:fill="auto"/>
            <w:vAlign w:val="center"/>
          </w:tcPr>
          <w:p w:rsidR="007B3036" w:rsidRPr="00B3326F" w:rsidRDefault="007B3036" w:rsidP="007B3036">
            <w:pPr>
              <w:adjustRightInd/>
              <w:spacing w:line="276" w:lineRule="auto"/>
              <w:jc w:val="center"/>
            </w:pP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before="2" w:line="276" w:lineRule="auto"/>
              <w:ind w:right="62"/>
              <w:jc w:val="center"/>
            </w:pPr>
          </w:p>
        </w:tc>
        <w:tc>
          <w:tcPr>
            <w:tcW w:w="708" w:type="dxa"/>
            <w:shd w:val="clear" w:color="auto" w:fill="auto"/>
            <w:vAlign w:val="center"/>
          </w:tcPr>
          <w:p w:rsidR="007B3036" w:rsidRPr="00B3326F" w:rsidRDefault="007B3036" w:rsidP="007B3036">
            <w:pPr>
              <w:adjustRightInd/>
              <w:spacing w:line="276" w:lineRule="auto"/>
              <w:jc w:val="cente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rPr>
                <w:rFonts w:eastAsia="Calibri"/>
                <w:lang w:eastAsia="en-US"/>
              </w:rPr>
              <w:t>7 940 671,82</w:t>
            </w:r>
          </w:p>
        </w:tc>
        <w:tc>
          <w:tcPr>
            <w:tcW w:w="3103" w:type="dxa"/>
            <w:shd w:val="clear" w:color="auto" w:fill="auto"/>
            <w:vAlign w:val="center"/>
          </w:tcPr>
          <w:p w:rsidR="007B3036" w:rsidRPr="00B3326F" w:rsidRDefault="007B3036" w:rsidP="007B3036">
            <w:pPr>
              <w:widowControl/>
              <w:autoSpaceDE/>
              <w:autoSpaceDN/>
              <w:adjustRightInd/>
              <w:jc w:val="center"/>
            </w:pPr>
            <w:r w:rsidRPr="00B3326F">
              <w:rPr>
                <w:rFonts w:eastAsia="Calibri"/>
                <w:lang w:eastAsia="en-US"/>
              </w:rPr>
              <w:t>Реконструкция</w:t>
            </w:r>
            <w:r w:rsidRPr="00B3326F">
              <w:rPr>
                <w:rFonts w:eastAsia="Calibri"/>
                <w:spacing w:val="-6"/>
                <w:lang w:eastAsia="en-US"/>
              </w:rPr>
              <w:t xml:space="preserve"> </w:t>
            </w:r>
            <w:r w:rsidRPr="00B3326F">
              <w:rPr>
                <w:rFonts w:eastAsia="Calibri"/>
                <w:lang w:eastAsia="en-US"/>
              </w:rPr>
              <w:t>2-х</w:t>
            </w:r>
            <w:r w:rsidRPr="00B3326F">
              <w:rPr>
                <w:rFonts w:eastAsia="Calibri"/>
                <w:spacing w:val="-7"/>
                <w:lang w:eastAsia="en-US"/>
              </w:rPr>
              <w:t xml:space="preserve"> </w:t>
            </w:r>
            <w:r w:rsidRPr="00B3326F">
              <w:rPr>
                <w:rFonts w:eastAsia="Calibri"/>
                <w:lang w:eastAsia="en-US"/>
              </w:rPr>
              <w:t>лестниц</w:t>
            </w:r>
            <w:r w:rsidRPr="00B3326F">
              <w:rPr>
                <w:rFonts w:eastAsia="Calibri"/>
                <w:spacing w:val="-6"/>
                <w:lang w:eastAsia="en-US"/>
              </w:rPr>
              <w:t xml:space="preserve"> </w:t>
            </w:r>
            <w:r w:rsidRPr="00B3326F">
              <w:rPr>
                <w:rFonts w:eastAsia="Calibri"/>
                <w:spacing w:val="-6"/>
                <w:lang w:eastAsia="en-US"/>
              </w:rPr>
              <w:br/>
            </w:r>
            <w:r w:rsidRPr="00B3326F">
              <w:rPr>
                <w:rFonts w:eastAsia="Calibri"/>
                <w:lang w:eastAsia="en-US"/>
              </w:rPr>
              <w:t>(на СМР</w:t>
            </w:r>
            <w:r w:rsidRPr="00B3326F">
              <w:rPr>
                <w:rFonts w:eastAsia="Calibri"/>
                <w:spacing w:val="-4"/>
                <w:lang w:eastAsia="en-US"/>
              </w:rPr>
              <w:t xml:space="preserve"> </w:t>
            </w:r>
            <w:proofErr w:type="spellStart"/>
            <w:r w:rsidRPr="00B3326F">
              <w:rPr>
                <w:rFonts w:eastAsia="Calibri"/>
                <w:lang w:eastAsia="en-US"/>
              </w:rPr>
              <w:t>подрядка</w:t>
            </w:r>
            <w:proofErr w:type="spellEnd"/>
            <w:r w:rsidRPr="00B3326F">
              <w:rPr>
                <w:rFonts w:eastAsia="Calibri"/>
                <w:lang w:eastAsia="en-US"/>
              </w:rPr>
              <w:t>)</w:t>
            </w:r>
          </w:p>
        </w:tc>
      </w:tr>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t>44</w:t>
            </w:r>
          </w:p>
        </w:tc>
        <w:tc>
          <w:tcPr>
            <w:tcW w:w="2810" w:type="dxa"/>
            <w:shd w:val="clear" w:color="auto" w:fill="auto"/>
            <w:vAlign w:val="center"/>
          </w:tcPr>
          <w:p w:rsidR="007B3036" w:rsidRPr="00B3326F" w:rsidRDefault="007B3036" w:rsidP="007B3036">
            <w:pPr>
              <w:adjustRightInd/>
              <w:spacing w:before="5" w:line="276" w:lineRule="auto"/>
              <w:ind w:left="1" w:hanging="1"/>
              <w:jc w:val="center"/>
              <w:rPr>
                <w:rFonts w:eastAsia="Calibri"/>
                <w:lang w:eastAsia="en-US"/>
              </w:rPr>
            </w:pPr>
            <w:r w:rsidRPr="00B3326F">
              <w:t>Раменки ул. д.8 корп.1</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1 537,00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199,00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677,00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98"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2 328 704,28</w:t>
            </w:r>
          </w:p>
        </w:tc>
        <w:tc>
          <w:tcPr>
            <w:tcW w:w="3103" w:type="dxa"/>
            <w:shd w:val="clear" w:color="auto" w:fill="auto"/>
            <w:vAlign w:val="center"/>
          </w:tcPr>
          <w:p w:rsidR="007B3036" w:rsidRPr="00B3326F" w:rsidRDefault="007B3036" w:rsidP="007B3036">
            <w:pPr>
              <w:adjustRightInd/>
              <w:spacing w:before="103"/>
              <w:ind w:left="141" w:right="142"/>
              <w:jc w:val="center"/>
              <w:rPr>
                <w:rFonts w:eastAsia="Calibri"/>
                <w:lang w:eastAsia="en-US"/>
              </w:rPr>
            </w:pPr>
            <w:r w:rsidRPr="00B3326F">
              <w:t>Замена АБП перед подъездами +</w:t>
            </w:r>
            <w:r w:rsidRPr="00B3326F">
              <w:rPr>
                <w:rFonts w:eastAsia="Calibri"/>
                <w:w w:val="105"/>
                <w:lang w:eastAsia="en-US"/>
              </w:rPr>
              <w:t>2</w:t>
            </w:r>
            <w:r w:rsidRPr="00B3326F">
              <w:rPr>
                <w:rFonts w:eastAsia="Calibri"/>
                <w:spacing w:val="1"/>
                <w:w w:val="105"/>
                <w:lang w:eastAsia="en-US"/>
              </w:rPr>
              <w:t xml:space="preserve"> </w:t>
            </w:r>
            <w:r w:rsidRPr="00B3326F">
              <w:rPr>
                <w:rFonts w:eastAsia="Calibri"/>
                <w:w w:val="105"/>
                <w:lang w:eastAsia="en-US"/>
              </w:rPr>
              <w:t>ИДН</w:t>
            </w:r>
            <w:r w:rsidRPr="00B3326F">
              <w:rPr>
                <w:rFonts w:eastAsia="Calibri"/>
                <w:spacing w:val="-4"/>
                <w:w w:val="105"/>
                <w:lang w:eastAsia="en-US"/>
              </w:rPr>
              <w:t xml:space="preserve"> </w:t>
            </w:r>
            <w:r w:rsidRPr="00B3326F">
              <w:rPr>
                <w:rFonts w:eastAsia="Calibri"/>
                <w:w w:val="105"/>
                <w:lang w:eastAsia="en-US"/>
              </w:rPr>
              <w:t>+ 2</w:t>
            </w:r>
            <w:r w:rsidRPr="00B3326F">
              <w:rPr>
                <w:rFonts w:eastAsia="Calibri"/>
                <w:spacing w:val="1"/>
                <w:w w:val="105"/>
                <w:lang w:eastAsia="en-US"/>
              </w:rPr>
              <w:t xml:space="preserve"> </w:t>
            </w:r>
            <w:r w:rsidRPr="00B3326F">
              <w:rPr>
                <w:rFonts w:eastAsia="Calibri"/>
                <w:w w:val="105"/>
                <w:lang w:eastAsia="en-US"/>
              </w:rPr>
              <w:t>знака</w:t>
            </w:r>
            <w:r w:rsidRPr="00B3326F">
              <w:rPr>
                <w:rFonts w:eastAsia="Calibri"/>
                <w:spacing w:val="1"/>
                <w:w w:val="105"/>
                <w:lang w:eastAsia="en-US"/>
              </w:rPr>
              <w:t xml:space="preserve"> </w:t>
            </w:r>
            <w:r w:rsidRPr="00B3326F">
              <w:rPr>
                <w:rFonts w:eastAsia="Calibri"/>
                <w:w w:val="105"/>
                <w:lang w:eastAsia="en-US"/>
              </w:rPr>
              <w:t>ИДН+ 2</w:t>
            </w:r>
            <w:r w:rsidRPr="00B3326F">
              <w:rPr>
                <w:rFonts w:eastAsia="Calibri"/>
                <w:spacing w:val="1"/>
                <w:w w:val="105"/>
                <w:lang w:eastAsia="en-US"/>
              </w:rPr>
              <w:t xml:space="preserve"> </w:t>
            </w:r>
            <w:r w:rsidRPr="00B3326F">
              <w:rPr>
                <w:rFonts w:eastAsia="Calibri"/>
                <w:w w:val="105"/>
                <w:lang w:eastAsia="en-US"/>
              </w:rPr>
              <w:t>стойки</w:t>
            </w:r>
          </w:p>
        </w:tc>
      </w:tr>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t>45</w:t>
            </w:r>
          </w:p>
        </w:tc>
        <w:tc>
          <w:tcPr>
            <w:tcW w:w="2810" w:type="dxa"/>
            <w:shd w:val="clear" w:color="auto" w:fill="auto"/>
            <w:vAlign w:val="center"/>
          </w:tcPr>
          <w:p w:rsidR="007B3036" w:rsidRPr="00B3326F" w:rsidRDefault="007B3036" w:rsidP="007B3036">
            <w:pPr>
              <w:adjustRightInd/>
              <w:spacing w:before="5" w:line="276" w:lineRule="auto"/>
              <w:ind w:left="1" w:hanging="1"/>
              <w:jc w:val="center"/>
            </w:pPr>
            <w:r w:rsidRPr="00B3326F">
              <w:rPr>
                <w:rFonts w:eastAsia="Calibri"/>
              </w:rPr>
              <w:t>Раменки ул. д. 9, корп. 1</w:t>
            </w:r>
          </w:p>
        </w:tc>
        <w:tc>
          <w:tcPr>
            <w:tcW w:w="992" w:type="dxa"/>
            <w:shd w:val="clear" w:color="auto" w:fill="auto"/>
            <w:vAlign w:val="center"/>
          </w:tcPr>
          <w:p w:rsidR="007B3036" w:rsidRPr="00B3326F" w:rsidRDefault="007B3036" w:rsidP="007B3036">
            <w:pPr>
              <w:adjustRightInd/>
              <w:spacing w:line="276" w:lineRule="auto"/>
              <w:jc w:val="center"/>
            </w:pPr>
            <w:r w:rsidRPr="00B3326F">
              <w:rPr>
                <w:rFonts w:eastAsia="Calibri"/>
              </w:rPr>
              <w:t>194,00</w:t>
            </w:r>
          </w:p>
        </w:tc>
        <w:tc>
          <w:tcPr>
            <w:tcW w:w="851" w:type="dxa"/>
            <w:shd w:val="clear" w:color="auto" w:fill="auto"/>
            <w:vAlign w:val="center"/>
          </w:tcPr>
          <w:p w:rsidR="007B3036" w:rsidRPr="00B3326F" w:rsidRDefault="007B3036" w:rsidP="007B3036">
            <w:pPr>
              <w:adjustRightInd/>
              <w:spacing w:line="276" w:lineRule="auto"/>
              <w:jc w:val="center"/>
            </w:pPr>
            <w:r w:rsidRPr="00B3326F">
              <w:rPr>
                <w:rFonts w:eastAsia="Calibri"/>
              </w:rPr>
              <w:t>56,00</w:t>
            </w:r>
          </w:p>
        </w:tc>
        <w:tc>
          <w:tcPr>
            <w:tcW w:w="1136" w:type="dxa"/>
            <w:shd w:val="clear" w:color="auto" w:fill="auto"/>
            <w:vAlign w:val="center"/>
          </w:tcPr>
          <w:p w:rsidR="007B3036" w:rsidRPr="00B3326F" w:rsidRDefault="007B3036" w:rsidP="007B3036">
            <w:pPr>
              <w:adjustRightInd/>
              <w:spacing w:line="276" w:lineRule="auto"/>
              <w:jc w:val="center"/>
            </w:pPr>
            <w:r w:rsidRPr="00B3326F">
              <w:rPr>
                <w:rFonts w:eastAsia="Calibri"/>
              </w:rPr>
              <w:t>250,00</w:t>
            </w:r>
          </w:p>
        </w:tc>
        <w:tc>
          <w:tcPr>
            <w:tcW w:w="992" w:type="dxa"/>
            <w:shd w:val="clear" w:color="auto" w:fill="auto"/>
            <w:vAlign w:val="center"/>
          </w:tcPr>
          <w:p w:rsidR="007B3036" w:rsidRPr="00B3326F" w:rsidRDefault="007B3036" w:rsidP="007B3036">
            <w:pPr>
              <w:adjustRightInd/>
              <w:spacing w:line="276" w:lineRule="auto"/>
              <w:jc w:val="center"/>
            </w:pPr>
            <w:r w:rsidRPr="00B3326F">
              <w:rPr>
                <w:rFonts w:eastAsia="Calibri"/>
              </w:rPr>
              <w:t>194,00</w:t>
            </w:r>
          </w:p>
        </w:tc>
        <w:tc>
          <w:tcPr>
            <w:tcW w:w="851" w:type="dxa"/>
            <w:shd w:val="clear" w:color="auto" w:fill="auto"/>
            <w:vAlign w:val="center"/>
          </w:tcPr>
          <w:p w:rsidR="007B3036" w:rsidRPr="00B3326F" w:rsidRDefault="007B3036" w:rsidP="007B3036">
            <w:pPr>
              <w:adjustRightInd/>
              <w:spacing w:before="98" w:line="276" w:lineRule="auto"/>
              <w:ind w:right="62"/>
              <w:jc w:val="center"/>
            </w:pPr>
            <w:r w:rsidRPr="00B3326F">
              <w:rPr>
                <w:rFonts w:eastAsia="Calibri"/>
              </w:rPr>
              <w:t>8</w:t>
            </w:r>
          </w:p>
        </w:tc>
        <w:tc>
          <w:tcPr>
            <w:tcW w:w="708" w:type="dxa"/>
            <w:shd w:val="clear" w:color="auto" w:fill="auto"/>
            <w:vAlign w:val="center"/>
          </w:tcPr>
          <w:p w:rsidR="007B3036" w:rsidRPr="00B3326F" w:rsidRDefault="007B3036" w:rsidP="007B3036">
            <w:pPr>
              <w:adjustRightInd/>
              <w:spacing w:line="276" w:lineRule="auto"/>
              <w:jc w:val="center"/>
            </w:pPr>
            <w:r w:rsidRPr="00B3326F">
              <w:rPr>
                <w:rFonts w:eastAsia="Calibri"/>
              </w:rPr>
              <w:t>1</w:t>
            </w: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3 685 298,11</w:t>
            </w:r>
          </w:p>
        </w:tc>
        <w:tc>
          <w:tcPr>
            <w:tcW w:w="3103" w:type="dxa"/>
            <w:shd w:val="clear" w:color="auto" w:fill="auto"/>
            <w:vAlign w:val="center"/>
          </w:tcPr>
          <w:p w:rsidR="007B3036" w:rsidRPr="00B3326F" w:rsidRDefault="007B3036" w:rsidP="007B3036">
            <w:pPr>
              <w:adjustRightInd/>
              <w:spacing w:before="103"/>
              <w:ind w:left="141"/>
              <w:jc w:val="center"/>
            </w:pPr>
            <w:r w:rsidRPr="00B3326F">
              <w:rPr>
                <w:rFonts w:eastAsia="Calibri"/>
              </w:rPr>
              <w:t>Ремонт детской площадки с заменой МАФ и покрытия</w:t>
            </w:r>
          </w:p>
        </w:tc>
      </w:tr>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t>46</w:t>
            </w:r>
          </w:p>
        </w:tc>
        <w:tc>
          <w:tcPr>
            <w:tcW w:w="2810" w:type="dxa"/>
            <w:shd w:val="clear" w:color="auto" w:fill="auto"/>
            <w:vAlign w:val="center"/>
          </w:tcPr>
          <w:p w:rsidR="007B3036" w:rsidRPr="00B3326F" w:rsidRDefault="007B3036" w:rsidP="007B3036">
            <w:pPr>
              <w:adjustRightInd/>
              <w:spacing w:before="5" w:line="276" w:lineRule="auto"/>
              <w:ind w:left="1" w:hanging="1"/>
              <w:jc w:val="center"/>
              <w:rPr>
                <w:rFonts w:eastAsia="Calibri"/>
                <w:lang w:eastAsia="en-US"/>
              </w:rPr>
            </w:pPr>
            <w:r w:rsidRPr="00B3326F">
              <w:t>Раменки ул. д.9 корп.2</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375,00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80,00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300,00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375,00</w:t>
            </w:r>
          </w:p>
        </w:tc>
        <w:tc>
          <w:tcPr>
            <w:tcW w:w="851" w:type="dxa"/>
            <w:shd w:val="clear" w:color="auto" w:fill="auto"/>
            <w:vAlign w:val="center"/>
          </w:tcPr>
          <w:p w:rsidR="007B3036" w:rsidRPr="00B3326F" w:rsidRDefault="007B3036" w:rsidP="007B3036">
            <w:pPr>
              <w:adjustRightInd/>
              <w:spacing w:before="98"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1</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4 611 412,34</w:t>
            </w:r>
          </w:p>
        </w:tc>
        <w:tc>
          <w:tcPr>
            <w:tcW w:w="3103" w:type="dxa"/>
            <w:shd w:val="clear" w:color="auto" w:fill="auto"/>
            <w:vAlign w:val="center"/>
          </w:tcPr>
          <w:p w:rsidR="007B3036" w:rsidRPr="00B3326F" w:rsidRDefault="007B3036" w:rsidP="007B3036">
            <w:pPr>
              <w:adjustRightInd/>
              <w:spacing w:before="103"/>
              <w:ind w:left="141"/>
              <w:jc w:val="center"/>
              <w:rPr>
                <w:rFonts w:eastAsia="Calibri"/>
                <w:lang w:eastAsia="en-US"/>
              </w:rPr>
            </w:pPr>
            <w:r w:rsidRPr="00B3326F">
              <w:t>Замена спорт площадки с ограждениями 80 м/п</w:t>
            </w:r>
          </w:p>
        </w:tc>
      </w:tr>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t>47</w:t>
            </w:r>
          </w:p>
        </w:tc>
        <w:tc>
          <w:tcPr>
            <w:tcW w:w="2810" w:type="dxa"/>
            <w:shd w:val="clear" w:color="auto" w:fill="auto"/>
            <w:vAlign w:val="center"/>
          </w:tcPr>
          <w:p w:rsidR="007B3036" w:rsidRPr="00B3326F" w:rsidRDefault="007B3036" w:rsidP="007B3036">
            <w:pPr>
              <w:adjustRightInd/>
              <w:spacing w:before="5" w:line="276" w:lineRule="auto"/>
              <w:ind w:left="1" w:hanging="1"/>
              <w:jc w:val="center"/>
              <w:rPr>
                <w:rFonts w:eastAsia="Calibri"/>
                <w:lang w:eastAsia="en-US"/>
              </w:rPr>
            </w:pPr>
            <w:r w:rsidRPr="00B3326F">
              <w:rPr>
                <w:rFonts w:eastAsia="Calibri"/>
                <w:lang w:eastAsia="en-US"/>
              </w:rPr>
              <w:t>Раменки</w:t>
            </w:r>
            <w:r w:rsidRPr="00B3326F">
              <w:rPr>
                <w:rFonts w:eastAsia="Calibri"/>
                <w:spacing w:val="1"/>
                <w:lang w:eastAsia="en-US"/>
              </w:rPr>
              <w:t xml:space="preserve"> </w:t>
            </w:r>
            <w:r w:rsidRPr="00B3326F">
              <w:rPr>
                <w:rFonts w:eastAsia="Calibri"/>
                <w:lang w:eastAsia="en-US"/>
              </w:rPr>
              <w:t>ул.</w:t>
            </w:r>
            <w:r w:rsidRPr="00B3326F">
              <w:rPr>
                <w:rFonts w:eastAsia="Calibri"/>
                <w:spacing w:val="1"/>
                <w:lang w:eastAsia="en-US"/>
              </w:rPr>
              <w:t xml:space="preserve"> </w:t>
            </w:r>
            <w:r w:rsidRPr="00B3326F">
              <w:rPr>
                <w:rFonts w:eastAsia="Calibri"/>
                <w:lang w:eastAsia="en-US"/>
              </w:rPr>
              <w:t>от</w:t>
            </w:r>
            <w:r w:rsidRPr="00B3326F">
              <w:rPr>
                <w:rFonts w:eastAsia="Calibri"/>
                <w:spacing w:val="1"/>
                <w:lang w:eastAsia="en-US"/>
              </w:rPr>
              <w:t xml:space="preserve"> </w:t>
            </w:r>
            <w:r w:rsidRPr="00B3326F">
              <w:rPr>
                <w:rFonts w:eastAsia="Calibri"/>
                <w:lang w:eastAsia="en-US"/>
              </w:rPr>
              <w:t>дома</w:t>
            </w:r>
            <w:r w:rsidRPr="00B3326F">
              <w:rPr>
                <w:rFonts w:eastAsia="Calibri"/>
                <w:spacing w:val="1"/>
                <w:lang w:eastAsia="en-US"/>
              </w:rPr>
              <w:t xml:space="preserve"> </w:t>
            </w:r>
            <w:r w:rsidRPr="00B3326F">
              <w:rPr>
                <w:rFonts w:eastAsia="Calibri"/>
                <w:lang w:eastAsia="en-US"/>
              </w:rPr>
              <w:t>9,</w:t>
            </w:r>
            <w:r w:rsidRPr="00B3326F">
              <w:rPr>
                <w:rFonts w:eastAsia="Calibri"/>
                <w:spacing w:val="1"/>
                <w:lang w:eastAsia="en-US"/>
              </w:rPr>
              <w:t xml:space="preserve"> </w:t>
            </w:r>
            <w:r w:rsidRPr="00B3326F">
              <w:rPr>
                <w:rFonts w:eastAsia="Calibri"/>
                <w:lang w:eastAsia="en-US"/>
              </w:rPr>
              <w:t>к.4</w:t>
            </w:r>
            <w:r w:rsidRPr="00B3326F">
              <w:rPr>
                <w:rFonts w:eastAsia="Calibri"/>
                <w:spacing w:val="1"/>
                <w:lang w:eastAsia="en-US"/>
              </w:rPr>
              <w:t xml:space="preserve"> </w:t>
            </w:r>
            <w:r w:rsidRPr="00B3326F">
              <w:rPr>
                <w:rFonts w:eastAsia="Calibri"/>
                <w:lang w:eastAsia="en-US"/>
              </w:rPr>
              <w:t>до 15,</w:t>
            </w:r>
            <w:r w:rsidRPr="00B3326F">
              <w:rPr>
                <w:rFonts w:eastAsia="Calibri"/>
                <w:spacing w:val="3"/>
                <w:lang w:eastAsia="en-US"/>
              </w:rPr>
              <w:t xml:space="preserve"> </w:t>
            </w:r>
            <w:r w:rsidRPr="00B3326F">
              <w:rPr>
                <w:rFonts w:eastAsia="Calibri"/>
                <w:lang w:eastAsia="en-US"/>
              </w:rPr>
              <w:t>к.2</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98" w:line="276" w:lineRule="auto"/>
              <w:ind w:right="62"/>
              <w:jc w:val="center"/>
              <w:rPr>
                <w:rFonts w:eastAsia="Calibri"/>
                <w:lang w:eastAsia="en-US"/>
              </w:rPr>
            </w:pPr>
            <w:r w:rsidRPr="00B3326F">
              <w:rPr>
                <w:rFonts w:eastAsia="Calibri"/>
                <w:lang w:eastAsia="en-US"/>
              </w:rPr>
              <w:t>20</w:t>
            </w: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538 000,00</w:t>
            </w:r>
          </w:p>
        </w:tc>
        <w:tc>
          <w:tcPr>
            <w:tcW w:w="3103" w:type="dxa"/>
            <w:shd w:val="clear" w:color="auto" w:fill="auto"/>
            <w:vAlign w:val="center"/>
          </w:tcPr>
          <w:p w:rsidR="007B3036" w:rsidRPr="00B3326F" w:rsidRDefault="007B3036" w:rsidP="007B3036">
            <w:pPr>
              <w:adjustRightInd/>
              <w:spacing w:before="103"/>
              <w:ind w:left="141"/>
              <w:jc w:val="center"/>
              <w:rPr>
                <w:rFonts w:eastAsia="Calibri"/>
                <w:lang w:eastAsia="en-US"/>
              </w:rPr>
            </w:pPr>
            <w:r w:rsidRPr="00B3326F">
              <w:rPr>
                <w:rFonts w:eastAsia="Calibri"/>
                <w:lang w:eastAsia="en-US"/>
              </w:rPr>
              <w:t>Диваны</w:t>
            </w:r>
            <w:r w:rsidRPr="00B3326F">
              <w:rPr>
                <w:rFonts w:eastAsia="Calibri"/>
                <w:spacing w:val="-3"/>
                <w:lang w:eastAsia="en-US"/>
              </w:rPr>
              <w:t xml:space="preserve"> </w:t>
            </w:r>
            <w:r w:rsidRPr="00B3326F">
              <w:rPr>
                <w:rFonts w:eastAsia="Calibri"/>
                <w:lang w:eastAsia="en-US"/>
              </w:rPr>
              <w:t>10</w:t>
            </w:r>
            <w:r w:rsidRPr="00B3326F">
              <w:rPr>
                <w:rFonts w:eastAsia="Calibri"/>
                <w:spacing w:val="-2"/>
                <w:lang w:eastAsia="en-US"/>
              </w:rPr>
              <w:t xml:space="preserve"> </w:t>
            </w:r>
            <w:r w:rsidRPr="00B3326F">
              <w:rPr>
                <w:rFonts w:eastAsia="Calibri"/>
                <w:lang w:eastAsia="en-US"/>
              </w:rPr>
              <w:t>шт. +</w:t>
            </w:r>
            <w:r w:rsidRPr="00B3326F">
              <w:rPr>
                <w:rFonts w:eastAsia="Calibri"/>
                <w:spacing w:val="-2"/>
                <w:lang w:eastAsia="en-US"/>
              </w:rPr>
              <w:t xml:space="preserve"> </w:t>
            </w:r>
            <w:r w:rsidRPr="00B3326F">
              <w:rPr>
                <w:rFonts w:eastAsia="Calibri"/>
                <w:lang w:eastAsia="en-US"/>
              </w:rPr>
              <w:t>урны</w:t>
            </w:r>
            <w:r w:rsidRPr="00B3326F">
              <w:rPr>
                <w:rFonts w:eastAsia="Calibri"/>
                <w:spacing w:val="-2"/>
                <w:lang w:eastAsia="en-US"/>
              </w:rPr>
              <w:t xml:space="preserve"> </w:t>
            </w:r>
            <w:r w:rsidRPr="00B3326F">
              <w:rPr>
                <w:rFonts w:eastAsia="Calibri"/>
                <w:lang w:eastAsia="en-US"/>
              </w:rPr>
              <w:t>10</w:t>
            </w:r>
            <w:r w:rsidRPr="00B3326F">
              <w:rPr>
                <w:rFonts w:eastAsia="Calibri"/>
                <w:spacing w:val="-2"/>
                <w:lang w:eastAsia="en-US"/>
              </w:rPr>
              <w:t xml:space="preserve"> </w:t>
            </w:r>
            <w:r w:rsidRPr="00B3326F">
              <w:rPr>
                <w:rFonts w:eastAsia="Calibri"/>
                <w:lang w:eastAsia="en-US"/>
              </w:rPr>
              <w:t>шт.</w:t>
            </w:r>
          </w:p>
        </w:tc>
      </w:tr>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t>48</w:t>
            </w:r>
          </w:p>
        </w:tc>
        <w:tc>
          <w:tcPr>
            <w:tcW w:w="2810" w:type="dxa"/>
            <w:shd w:val="clear" w:color="auto" w:fill="auto"/>
            <w:vAlign w:val="center"/>
          </w:tcPr>
          <w:p w:rsidR="007B3036" w:rsidRPr="00B3326F" w:rsidRDefault="007B3036" w:rsidP="007B3036">
            <w:pPr>
              <w:adjustRightInd/>
              <w:spacing w:before="5" w:line="276" w:lineRule="auto"/>
              <w:ind w:left="1" w:hanging="1"/>
              <w:jc w:val="center"/>
              <w:rPr>
                <w:rFonts w:eastAsia="Calibri"/>
                <w:lang w:eastAsia="en-US"/>
              </w:rPr>
            </w:pPr>
            <w:r w:rsidRPr="00B3326F">
              <w:rPr>
                <w:rFonts w:eastAsia="Calibri"/>
                <w:lang w:eastAsia="en-US"/>
              </w:rPr>
              <w:t>Раменки</w:t>
            </w:r>
            <w:r w:rsidRPr="00B3326F">
              <w:rPr>
                <w:rFonts w:eastAsia="Calibri"/>
                <w:spacing w:val="-3"/>
                <w:lang w:eastAsia="en-US"/>
              </w:rPr>
              <w:t xml:space="preserve"> ул., д.</w:t>
            </w:r>
            <w:r w:rsidRPr="00B3326F">
              <w:rPr>
                <w:rFonts w:eastAsia="Calibri"/>
                <w:lang w:eastAsia="en-US"/>
              </w:rPr>
              <w:t>21</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500,00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154,00</w:t>
            </w: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350,00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500,00</w:t>
            </w:r>
          </w:p>
        </w:tc>
        <w:tc>
          <w:tcPr>
            <w:tcW w:w="851" w:type="dxa"/>
            <w:shd w:val="clear" w:color="auto" w:fill="auto"/>
            <w:vAlign w:val="center"/>
          </w:tcPr>
          <w:p w:rsidR="007B3036" w:rsidRPr="00B3326F" w:rsidRDefault="007B3036" w:rsidP="007B3036">
            <w:pPr>
              <w:adjustRightInd/>
              <w:spacing w:before="98" w:line="276" w:lineRule="auto"/>
              <w:ind w:right="62"/>
              <w:jc w:val="center"/>
              <w:rPr>
                <w:rFonts w:eastAsia="Calibri"/>
                <w:lang w:eastAsia="en-US"/>
              </w:rPr>
            </w:pPr>
            <w:r w:rsidRPr="00B3326F">
              <w:rPr>
                <w:rFonts w:eastAsia="Calibri"/>
              </w:rPr>
              <w:t>23</w:t>
            </w: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1</w:t>
            </w: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rPr>
                <w:rFonts w:eastAsia="Calibri"/>
              </w:rPr>
              <w:t>1</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9 981 142,83</w:t>
            </w:r>
          </w:p>
        </w:tc>
        <w:tc>
          <w:tcPr>
            <w:tcW w:w="3103" w:type="dxa"/>
            <w:shd w:val="clear" w:color="auto" w:fill="auto"/>
            <w:vAlign w:val="center"/>
          </w:tcPr>
          <w:p w:rsidR="007B3036" w:rsidRPr="00B3326F" w:rsidRDefault="007B3036" w:rsidP="007B3036">
            <w:pPr>
              <w:adjustRightInd/>
              <w:spacing w:before="103"/>
              <w:ind w:left="141"/>
              <w:jc w:val="center"/>
              <w:rPr>
                <w:rFonts w:eastAsia="Calibri"/>
                <w:w w:val="105"/>
                <w:lang w:eastAsia="en-US"/>
              </w:rPr>
            </w:pPr>
            <w:r w:rsidRPr="00B3326F">
              <w:rPr>
                <w:rFonts w:eastAsia="Calibri"/>
              </w:rPr>
              <w:t xml:space="preserve">Ремонт детской и спортивной площадки с заменой МАФ </w:t>
            </w:r>
            <w:r w:rsidRPr="00B3326F">
              <w:rPr>
                <w:rFonts w:eastAsia="Calibri"/>
              </w:rPr>
              <w:br/>
              <w:t>и покрытия +</w:t>
            </w:r>
            <w:r w:rsidRPr="00B3326F">
              <w:rPr>
                <w:rFonts w:eastAsia="Calibri"/>
                <w:w w:val="105"/>
                <w:lang w:eastAsia="en-US"/>
              </w:rPr>
              <w:t>3</w:t>
            </w:r>
            <w:r w:rsidRPr="00B3326F">
              <w:rPr>
                <w:rFonts w:eastAsia="Calibri"/>
                <w:spacing w:val="3"/>
                <w:w w:val="105"/>
                <w:lang w:eastAsia="en-US"/>
              </w:rPr>
              <w:t xml:space="preserve"> </w:t>
            </w:r>
            <w:r w:rsidRPr="00B3326F">
              <w:rPr>
                <w:rFonts w:eastAsia="Calibri"/>
                <w:w w:val="105"/>
                <w:lang w:eastAsia="en-US"/>
              </w:rPr>
              <w:t>знак</w:t>
            </w:r>
            <w:r w:rsidRPr="00B3326F">
              <w:rPr>
                <w:rFonts w:eastAsia="Calibri"/>
                <w:spacing w:val="3"/>
                <w:w w:val="105"/>
                <w:lang w:eastAsia="en-US"/>
              </w:rPr>
              <w:t xml:space="preserve"> </w:t>
            </w:r>
            <w:r w:rsidRPr="00B3326F">
              <w:rPr>
                <w:rFonts w:eastAsia="Calibri"/>
                <w:w w:val="105"/>
                <w:lang w:eastAsia="en-US"/>
              </w:rPr>
              <w:t>запрета</w:t>
            </w:r>
            <w:r w:rsidRPr="00B3326F">
              <w:rPr>
                <w:rFonts w:eastAsia="Calibri"/>
                <w:spacing w:val="4"/>
                <w:w w:val="105"/>
                <w:lang w:eastAsia="en-US"/>
              </w:rPr>
              <w:t xml:space="preserve"> </w:t>
            </w:r>
            <w:r w:rsidRPr="00B3326F">
              <w:rPr>
                <w:rFonts w:eastAsia="Calibri"/>
                <w:w w:val="105"/>
                <w:lang w:eastAsia="en-US"/>
              </w:rPr>
              <w:t>парковки+3</w:t>
            </w:r>
            <w:r w:rsidRPr="00B3326F">
              <w:rPr>
                <w:rFonts w:eastAsia="Calibri"/>
                <w:spacing w:val="4"/>
                <w:w w:val="105"/>
                <w:lang w:eastAsia="en-US"/>
              </w:rPr>
              <w:t xml:space="preserve"> </w:t>
            </w:r>
            <w:r w:rsidRPr="00B3326F">
              <w:rPr>
                <w:rFonts w:eastAsia="Calibri"/>
                <w:w w:val="105"/>
                <w:lang w:eastAsia="en-US"/>
              </w:rPr>
              <w:t>стойка</w:t>
            </w:r>
          </w:p>
        </w:tc>
      </w:tr>
      <w:tr w:rsidR="007B3036" w:rsidRPr="00B3326F" w:rsidTr="00E952F0">
        <w:trPr>
          <w:trHeight w:val="368"/>
        </w:trPr>
        <w:tc>
          <w:tcPr>
            <w:tcW w:w="732" w:type="dxa"/>
            <w:shd w:val="clear" w:color="auto" w:fill="auto"/>
            <w:vAlign w:val="center"/>
          </w:tcPr>
          <w:p w:rsidR="007B3036" w:rsidRPr="00B3326F" w:rsidRDefault="007B3036" w:rsidP="007B3036">
            <w:pPr>
              <w:widowControl/>
              <w:autoSpaceDE/>
              <w:autoSpaceDN/>
              <w:adjustRightInd/>
              <w:jc w:val="center"/>
            </w:pPr>
            <w:r w:rsidRPr="00B3326F">
              <w:t>49</w:t>
            </w:r>
          </w:p>
        </w:tc>
        <w:tc>
          <w:tcPr>
            <w:tcW w:w="2810" w:type="dxa"/>
            <w:shd w:val="clear" w:color="auto" w:fill="auto"/>
            <w:vAlign w:val="center"/>
          </w:tcPr>
          <w:p w:rsidR="007B3036" w:rsidRPr="00B3326F" w:rsidRDefault="007B3036" w:rsidP="007B3036">
            <w:pPr>
              <w:adjustRightInd/>
              <w:spacing w:before="5" w:line="276" w:lineRule="auto"/>
              <w:ind w:left="1" w:hanging="1"/>
              <w:jc w:val="center"/>
              <w:rPr>
                <w:rFonts w:eastAsia="Calibri"/>
                <w:lang w:eastAsia="en-US"/>
              </w:rPr>
            </w:pPr>
            <w:r w:rsidRPr="00B3326F">
              <w:rPr>
                <w:rFonts w:eastAsia="Calibri"/>
                <w:lang w:eastAsia="en-US"/>
              </w:rPr>
              <w:t>Раменки</w:t>
            </w:r>
            <w:r w:rsidRPr="00B3326F">
              <w:rPr>
                <w:rFonts w:eastAsia="Calibri"/>
                <w:spacing w:val="-3"/>
                <w:lang w:eastAsia="en-US"/>
              </w:rPr>
              <w:t xml:space="preserve"> ул., </w:t>
            </w:r>
            <w:r w:rsidRPr="00B3326F">
              <w:rPr>
                <w:rFonts w:eastAsia="Calibri"/>
                <w:lang w:eastAsia="en-US"/>
              </w:rPr>
              <w:t>д.23</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before="98" w:line="276" w:lineRule="auto"/>
              <w:ind w:right="62"/>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76 322,70</w:t>
            </w:r>
          </w:p>
        </w:tc>
        <w:tc>
          <w:tcPr>
            <w:tcW w:w="3103" w:type="dxa"/>
            <w:shd w:val="clear" w:color="auto" w:fill="auto"/>
            <w:vAlign w:val="center"/>
          </w:tcPr>
          <w:p w:rsidR="007B3036" w:rsidRPr="00B3326F" w:rsidRDefault="007B3036" w:rsidP="007B3036">
            <w:pPr>
              <w:adjustRightInd/>
              <w:spacing w:before="103"/>
              <w:ind w:left="141" w:right="142"/>
              <w:jc w:val="center"/>
              <w:rPr>
                <w:rFonts w:eastAsia="Calibri"/>
                <w:lang w:eastAsia="en-US"/>
              </w:rPr>
            </w:pPr>
            <w:r w:rsidRPr="00B3326F">
              <w:rPr>
                <w:rFonts w:eastAsia="Calibri"/>
                <w:w w:val="105"/>
                <w:lang w:eastAsia="en-US"/>
              </w:rPr>
              <w:t>2</w:t>
            </w:r>
            <w:r w:rsidRPr="00B3326F">
              <w:rPr>
                <w:rFonts w:eastAsia="Calibri"/>
                <w:spacing w:val="1"/>
                <w:w w:val="105"/>
                <w:lang w:eastAsia="en-US"/>
              </w:rPr>
              <w:t xml:space="preserve"> </w:t>
            </w:r>
            <w:r w:rsidRPr="00B3326F">
              <w:rPr>
                <w:rFonts w:eastAsia="Calibri"/>
                <w:w w:val="105"/>
                <w:lang w:eastAsia="en-US"/>
              </w:rPr>
              <w:t>ИДН</w:t>
            </w:r>
            <w:r w:rsidRPr="00B3326F">
              <w:rPr>
                <w:rFonts w:eastAsia="Calibri"/>
                <w:spacing w:val="-4"/>
                <w:w w:val="105"/>
                <w:lang w:eastAsia="en-US"/>
              </w:rPr>
              <w:t xml:space="preserve"> </w:t>
            </w:r>
            <w:r w:rsidRPr="00B3326F">
              <w:rPr>
                <w:rFonts w:eastAsia="Calibri"/>
                <w:w w:val="105"/>
                <w:lang w:eastAsia="en-US"/>
              </w:rPr>
              <w:t>+ 2</w:t>
            </w:r>
            <w:r w:rsidRPr="00B3326F">
              <w:rPr>
                <w:rFonts w:eastAsia="Calibri"/>
                <w:spacing w:val="1"/>
                <w:w w:val="105"/>
                <w:lang w:eastAsia="en-US"/>
              </w:rPr>
              <w:t xml:space="preserve"> </w:t>
            </w:r>
            <w:r w:rsidRPr="00B3326F">
              <w:rPr>
                <w:rFonts w:eastAsia="Calibri"/>
                <w:w w:val="105"/>
                <w:lang w:eastAsia="en-US"/>
              </w:rPr>
              <w:t>знака</w:t>
            </w:r>
            <w:r w:rsidRPr="00B3326F">
              <w:rPr>
                <w:rFonts w:eastAsia="Calibri"/>
                <w:spacing w:val="1"/>
                <w:w w:val="105"/>
                <w:lang w:eastAsia="en-US"/>
              </w:rPr>
              <w:t xml:space="preserve"> </w:t>
            </w:r>
            <w:r w:rsidRPr="00B3326F">
              <w:rPr>
                <w:rFonts w:eastAsia="Calibri"/>
                <w:w w:val="105"/>
                <w:lang w:eastAsia="en-US"/>
              </w:rPr>
              <w:t>ИДН+ 2</w:t>
            </w:r>
            <w:r w:rsidRPr="00B3326F">
              <w:rPr>
                <w:rFonts w:eastAsia="Calibri"/>
                <w:spacing w:val="1"/>
                <w:w w:val="105"/>
                <w:lang w:eastAsia="en-US"/>
              </w:rPr>
              <w:t xml:space="preserve"> </w:t>
            </w:r>
            <w:r w:rsidRPr="00B3326F">
              <w:rPr>
                <w:rFonts w:eastAsia="Calibri"/>
                <w:w w:val="105"/>
                <w:lang w:eastAsia="en-US"/>
              </w:rPr>
              <w:t>стойки</w:t>
            </w:r>
          </w:p>
        </w:tc>
      </w:tr>
      <w:tr w:rsidR="007B3036" w:rsidRPr="00B3326F" w:rsidTr="00E952F0">
        <w:trPr>
          <w:trHeight w:val="598"/>
        </w:trPr>
        <w:tc>
          <w:tcPr>
            <w:tcW w:w="732" w:type="dxa"/>
            <w:shd w:val="clear" w:color="auto" w:fill="auto"/>
            <w:vAlign w:val="center"/>
          </w:tcPr>
          <w:p w:rsidR="007B3036" w:rsidRPr="00B3326F" w:rsidRDefault="007B3036" w:rsidP="007B3036">
            <w:pPr>
              <w:widowControl/>
              <w:autoSpaceDE/>
              <w:autoSpaceDN/>
              <w:adjustRightInd/>
              <w:jc w:val="center"/>
            </w:pPr>
            <w:r w:rsidRPr="00B3326F">
              <w:t>50</w:t>
            </w:r>
          </w:p>
        </w:tc>
        <w:tc>
          <w:tcPr>
            <w:tcW w:w="2810" w:type="dxa"/>
            <w:shd w:val="clear" w:color="auto" w:fill="auto"/>
            <w:vAlign w:val="center"/>
          </w:tcPr>
          <w:p w:rsidR="007B3036" w:rsidRPr="00B3326F" w:rsidRDefault="007B3036" w:rsidP="007B3036">
            <w:pPr>
              <w:adjustRightInd/>
              <w:spacing w:before="89"/>
              <w:jc w:val="center"/>
              <w:rPr>
                <w:rFonts w:eastAsia="Calibri"/>
                <w:lang w:eastAsia="en-US"/>
              </w:rPr>
            </w:pPr>
            <w:r w:rsidRPr="00B3326F">
              <w:rPr>
                <w:rFonts w:eastAsia="Calibri"/>
                <w:lang w:eastAsia="en-US"/>
              </w:rPr>
              <w:t>Столетова</w:t>
            </w:r>
            <w:r w:rsidRPr="00B3326F">
              <w:rPr>
                <w:rFonts w:eastAsia="Calibri"/>
                <w:spacing w:val="-2"/>
                <w:lang w:eastAsia="en-US"/>
              </w:rPr>
              <w:t xml:space="preserve"> ул. </w:t>
            </w:r>
            <w:r w:rsidRPr="00B3326F">
              <w:rPr>
                <w:rFonts w:eastAsia="Calibri"/>
                <w:lang w:eastAsia="en-US"/>
              </w:rPr>
              <w:t>д.5</w:t>
            </w:r>
          </w:p>
        </w:tc>
        <w:tc>
          <w:tcPr>
            <w:tcW w:w="992" w:type="dxa"/>
            <w:shd w:val="clear" w:color="auto" w:fill="auto"/>
            <w:vAlign w:val="center"/>
          </w:tcPr>
          <w:p w:rsidR="007B3036" w:rsidRPr="00B3326F" w:rsidRDefault="007B3036" w:rsidP="007B3036">
            <w:pPr>
              <w:adjustRightInd/>
              <w:spacing w:before="89"/>
              <w:ind w:right="99"/>
              <w:jc w:val="center"/>
              <w:rPr>
                <w:rFonts w:eastAsia="Calibri"/>
                <w:lang w:eastAsia="en-US"/>
              </w:rPr>
            </w:pPr>
            <w:r w:rsidRPr="00B3326F">
              <w:rPr>
                <w:rFonts w:eastAsia="Calibri"/>
                <w:lang w:eastAsia="en-US"/>
              </w:rPr>
              <w:t>40,00</w:t>
            </w:r>
          </w:p>
        </w:tc>
        <w:tc>
          <w:tcPr>
            <w:tcW w:w="851" w:type="dxa"/>
            <w:shd w:val="clear" w:color="auto" w:fill="auto"/>
            <w:vAlign w:val="center"/>
          </w:tcPr>
          <w:p w:rsidR="007B3036" w:rsidRPr="00B3326F" w:rsidRDefault="007B3036" w:rsidP="007B3036">
            <w:pPr>
              <w:adjustRightInd/>
              <w:spacing w:before="89"/>
              <w:jc w:val="center"/>
              <w:rPr>
                <w:rFonts w:eastAsia="Calibri"/>
                <w:lang w:eastAsia="en-US"/>
              </w:rPr>
            </w:pPr>
          </w:p>
        </w:tc>
        <w:tc>
          <w:tcPr>
            <w:tcW w:w="1136" w:type="dxa"/>
            <w:shd w:val="clear" w:color="auto" w:fill="auto"/>
            <w:vAlign w:val="center"/>
          </w:tcPr>
          <w:p w:rsidR="007B3036" w:rsidRPr="00B3326F" w:rsidRDefault="007B3036" w:rsidP="007B3036">
            <w:pPr>
              <w:adjustRightInd/>
              <w:spacing w:before="89"/>
              <w:ind w:right="154"/>
              <w:jc w:val="center"/>
              <w:rPr>
                <w:rFonts w:eastAsia="Calibri"/>
                <w:lang w:eastAsia="en-US"/>
              </w:rPr>
            </w:pPr>
          </w:p>
        </w:tc>
        <w:tc>
          <w:tcPr>
            <w:tcW w:w="992" w:type="dxa"/>
            <w:shd w:val="clear" w:color="auto" w:fill="auto"/>
            <w:vAlign w:val="center"/>
          </w:tcPr>
          <w:p w:rsidR="007B3036" w:rsidRPr="00B3326F" w:rsidRDefault="007B3036" w:rsidP="007B3036">
            <w:pPr>
              <w:adjustRightInd/>
              <w:jc w:val="center"/>
              <w:rPr>
                <w:rFonts w:eastAsia="Calibri"/>
                <w:lang w:eastAsia="en-US"/>
              </w:rPr>
            </w:pPr>
          </w:p>
        </w:tc>
        <w:tc>
          <w:tcPr>
            <w:tcW w:w="851" w:type="dxa"/>
            <w:shd w:val="clear" w:color="auto" w:fill="auto"/>
            <w:vAlign w:val="center"/>
          </w:tcPr>
          <w:p w:rsidR="007B3036" w:rsidRPr="00B3326F" w:rsidRDefault="007B3036" w:rsidP="007B3036">
            <w:pPr>
              <w:adjustRightInd/>
              <w:jc w:val="center"/>
              <w:rPr>
                <w:rFonts w:eastAsia="Calibri"/>
                <w:lang w:eastAsia="en-US"/>
              </w:rPr>
            </w:pPr>
          </w:p>
        </w:tc>
        <w:tc>
          <w:tcPr>
            <w:tcW w:w="708" w:type="dxa"/>
            <w:shd w:val="clear" w:color="auto" w:fill="auto"/>
            <w:vAlign w:val="center"/>
          </w:tcPr>
          <w:p w:rsidR="007B3036" w:rsidRPr="00B3326F" w:rsidRDefault="007B3036" w:rsidP="007B3036">
            <w:pPr>
              <w:adjustRightInd/>
              <w:jc w:val="center"/>
              <w:rPr>
                <w:rFonts w:eastAsia="Calibri"/>
                <w:lang w:eastAsia="en-US"/>
              </w:rPr>
            </w:pPr>
          </w:p>
        </w:tc>
        <w:tc>
          <w:tcPr>
            <w:tcW w:w="567" w:type="dxa"/>
            <w:shd w:val="clear" w:color="auto" w:fill="auto"/>
            <w:vAlign w:val="center"/>
          </w:tcPr>
          <w:p w:rsidR="007B3036" w:rsidRPr="00B3326F" w:rsidRDefault="007B3036" w:rsidP="007B3036">
            <w:pPr>
              <w:adjustRightInd/>
              <w:jc w:val="center"/>
              <w:rPr>
                <w:rFonts w:eastAsia="Calibri"/>
                <w:lang w:eastAsia="en-US"/>
              </w:rPr>
            </w:pPr>
          </w:p>
        </w:tc>
        <w:tc>
          <w:tcPr>
            <w:tcW w:w="851" w:type="dxa"/>
            <w:shd w:val="clear" w:color="auto" w:fill="auto"/>
            <w:vAlign w:val="center"/>
          </w:tcPr>
          <w:p w:rsidR="007B3036" w:rsidRPr="00B3326F" w:rsidRDefault="007B3036" w:rsidP="007B3036">
            <w:pPr>
              <w:adjustRightInd/>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169 060,28</w:t>
            </w:r>
          </w:p>
        </w:tc>
        <w:tc>
          <w:tcPr>
            <w:tcW w:w="3103" w:type="dxa"/>
            <w:shd w:val="clear" w:color="auto" w:fill="auto"/>
            <w:vAlign w:val="center"/>
          </w:tcPr>
          <w:p w:rsidR="007B3036" w:rsidRPr="00B3326F" w:rsidRDefault="007B3036" w:rsidP="007B3036">
            <w:pPr>
              <w:adjustRightInd/>
              <w:spacing w:before="93"/>
              <w:ind w:left="141"/>
              <w:jc w:val="center"/>
              <w:rPr>
                <w:rFonts w:eastAsia="Calibri"/>
                <w:lang w:eastAsia="en-US"/>
              </w:rPr>
            </w:pPr>
            <w:r w:rsidRPr="00B3326F">
              <w:rPr>
                <w:rFonts w:eastAsia="Calibri"/>
                <w:w w:val="105"/>
                <w:lang w:eastAsia="en-US"/>
              </w:rPr>
              <w:t xml:space="preserve">Нанесение разметки площадью 40 </w:t>
            </w:r>
            <w:proofErr w:type="spellStart"/>
            <w:r w:rsidRPr="00B3326F">
              <w:rPr>
                <w:rFonts w:eastAsia="Calibri"/>
                <w:w w:val="105"/>
                <w:lang w:eastAsia="en-US"/>
              </w:rPr>
              <w:t>кв</w:t>
            </w:r>
            <w:proofErr w:type="spellEnd"/>
            <w:r w:rsidRPr="00B3326F">
              <w:rPr>
                <w:rFonts w:eastAsia="Calibri"/>
                <w:spacing w:val="-29"/>
                <w:w w:val="105"/>
                <w:lang w:eastAsia="en-US"/>
              </w:rPr>
              <w:t xml:space="preserve"> </w:t>
            </w:r>
            <w:r w:rsidRPr="00B3326F">
              <w:rPr>
                <w:rFonts w:eastAsia="Calibri"/>
                <w:w w:val="105"/>
                <w:lang w:eastAsia="en-US"/>
              </w:rPr>
              <w:t xml:space="preserve">м + 2 знака пеш переход+ 2 стойки </w:t>
            </w:r>
            <w:r w:rsidRPr="00B3326F">
              <w:rPr>
                <w:rFonts w:eastAsia="Calibri"/>
                <w:w w:val="105"/>
                <w:lang w:eastAsia="en-US"/>
              </w:rPr>
              <w:br/>
              <w:t>+</w:t>
            </w:r>
            <w:r w:rsidRPr="00B3326F">
              <w:rPr>
                <w:rFonts w:eastAsia="Calibri"/>
                <w:spacing w:val="1"/>
                <w:w w:val="105"/>
                <w:lang w:eastAsia="en-US"/>
              </w:rPr>
              <w:t xml:space="preserve"> </w:t>
            </w:r>
            <w:r w:rsidRPr="00B3326F">
              <w:rPr>
                <w:rFonts w:eastAsia="Calibri"/>
                <w:w w:val="105"/>
                <w:lang w:eastAsia="en-US"/>
              </w:rPr>
              <w:t>асфальт 40</w:t>
            </w:r>
            <w:r w:rsidRPr="00B3326F">
              <w:rPr>
                <w:rFonts w:eastAsia="Calibri"/>
                <w:spacing w:val="3"/>
                <w:w w:val="105"/>
                <w:lang w:eastAsia="en-US"/>
              </w:rPr>
              <w:t xml:space="preserve"> </w:t>
            </w:r>
            <w:proofErr w:type="spellStart"/>
            <w:r w:rsidRPr="00B3326F">
              <w:rPr>
                <w:rFonts w:eastAsia="Calibri"/>
                <w:w w:val="105"/>
                <w:lang w:eastAsia="en-US"/>
              </w:rPr>
              <w:t>кв.м</w:t>
            </w:r>
            <w:proofErr w:type="spellEnd"/>
            <w:r w:rsidRPr="00B3326F">
              <w:rPr>
                <w:rFonts w:eastAsia="Calibri"/>
                <w:spacing w:val="2"/>
                <w:w w:val="105"/>
                <w:lang w:eastAsia="en-US"/>
              </w:rPr>
              <w:t xml:space="preserve"> </w:t>
            </w:r>
            <w:r w:rsidRPr="00B3326F">
              <w:rPr>
                <w:rFonts w:eastAsia="Calibri"/>
                <w:w w:val="105"/>
                <w:lang w:eastAsia="en-US"/>
              </w:rPr>
              <w:t>и</w:t>
            </w:r>
            <w:r w:rsidRPr="00B3326F">
              <w:rPr>
                <w:rFonts w:eastAsia="Calibri"/>
                <w:spacing w:val="1"/>
                <w:w w:val="105"/>
                <w:lang w:eastAsia="en-US"/>
              </w:rPr>
              <w:t xml:space="preserve"> </w:t>
            </w:r>
            <w:r w:rsidRPr="00B3326F">
              <w:rPr>
                <w:rFonts w:eastAsia="Calibri"/>
                <w:w w:val="105"/>
                <w:lang w:eastAsia="en-US"/>
              </w:rPr>
              <w:t>высотой 5-7</w:t>
            </w:r>
            <w:r w:rsidRPr="00B3326F">
              <w:rPr>
                <w:rFonts w:eastAsia="Calibri"/>
                <w:spacing w:val="3"/>
                <w:w w:val="105"/>
                <w:lang w:eastAsia="en-US"/>
              </w:rPr>
              <w:t xml:space="preserve"> </w:t>
            </w:r>
            <w:r w:rsidRPr="00B3326F">
              <w:rPr>
                <w:rFonts w:eastAsia="Calibri"/>
                <w:w w:val="105"/>
                <w:lang w:eastAsia="en-US"/>
              </w:rPr>
              <w:t>см</w:t>
            </w:r>
            <w:r w:rsidRPr="00B3326F">
              <w:rPr>
                <w:rFonts w:eastAsia="Calibri"/>
                <w:spacing w:val="2"/>
                <w:w w:val="105"/>
                <w:lang w:eastAsia="en-US"/>
              </w:rPr>
              <w:t xml:space="preserve"> </w:t>
            </w:r>
            <w:r w:rsidRPr="00B3326F">
              <w:rPr>
                <w:rFonts w:eastAsia="Calibri"/>
                <w:w w:val="105"/>
                <w:lang w:eastAsia="en-US"/>
              </w:rPr>
              <w:t>+2</w:t>
            </w:r>
            <w:r w:rsidRPr="00B3326F">
              <w:rPr>
                <w:rFonts w:eastAsia="Calibri"/>
                <w:lang w:eastAsia="en-US"/>
              </w:rPr>
              <w:t xml:space="preserve"> </w:t>
            </w:r>
            <w:r w:rsidRPr="00B3326F">
              <w:rPr>
                <w:rFonts w:eastAsia="Calibri"/>
                <w:w w:val="105"/>
                <w:lang w:eastAsia="en-US"/>
              </w:rPr>
              <w:t>ИДН+2знака</w:t>
            </w:r>
            <w:r w:rsidRPr="00B3326F">
              <w:rPr>
                <w:rFonts w:eastAsia="Calibri"/>
                <w:spacing w:val="1"/>
                <w:w w:val="105"/>
                <w:lang w:eastAsia="en-US"/>
              </w:rPr>
              <w:t xml:space="preserve"> </w:t>
            </w:r>
            <w:r w:rsidRPr="00B3326F">
              <w:rPr>
                <w:rFonts w:eastAsia="Calibri"/>
                <w:w w:val="105"/>
                <w:lang w:eastAsia="en-US"/>
              </w:rPr>
              <w:t>ИДН+2</w:t>
            </w:r>
            <w:r w:rsidRPr="00B3326F">
              <w:rPr>
                <w:rFonts w:eastAsia="Calibri"/>
                <w:spacing w:val="1"/>
                <w:w w:val="105"/>
                <w:lang w:eastAsia="en-US"/>
              </w:rPr>
              <w:t xml:space="preserve"> </w:t>
            </w:r>
            <w:r w:rsidRPr="00B3326F">
              <w:rPr>
                <w:rFonts w:eastAsia="Calibri"/>
                <w:w w:val="105"/>
                <w:lang w:eastAsia="en-US"/>
              </w:rPr>
              <w:t>стойки</w:t>
            </w:r>
          </w:p>
        </w:tc>
      </w:tr>
      <w:tr w:rsidR="007B3036" w:rsidRPr="00B3326F" w:rsidTr="00E952F0">
        <w:trPr>
          <w:trHeight w:val="598"/>
        </w:trPr>
        <w:tc>
          <w:tcPr>
            <w:tcW w:w="732" w:type="dxa"/>
            <w:shd w:val="clear" w:color="auto" w:fill="auto"/>
            <w:vAlign w:val="center"/>
          </w:tcPr>
          <w:p w:rsidR="007B3036" w:rsidRPr="00B3326F" w:rsidRDefault="007B3036" w:rsidP="007B3036">
            <w:pPr>
              <w:widowControl/>
              <w:autoSpaceDE/>
              <w:autoSpaceDN/>
              <w:adjustRightInd/>
              <w:jc w:val="center"/>
            </w:pPr>
            <w:r w:rsidRPr="00B3326F">
              <w:t>51</w:t>
            </w:r>
          </w:p>
        </w:tc>
        <w:tc>
          <w:tcPr>
            <w:tcW w:w="2810" w:type="dxa"/>
            <w:shd w:val="clear" w:color="auto" w:fill="auto"/>
            <w:vAlign w:val="center"/>
          </w:tcPr>
          <w:p w:rsidR="007B3036" w:rsidRPr="00B3326F" w:rsidRDefault="007B3036" w:rsidP="007B3036">
            <w:pPr>
              <w:adjustRightInd/>
              <w:spacing w:before="89"/>
              <w:ind w:left="1" w:hanging="1"/>
              <w:jc w:val="center"/>
              <w:rPr>
                <w:rFonts w:eastAsia="Calibri"/>
                <w:lang w:eastAsia="en-US"/>
              </w:rPr>
            </w:pPr>
            <w:r w:rsidRPr="00B3326F">
              <w:rPr>
                <w:rFonts w:eastAsia="Calibri"/>
                <w:lang w:eastAsia="en-US"/>
              </w:rPr>
              <w:t>Столетова</w:t>
            </w:r>
            <w:r w:rsidRPr="00B3326F">
              <w:rPr>
                <w:rFonts w:eastAsia="Calibri"/>
                <w:spacing w:val="-1"/>
                <w:lang w:eastAsia="en-US"/>
              </w:rPr>
              <w:t xml:space="preserve"> </w:t>
            </w:r>
            <w:r w:rsidRPr="00B3326F">
              <w:rPr>
                <w:rFonts w:eastAsia="Calibri"/>
                <w:lang w:eastAsia="en-US"/>
              </w:rPr>
              <w:t>ул. д.8</w:t>
            </w:r>
          </w:p>
        </w:tc>
        <w:tc>
          <w:tcPr>
            <w:tcW w:w="992" w:type="dxa"/>
            <w:shd w:val="clear" w:color="auto" w:fill="auto"/>
            <w:vAlign w:val="center"/>
          </w:tcPr>
          <w:p w:rsidR="007B3036" w:rsidRPr="00B3326F" w:rsidRDefault="007B3036" w:rsidP="007B3036">
            <w:pPr>
              <w:adjustRightInd/>
              <w:spacing w:before="89"/>
              <w:ind w:right="99"/>
              <w:jc w:val="center"/>
              <w:rPr>
                <w:rFonts w:eastAsia="Calibri"/>
                <w:lang w:eastAsia="en-US"/>
              </w:rPr>
            </w:pPr>
            <w:r w:rsidRPr="00B3326F">
              <w:rPr>
                <w:rFonts w:eastAsia="Calibri"/>
                <w:lang w:eastAsia="en-US"/>
              </w:rPr>
              <w:t>48,00</w:t>
            </w:r>
          </w:p>
        </w:tc>
        <w:tc>
          <w:tcPr>
            <w:tcW w:w="851" w:type="dxa"/>
            <w:shd w:val="clear" w:color="auto" w:fill="auto"/>
            <w:vAlign w:val="center"/>
          </w:tcPr>
          <w:p w:rsidR="007B3036" w:rsidRPr="00B3326F" w:rsidRDefault="007B3036" w:rsidP="007B3036">
            <w:pPr>
              <w:adjustRightInd/>
              <w:spacing w:before="89"/>
              <w:jc w:val="center"/>
              <w:rPr>
                <w:rFonts w:eastAsia="Calibri"/>
                <w:lang w:eastAsia="en-US"/>
              </w:rPr>
            </w:pPr>
            <w:r w:rsidRPr="00B3326F">
              <w:rPr>
                <w:rFonts w:eastAsia="Calibri"/>
                <w:lang w:eastAsia="en-US"/>
              </w:rPr>
              <w:t>56,00</w:t>
            </w:r>
          </w:p>
        </w:tc>
        <w:tc>
          <w:tcPr>
            <w:tcW w:w="1136" w:type="dxa"/>
            <w:shd w:val="clear" w:color="auto" w:fill="auto"/>
            <w:vAlign w:val="center"/>
          </w:tcPr>
          <w:p w:rsidR="007B3036" w:rsidRPr="00B3326F" w:rsidRDefault="007B3036" w:rsidP="007B3036">
            <w:pPr>
              <w:adjustRightInd/>
              <w:spacing w:before="89"/>
              <w:ind w:right="154"/>
              <w:jc w:val="center"/>
              <w:rPr>
                <w:rFonts w:eastAsia="Calibri"/>
                <w:lang w:eastAsia="en-US"/>
              </w:rPr>
            </w:pPr>
            <w:r w:rsidRPr="00B3326F">
              <w:rPr>
                <w:rFonts w:eastAsia="Calibri"/>
                <w:lang w:eastAsia="en-US"/>
              </w:rPr>
              <w:t>96,00</w:t>
            </w:r>
          </w:p>
        </w:tc>
        <w:tc>
          <w:tcPr>
            <w:tcW w:w="992" w:type="dxa"/>
            <w:shd w:val="clear" w:color="auto" w:fill="auto"/>
            <w:vAlign w:val="center"/>
          </w:tcPr>
          <w:p w:rsidR="007B3036" w:rsidRPr="00B3326F" w:rsidRDefault="007B3036" w:rsidP="007B3036">
            <w:pPr>
              <w:adjustRightInd/>
              <w:jc w:val="center"/>
              <w:rPr>
                <w:rFonts w:eastAsia="Calibri"/>
                <w:lang w:eastAsia="en-US"/>
              </w:rPr>
            </w:pPr>
          </w:p>
        </w:tc>
        <w:tc>
          <w:tcPr>
            <w:tcW w:w="851" w:type="dxa"/>
            <w:shd w:val="clear" w:color="auto" w:fill="auto"/>
            <w:vAlign w:val="center"/>
          </w:tcPr>
          <w:p w:rsidR="007B3036" w:rsidRPr="00B3326F" w:rsidRDefault="007B3036" w:rsidP="007B3036">
            <w:pPr>
              <w:adjustRightInd/>
              <w:jc w:val="center"/>
              <w:rPr>
                <w:rFonts w:eastAsia="Calibri"/>
                <w:lang w:eastAsia="en-US"/>
              </w:rPr>
            </w:pPr>
          </w:p>
        </w:tc>
        <w:tc>
          <w:tcPr>
            <w:tcW w:w="708" w:type="dxa"/>
            <w:shd w:val="clear" w:color="auto" w:fill="auto"/>
            <w:vAlign w:val="center"/>
          </w:tcPr>
          <w:p w:rsidR="007B3036" w:rsidRPr="00B3326F" w:rsidRDefault="007B3036" w:rsidP="007B3036">
            <w:pPr>
              <w:adjustRightInd/>
              <w:jc w:val="center"/>
              <w:rPr>
                <w:rFonts w:eastAsia="Calibri"/>
                <w:lang w:eastAsia="en-US"/>
              </w:rPr>
            </w:pPr>
          </w:p>
        </w:tc>
        <w:tc>
          <w:tcPr>
            <w:tcW w:w="567" w:type="dxa"/>
            <w:shd w:val="clear" w:color="auto" w:fill="auto"/>
            <w:vAlign w:val="center"/>
          </w:tcPr>
          <w:p w:rsidR="007B3036" w:rsidRPr="00B3326F" w:rsidRDefault="007B3036" w:rsidP="007B3036">
            <w:pPr>
              <w:adjustRightInd/>
              <w:jc w:val="center"/>
              <w:rPr>
                <w:rFonts w:eastAsia="Calibri"/>
                <w:lang w:eastAsia="en-US"/>
              </w:rPr>
            </w:pPr>
          </w:p>
        </w:tc>
        <w:tc>
          <w:tcPr>
            <w:tcW w:w="851" w:type="dxa"/>
            <w:shd w:val="clear" w:color="auto" w:fill="auto"/>
            <w:vAlign w:val="center"/>
          </w:tcPr>
          <w:p w:rsidR="007B3036" w:rsidRPr="00B3326F" w:rsidRDefault="007B3036" w:rsidP="007B3036">
            <w:pPr>
              <w:adjustRightInd/>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375 490,83</w:t>
            </w:r>
          </w:p>
        </w:tc>
        <w:tc>
          <w:tcPr>
            <w:tcW w:w="3103" w:type="dxa"/>
            <w:shd w:val="clear" w:color="auto" w:fill="auto"/>
            <w:vAlign w:val="center"/>
          </w:tcPr>
          <w:p w:rsidR="007B3036" w:rsidRPr="00B3326F" w:rsidRDefault="007B3036" w:rsidP="007B3036">
            <w:pPr>
              <w:adjustRightInd/>
              <w:spacing w:before="93"/>
              <w:ind w:left="141"/>
              <w:jc w:val="center"/>
              <w:rPr>
                <w:rFonts w:eastAsia="Calibri"/>
                <w:lang w:eastAsia="en-US"/>
              </w:rPr>
            </w:pPr>
            <w:proofErr w:type="spellStart"/>
            <w:r w:rsidRPr="00B3326F">
              <w:rPr>
                <w:rFonts w:eastAsia="Calibri"/>
                <w:lang w:eastAsia="en-US"/>
              </w:rPr>
              <w:t>Доп</w:t>
            </w:r>
            <w:proofErr w:type="spellEnd"/>
            <w:r w:rsidRPr="00B3326F">
              <w:rPr>
                <w:rFonts w:eastAsia="Calibri"/>
                <w:spacing w:val="-4"/>
                <w:lang w:eastAsia="en-US"/>
              </w:rPr>
              <w:t xml:space="preserve"> </w:t>
            </w:r>
            <w:r w:rsidRPr="00B3326F">
              <w:rPr>
                <w:rFonts w:eastAsia="Calibri"/>
                <w:lang w:eastAsia="en-US"/>
              </w:rPr>
              <w:t>асфальт</w:t>
            </w:r>
            <w:r w:rsidRPr="00B3326F">
              <w:rPr>
                <w:rFonts w:eastAsia="Calibri"/>
                <w:spacing w:val="-4"/>
                <w:lang w:eastAsia="en-US"/>
              </w:rPr>
              <w:t xml:space="preserve"> </w:t>
            </w:r>
            <w:r w:rsidRPr="00B3326F">
              <w:rPr>
                <w:rFonts w:eastAsia="Calibri"/>
                <w:lang w:eastAsia="en-US"/>
              </w:rPr>
              <w:t>под</w:t>
            </w:r>
            <w:r w:rsidRPr="00B3326F">
              <w:rPr>
                <w:rFonts w:eastAsia="Calibri"/>
                <w:spacing w:val="-3"/>
                <w:lang w:eastAsia="en-US"/>
              </w:rPr>
              <w:t xml:space="preserve"> </w:t>
            </w:r>
            <w:r w:rsidRPr="00B3326F">
              <w:rPr>
                <w:rFonts w:eastAsia="Calibri"/>
                <w:lang w:eastAsia="en-US"/>
              </w:rPr>
              <w:t>лавки</w:t>
            </w:r>
            <w:r w:rsidRPr="00B3326F">
              <w:rPr>
                <w:rFonts w:eastAsia="Calibri"/>
                <w:spacing w:val="-4"/>
                <w:lang w:eastAsia="en-US"/>
              </w:rPr>
              <w:t xml:space="preserve"> </w:t>
            </w:r>
            <w:r w:rsidRPr="00B3326F">
              <w:rPr>
                <w:rFonts w:eastAsia="Calibri"/>
                <w:lang w:eastAsia="en-US"/>
              </w:rPr>
              <w:t>(карманы) +</w:t>
            </w:r>
            <w:r w:rsidRPr="00B3326F">
              <w:rPr>
                <w:rFonts w:eastAsia="Calibri"/>
                <w:w w:val="105"/>
                <w:lang w:eastAsia="en-US"/>
              </w:rPr>
              <w:t xml:space="preserve"> разработка</w:t>
            </w:r>
            <w:r w:rsidRPr="00B3326F">
              <w:rPr>
                <w:rFonts w:eastAsia="Calibri"/>
                <w:spacing w:val="6"/>
                <w:w w:val="105"/>
                <w:lang w:eastAsia="en-US"/>
              </w:rPr>
              <w:t xml:space="preserve"> </w:t>
            </w:r>
            <w:r w:rsidRPr="00B3326F">
              <w:rPr>
                <w:rFonts w:eastAsia="Calibri"/>
                <w:w w:val="105"/>
                <w:lang w:eastAsia="en-US"/>
              </w:rPr>
              <w:t>проекта</w:t>
            </w:r>
            <w:r w:rsidRPr="00B3326F">
              <w:rPr>
                <w:rFonts w:eastAsia="Calibri"/>
                <w:spacing w:val="7"/>
                <w:w w:val="105"/>
                <w:lang w:eastAsia="en-US"/>
              </w:rPr>
              <w:t xml:space="preserve"> </w:t>
            </w:r>
            <w:r w:rsidRPr="00B3326F">
              <w:rPr>
                <w:rFonts w:eastAsia="Calibri"/>
                <w:w w:val="105"/>
                <w:lang w:eastAsia="en-US"/>
              </w:rPr>
              <w:t>организация одностороннего</w:t>
            </w:r>
            <w:r w:rsidRPr="00B3326F">
              <w:rPr>
                <w:rFonts w:eastAsia="Calibri"/>
                <w:spacing w:val="6"/>
                <w:w w:val="105"/>
                <w:lang w:eastAsia="en-US"/>
              </w:rPr>
              <w:t xml:space="preserve"> </w:t>
            </w:r>
            <w:r w:rsidRPr="00B3326F">
              <w:rPr>
                <w:rFonts w:eastAsia="Calibri"/>
                <w:w w:val="105"/>
                <w:lang w:eastAsia="en-US"/>
              </w:rPr>
              <w:t>движения</w:t>
            </w:r>
          </w:p>
        </w:tc>
      </w:tr>
      <w:tr w:rsidR="007B3036" w:rsidRPr="00B3326F" w:rsidTr="00E952F0">
        <w:trPr>
          <w:trHeight w:val="349"/>
        </w:trPr>
        <w:tc>
          <w:tcPr>
            <w:tcW w:w="732" w:type="dxa"/>
            <w:shd w:val="clear" w:color="auto" w:fill="auto"/>
            <w:vAlign w:val="center"/>
          </w:tcPr>
          <w:p w:rsidR="007B3036" w:rsidRPr="00B3326F" w:rsidRDefault="007B3036" w:rsidP="007B3036">
            <w:pPr>
              <w:widowControl/>
              <w:autoSpaceDE/>
              <w:autoSpaceDN/>
              <w:adjustRightInd/>
              <w:jc w:val="center"/>
            </w:pPr>
            <w:r w:rsidRPr="00B3326F">
              <w:t>52</w:t>
            </w:r>
          </w:p>
        </w:tc>
        <w:tc>
          <w:tcPr>
            <w:tcW w:w="2810" w:type="dxa"/>
            <w:shd w:val="clear" w:color="auto" w:fill="auto"/>
            <w:vAlign w:val="center"/>
          </w:tcPr>
          <w:p w:rsidR="007B3036" w:rsidRPr="00B3326F" w:rsidRDefault="007B3036" w:rsidP="007B3036">
            <w:pPr>
              <w:adjustRightInd/>
              <w:spacing w:before="89" w:line="276" w:lineRule="auto"/>
              <w:ind w:left="1" w:hanging="1"/>
              <w:jc w:val="center"/>
              <w:rPr>
                <w:rFonts w:eastAsia="Calibri"/>
                <w:lang w:eastAsia="en-US"/>
              </w:rPr>
            </w:pPr>
            <w:r w:rsidRPr="00B3326F">
              <w:rPr>
                <w:rFonts w:eastAsia="Calibri"/>
                <w:lang w:eastAsia="en-US"/>
              </w:rPr>
              <w:t>Столетова</w:t>
            </w:r>
            <w:r w:rsidRPr="00B3326F">
              <w:rPr>
                <w:rFonts w:eastAsia="Calibri"/>
                <w:spacing w:val="-2"/>
                <w:lang w:eastAsia="en-US"/>
              </w:rPr>
              <w:t xml:space="preserve"> ул. д.</w:t>
            </w:r>
            <w:r w:rsidRPr="00B3326F">
              <w:rPr>
                <w:rFonts w:eastAsia="Calibri"/>
                <w:lang w:eastAsia="en-US"/>
              </w:rPr>
              <w:t>15</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adjustRightInd/>
              <w:spacing w:before="7"/>
              <w:ind w:left="141"/>
              <w:jc w:val="center"/>
            </w:pPr>
            <w:r w:rsidRPr="00B3326F">
              <w:t>76 322,70</w:t>
            </w:r>
          </w:p>
        </w:tc>
        <w:tc>
          <w:tcPr>
            <w:tcW w:w="3103" w:type="dxa"/>
            <w:shd w:val="clear" w:color="auto" w:fill="auto"/>
            <w:vAlign w:val="center"/>
          </w:tcPr>
          <w:p w:rsidR="007B3036" w:rsidRPr="00B3326F" w:rsidRDefault="007B3036" w:rsidP="007B3036">
            <w:pPr>
              <w:adjustRightInd/>
              <w:spacing w:before="7"/>
              <w:ind w:left="141" w:right="284"/>
              <w:jc w:val="center"/>
              <w:rPr>
                <w:rFonts w:eastAsia="Calibri"/>
                <w:w w:val="105"/>
                <w:lang w:eastAsia="en-US"/>
              </w:rPr>
            </w:pPr>
            <w:r w:rsidRPr="00B3326F">
              <w:rPr>
                <w:rFonts w:eastAsia="Calibri"/>
                <w:w w:val="105"/>
                <w:lang w:eastAsia="en-US"/>
              </w:rPr>
              <w:t>2</w:t>
            </w:r>
            <w:r w:rsidRPr="00B3326F">
              <w:rPr>
                <w:rFonts w:eastAsia="Calibri"/>
                <w:spacing w:val="1"/>
                <w:w w:val="105"/>
                <w:lang w:eastAsia="en-US"/>
              </w:rPr>
              <w:t xml:space="preserve"> </w:t>
            </w:r>
            <w:r w:rsidRPr="00B3326F">
              <w:rPr>
                <w:rFonts w:eastAsia="Calibri"/>
                <w:w w:val="105"/>
                <w:lang w:eastAsia="en-US"/>
              </w:rPr>
              <w:t>ИДН</w:t>
            </w:r>
            <w:r w:rsidRPr="00B3326F">
              <w:rPr>
                <w:rFonts w:eastAsia="Calibri"/>
                <w:spacing w:val="-4"/>
                <w:w w:val="105"/>
                <w:lang w:eastAsia="en-US"/>
              </w:rPr>
              <w:t xml:space="preserve"> </w:t>
            </w:r>
            <w:r w:rsidRPr="00B3326F">
              <w:rPr>
                <w:rFonts w:eastAsia="Calibri"/>
                <w:w w:val="105"/>
                <w:lang w:eastAsia="en-US"/>
              </w:rPr>
              <w:t>+ 2</w:t>
            </w:r>
            <w:r w:rsidRPr="00B3326F">
              <w:rPr>
                <w:rFonts w:eastAsia="Calibri"/>
                <w:spacing w:val="1"/>
                <w:w w:val="105"/>
                <w:lang w:eastAsia="en-US"/>
              </w:rPr>
              <w:t xml:space="preserve"> </w:t>
            </w:r>
            <w:r w:rsidRPr="00B3326F">
              <w:rPr>
                <w:rFonts w:eastAsia="Calibri"/>
                <w:w w:val="105"/>
                <w:lang w:eastAsia="en-US"/>
              </w:rPr>
              <w:t>знака</w:t>
            </w:r>
            <w:r w:rsidRPr="00B3326F">
              <w:rPr>
                <w:rFonts w:eastAsia="Calibri"/>
                <w:spacing w:val="1"/>
                <w:w w:val="105"/>
                <w:lang w:eastAsia="en-US"/>
              </w:rPr>
              <w:t xml:space="preserve"> </w:t>
            </w:r>
            <w:r w:rsidRPr="00B3326F">
              <w:rPr>
                <w:rFonts w:eastAsia="Calibri"/>
                <w:w w:val="105"/>
                <w:lang w:eastAsia="en-US"/>
              </w:rPr>
              <w:t>ИДН+ 2</w:t>
            </w:r>
            <w:r w:rsidRPr="00B3326F">
              <w:rPr>
                <w:rFonts w:eastAsia="Calibri"/>
                <w:spacing w:val="1"/>
                <w:w w:val="105"/>
                <w:lang w:eastAsia="en-US"/>
              </w:rPr>
              <w:t xml:space="preserve"> </w:t>
            </w:r>
            <w:r w:rsidRPr="00B3326F">
              <w:rPr>
                <w:rFonts w:eastAsia="Calibri"/>
                <w:w w:val="105"/>
                <w:lang w:eastAsia="en-US"/>
              </w:rPr>
              <w:t>стойки</w:t>
            </w:r>
          </w:p>
        </w:tc>
      </w:tr>
      <w:tr w:rsidR="007B3036" w:rsidRPr="00B3326F" w:rsidTr="00E952F0">
        <w:trPr>
          <w:trHeight w:val="349"/>
        </w:trPr>
        <w:tc>
          <w:tcPr>
            <w:tcW w:w="732" w:type="dxa"/>
            <w:shd w:val="clear" w:color="auto" w:fill="auto"/>
            <w:vAlign w:val="center"/>
          </w:tcPr>
          <w:p w:rsidR="007B3036" w:rsidRPr="00B3326F" w:rsidRDefault="007B3036" w:rsidP="007B3036">
            <w:pPr>
              <w:widowControl/>
              <w:autoSpaceDE/>
              <w:autoSpaceDN/>
              <w:adjustRightInd/>
              <w:jc w:val="center"/>
            </w:pPr>
            <w:r w:rsidRPr="00B3326F">
              <w:t>53</w:t>
            </w:r>
          </w:p>
        </w:tc>
        <w:tc>
          <w:tcPr>
            <w:tcW w:w="2810" w:type="dxa"/>
            <w:shd w:val="clear" w:color="auto" w:fill="auto"/>
            <w:vAlign w:val="center"/>
          </w:tcPr>
          <w:p w:rsidR="007B3036" w:rsidRPr="00B3326F" w:rsidRDefault="007B3036" w:rsidP="007B3036">
            <w:pPr>
              <w:widowControl/>
              <w:autoSpaceDE/>
              <w:autoSpaceDN/>
              <w:adjustRightInd/>
              <w:jc w:val="center"/>
            </w:pPr>
            <w:r w:rsidRPr="00B3326F">
              <w:t>Столетова ул., д.17</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pP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2 329 649,00</w:t>
            </w:r>
          </w:p>
        </w:tc>
        <w:tc>
          <w:tcPr>
            <w:tcW w:w="3103" w:type="dxa"/>
            <w:shd w:val="clear" w:color="auto" w:fill="auto"/>
            <w:vAlign w:val="center"/>
          </w:tcPr>
          <w:p w:rsidR="007B3036" w:rsidRPr="00B3326F" w:rsidRDefault="007B3036" w:rsidP="007B3036">
            <w:pPr>
              <w:widowControl/>
              <w:autoSpaceDE/>
              <w:autoSpaceDN/>
              <w:adjustRightInd/>
              <w:jc w:val="center"/>
            </w:pPr>
            <w:r w:rsidRPr="00B3326F">
              <w:t xml:space="preserve">Реализация проектно-сметной документации на устройство </w:t>
            </w:r>
            <w:proofErr w:type="spellStart"/>
            <w:r w:rsidRPr="00B3326F">
              <w:t>ливнёвых</w:t>
            </w:r>
            <w:proofErr w:type="spellEnd"/>
            <w:r w:rsidRPr="00B3326F">
              <w:t xml:space="preserve"> лотков</w:t>
            </w:r>
          </w:p>
        </w:tc>
      </w:tr>
      <w:tr w:rsidR="007B3036" w:rsidRPr="00B3326F" w:rsidTr="00E952F0">
        <w:trPr>
          <w:trHeight w:val="349"/>
        </w:trPr>
        <w:tc>
          <w:tcPr>
            <w:tcW w:w="732" w:type="dxa"/>
            <w:shd w:val="clear" w:color="auto" w:fill="auto"/>
            <w:vAlign w:val="center"/>
          </w:tcPr>
          <w:p w:rsidR="007B3036" w:rsidRPr="00B3326F" w:rsidRDefault="007B3036" w:rsidP="007B3036">
            <w:pPr>
              <w:widowControl/>
              <w:autoSpaceDE/>
              <w:autoSpaceDN/>
              <w:adjustRightInd/>
              <w:jc w:val="center"/>
            </w:pPr>
            <w:r w:rsidRPr="00B3326F">
              <w:t>54</w:t>
            </w:r>
          </w:p>
        </w:tc>
        <w:tc>
          <w:tcPr>
            <w:tcW w:w="2810" w:type="dxa"/>
            <w:shd w:val="clear" w:color="auto" w:fill="auto"/>
            <w:vAlign w:val="center"/>
          </w:tcPr>
          <w:p w:rsidR="007B3036" w:rsidRPr="00B3326F" w:rsidRDefault="007B3036" w:rsidP="007B3036">
            <w:pPr>
              <w:widowControl/>
              <w:autoSpaceDE/>
              <w:autoSpaceDN/>
              <w:adjustRightInd/>
              <w:jc w:val="center"/>
              <w:rPr>
                <w:rFonts w:eastAsia="Calibri"/>
                <w:lang w:eastAsia="en-US"/>
              </w:rPr>
            </w:pPr>
            <w:r w:rsidRPr="00B3326F">
              <w:t>Столетова ул. д.19</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400,00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325,00</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1</w:t>
            </w: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pPr>
            <w:r w:rsidRPr="00B3326F">
              <w:t>1 603 695,85</w:t>
            </w:r>
          </w:p>
        </w:tc>
        <w:tc>
          <w:tcPr>
            <w:tcW w:w="3103" w:type="dxa"/>
            <w:shd w:val="clear" w:color="auto" w:fill="auto"/>
            <w:vAlign w:val="center"/>
          </w:tcPr>
          <w:p w:rsidR="007B3036" w:rsidRPr="00B3326F" w:rsidRDefault="007B3036" w:rsidP="007B3036">
            <w:pPr>
              <w:widowControl/>
              <w:autoSpaceDE/>
              <w:autoSpaceDN/>
              <w:adjustRightInd/>
              <w:jc w:val="center"/>
              <w:rPr>
                <w:rFonts w:eastAsia="Calibri"/>
                <w:w w:val="105"/>
                <w:lang w:eastAsia="en-US"/>
              </w:rPr>
            </w:pPr>
            <w:r w:rsidRPr="00B3326F">
              <w:t>Спортивная площадка замена резинового покрытия</w:t>
            </w:r>
          </w:p>
        </w:tc>
      </w:tr>
      <w:tr w:rsidR="007B3036" w:rsidRPr="00B3326F" w:rsidTr="00E952F0">
        <w:trPr>
          <w:trHeight w:val="349"/>
        </w:trPr>
        <w:tc>
          <w:tcPr>
            <w:tcW w:w="732" w:type="dxa"/>
            <w:shd w:val="clear" w:color="auto" w:fill="auto"/>
            <w:vAlign w:val="center"/>
          </w:tcPr>
          <w:p w:rsidR="007B3036" w:rsidRPr="00B3326F" w:rsidRDefault="007B3036" w:rsidP="007B3036">
            <w:pPr>
              <w:widowControl/>
              <w:autoSpaceDE/>
              <w:autoSpaceDN/>
              <w:adjustRightInd/>
              <w:jc w:val="center"/>
            </w:pPr>
            <w:r w:rsidRPr="00B3326F">
              <w:lastRenderedPageBreak/>
              <w:t>55</w:t>
            </w:r>
          </w:p>
        </w:tc>
        <w:tc>
          <w:tcPr>
            <w:tcW w:w="2810" w:type="dxa"/>
            <w:shd w:val="clear" w:color="auto" w:fill="auto"/>
            <w:vAlign w:val="center"/>
          </w:tcPr>
          <w:p w:rsidR="007B3036" w:rsidRPr="00B3326F" w:rsidRDefault="007B3036" w:rsidP="007B3036">
            <w:pPr>
              <w:adjustRightInd/>
              <w:spacing w:before="89" w:line="276" w:lineRule="auto"/>
              <w:ind w:left="1" w:hanging="1"/>
              <w:jc w:val="center"/>
              <w:rPr>
                <w:rFonts w:eastAsia="Calibri"/>
                <w:lang w:eastAsia="en-US"/>
              </w:rPr>
            </w:pPr>
            <w:r w:rsidRPr="00B3326F">
              <w:rPr>
                <w:rFonts w:eastAsia="Calibri"/>
                <w:lang w:eastAsia="en-US"/>
              </w:rPr>
              <w:t>Удальцова</w:t>
            </w:r>
            <w:r w:rsidRPr="00B3326F">
              <w:rPr>
                <w:rFonts w:eastAsia="Calibri"/>
                <w:spacing w:val="-3"/>
                <w:lang w:eastAsia="en-US"/>
              </w:rPr>
              <w:t xml:space="preserve"> </w:t>
            </w:r>
            <w:r w:rsidRPr="00B3326F">
              <w:rPr>
                <w:rFonts w:eastAsia="Calibri"/>
                <w:lang w:eastAsia="en-US"/>
              </w:rPr>
              <w:t>87</w:t>
            </w:r>
            <w:r w:rsidRPr="00B3326F">
              <w:rPr>
                <w:rFonts w:eastAsia="Calibri"/>
                <w:spacing w:val="-4"/>
                <w:lang w:eastAsia="en-US"/>
              </w:rPr>
              <w:t xml:space="preserve"> </w:t>
            </w:r>
            <w:r w:rsidRPr="00B3326F">
              <w:rPr>
                <w:rFonts w:eastAsia="Calibri"/>
                <w:lang w:eastAsia="en-US"/>
              </w:rPr>
              <w:t>к.1</w:t>
            </w:r>
            <w:r w:rsidRPr="00B3326F">
              <w:rPr>
                <w:rFonts w:eastAsia="Calibri"/>
                <w:spacing w:val="-4"/>
                <w:lang w:eastAsia="en-US"/>
              </w:rPr>
              <w:t xml:space="preserve"> </w:t>
            </w:r>
            <w:r w:rsidRPr="00B3326F">
              <w:rPr>
                <w:rFonts w:eastAsia="Calibri"/>
                <w:lang w:eastAsia="en-US"/>
              </w:rPr>
              <w:t>(вблизи</w:t>
            </w:r>
            <w:r w:rsidRPr="00B3326F">
              <w:rPr>
                <w:rFonts w:eastAsia="Calibri"/>
                <w:spacing w:val="-2"/>
                <w:lang w:eastAsia="en-US"/>
              </w:rPr>
              <w:t xml:space="preserve"> </w:t>
            </w:r>
            <w:r w:rsidRPr="00B3326F">
              <w:rPr>
                <w:rFonts w:eastAsia="Calibri"/>
                <w:lang w:eastAsia="en-US"/>
              </w:rPr>
              <w:t>Москва</w:t>
            </w:r>
            <w:r w:rsidRPr="00B3326F">
              <w:rPr>
                <w:rFonts w:eastAsia="Calibri"/>
                <w:lang w:val="en-US" w:eastAsia="en-US"/>
              </w:rPr>
              <w:t xml:space="preserve"> </w:t>
            </w:r>
            <w:r w:rsidRPr="00B3326F">
              <w:rPr>
                <w:rFonts w:eastAsia="Calibri"/>
                <w:lang w:eastAsia="en-US"/>
              </w:rPr>
              <w:t>98)</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adjustRightInd/>
              <w:spacing w:before="7"/>
              <w:ind w:left="141"/>
              <w:jc w:val="center"/>
              <w:rPr>
                <w:rFonts w:eastAsia="Calibri"/>
                <w:lang w:eastAsia="en-US"/>
              </w:rPr>
            </w:pPr>
            <w:r w:rsidRPr="00B3326F">
              <w:t>25 008,11</w:t>
            </w:r>
          </w:p>
        </w:tc>
        <w:tc>
          <w:tcPr>
            <w:tcW w:w="3103" w:type="dxa"/>
            <w:shd w:val="clear" w:color="auto" w:fill="auto"/>
            <w:vAlign w:val="center"/>
          </w:tcPr>
          <w:p w:rsidR="007B3036" w:rsidRPr="00B3326F" w:rsidRDefault="007B3036" w:rsidP="007B3036">
            <w:pPr>
              <w:adjustRightInd/>
              <w:spacing w:before="7"/>
              <w:ind w:left="141"/>
              <w:jc w:val="center"/>
              <w:rPr>
                <w:rFonts w:eastAsia="Calibri"/>
                <w:lang w:eastAsia="en-US"/>
              </w:rPr>
            </w:pPr>
            <w:r w:rsidRPr="00B3326F">
              <w:rPr>
                <w:rFonts w:eastAsia="Calibri"/>
                <w:w w:val="105"/>
                <w:lang w:eastAsia="en-US"/>
              </w:rPr>
              <w:t>Стойка</w:t>
            </w:r>
            <w:r w:rsidRPr="00B3326F">
              <w:rPr>
                <w:rFonts w:eastAsia="Calibri"/>
                <w:spacing w:val="3"/>
                <w:w w:val="105"/>
                <w:lang w:eastAsia="en-US"/>
              </w:rPr>
              <w:t xml:space="preserve"> </w:t>
            </w:r>
            <w:r w:rsidRPr="00B3326F">
              <w:rPr>
                <w:rFonts w:eastAsia="Calibri"/>
                <w:w w:val="105"/>
                <w:lang w:eastAsia="en-US"/>
              </w:rPr>
              <w:t>и</w:t>
            </w:r>
            <w:r w:rsidRPr="00B3326F">
              <w:rPr>
                <w:rFonts w:eastAsia="Calibri"/>
                <w:spacing w:val="1"/>
                <w:w w:val="105"/>
                <w:lang w:eastAsia="en-US"/>
              </w:rPr>
              <w:t xml:space="preserve"> </w:t>
            </w:r>
            <w:r w:rsidRPr="00B3326F">
              <w:rPr>
                <w:rFonts w:eastAsia="Calibri"/>
                <w:w w:val="105"/>
                <w:lang w:eastAsia="en-US"/>
              </w:rPr>
              <w:t>зеркало</w:t>
            </w:r>
            <w:r w:rsidRPr="00B3326F">
              <w:rPr>
                <w:rFonts w:eastAsia="Calibri"/>
                <w:spacing w:val="4"/>
                <w:w w:val="105"/>
                <w:lang w:eastAsia="en-US"/>
              </w:rPr>
              <w:t xml:space="preserve"> </w:t>
            </w:r>
            <w:r w:rsidRPr="00B3326F">
              <w:rPr>
                <w:rFonts w:eastAsia="Calibri"/>
                <w:w w:val="105"/>
                <w:lang w:eastAsia="en-US"/>
              </w:rPr>
              <w:t>в</w:t>
            </w:r>
            <w:r w:rsidRPr="00B3326F">
              <w:rPr>
                <w:rFonts w:eastAsia="Calibri"/>
                <w:spacing w:val="2"/>
                <w:w w:val="105"/>
                <w:lang w:eastAsia="en-US"/>
              </w:rPr>
              <w:t xml:space="preserve"> </w:t>
            </w:r>
            <w:r w:rsidRPr="00B3326F">
              <w:rPr>
                <w:rFonts w:eastAsia="Calibri"/>
                <w:w w:val="105"/>
                <w:lang w:eastAsia="en-US"/>
              </w:rPr>
              <w:t>сборе</w:t>
            </w:r>
          </w:p>
        </w:tc>
      </w:tr>
      <w:tr w:rsidR="007B3036" w:rsidRPr="00B3326F" w:rsidTr="00E952F0">
        <w:trPr>
          <w:trHeight w:val="349"/>
        </w:trPr>
        <w:tc>
          <w:tcPr>
            <w:tcW w:w="732" w:type="dxa"/>
            <w:shd w:val="clear" w:color="auto" w:fill="auto"/>
            <w:vAlign w:val="center"/>
          </w:tcPr>
          <w:p w:rsidR="007B3036" w:rsidRPr="00B3326F" w:rsidRDefault="007B3036" w:rsidP="007B3036">
            <w:pPr>
              <w:widowControl/>
              <w:autoSpaceDE/>
              <w:autoSpaceDN/>
              <w:adjustRightInd/>
              <w:jc w:val="center"/>
            </w:pPr>
            <w:r w:rsidRPr="00B3326F">
              <w:t>56</w:t>
            </w:r>
          </w:p>
        </w:tc>
        <w:tc>
          <w:tcPr>
            <w:tcW w:w="2810" w:type="dxa"/>
            <w:shd w:val="clear" w:color="auto" w:fill="auto"/>
            <w:vAlign w:val="center"/>
          </w:tcPr>
          <w:p w:rsidR="007B3036" w:rsidRPr="00B3326F" w:rsidRDefault="007B3036" w:rsidP="007B3036">
            <w:pPr>
              <w:widowControl/>
              <w:autoSpaceDE/>
              <w:autoSpaceDN/>
              <w:adjustRightInd/>
              <w:jc w:val="center"/>
              <w:rPr>
                <w:rFonts w:eastAsia="Calibri"/>
                <w:lang w:eastAsia="en-US"/>
              </w:rPr>
            </w:pPr>
            <w:r w:rsidRPr="00B3326F">
              <w:t>Удальцова ул. д.89 корп.2</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136" w:type="dxa"/>
            <w:shd w:val="clear" w:color="auto" w:fill="auto"/>
            <w:vAlign w:val="center"/>
          </w:tcPr>
          <w:p w:rsidR="007B3036" w:rsidRPr="00B3326F" w:rsidRDefault="007B3036" w:rsidP="007B3036">
            <w:pPr>
              <w:adjustRightInd/>
              <w:spacing w:line="276" w:lineRule="auto"/>
              <w:jc w:val="center"/>
              <w:rPr>
                <w:rFonts w:eastAsia="Calibri"/>
                <w:lang w:eastAsia="en-US"/>
              </w:rPr>
            </w:pPr>
            <w:r w:rsidRPr="00B3326F">
              <w:t>400,00</w:t>
            </w:r>
          </w:p>
        </w:tc>
        <w:tc>
          <w:tcPr>
            <w:tcW w:w="992"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708"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567"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851" w:type="dxa"/>
            <w:shd w:val="clear" w:color="auto" w:fill="auto"/>
            <w:vAlign w:val="center"/>
          </w:tcPr>
          <w:p w:rsidR="007B3036" w:rsidRPr="00B3326F" w:rsidRDefault="007B3036" w:rsidP="007B3036">
            <w:pPr>
              <w:adjustRightInd/>
              <w:spacing w:line="276" w:lineRule="auto"/>
              <w:jc w:val="center"/>
              <w:rPr>
                <w:rFonts w:eastAsia="Calibri"/>
                <w:lang w:eastAsia="en-US"/>
              </w:rPr>
            </w:pPr>
          </w:p>
        </w:tc>
        <w:tc>
          <w:tcPr>
            <w:tcW w:w="1843" w:type="dxa"/>
            <w:vAlign w:val="center"/>
          </w:tcPr>
          <w:p w:rsidR="007B3036" w:rsidRPr="00B3326F" w:rsidRDefault="007B3036" w:rsidP="007B3036">
            <w:pPr>
              <w:widowControl/>
              <w:autoSpaceDE/>
              <w:autoSpaceDN/>
              <w:adjustRightInd/>
              <w:jc w:val="center"/>
              <w:rPr>
                <w:rFonts w:eastAsia="Calibri"/>
                <w:lang w:eastAsia="en-US"/>
              </w:rPr>
            </w:pPr>
            <w:r w:rsidRPr="00B3326F">
              <w:t>1 695 518,84</w:t>
            </w:r>
          </w:p>
        </w:tc>
        <w:tc>
          <w:tcPr>
            <w:tcW w:w="3103" w:type="dxa"/>
            <w:shd w:val="clear" w:color="auto" w:fill="auto"/>
            <w:vAlign w:val="center"/>
          </w:tcPr>
          <w:p w:rsidR="007B3036" w:rsidRPr="00B3326F" w:rsidRDefault="007B3036" w:rsidP="007B3036">
            <w:pPr>
              <w:widowControl/>
              <w:autoSpaceDE/>
              <w:autoSpaceDN/>
              <w:adjustRightInd/>
              <w:jc w:val="center"/>
              <w:rPr>
                <w:rFonts w:eastAsia="Calibri"/>
                <w:lang w:eastAsia="en-US"/>
              </w:rPr>
            </w:pPr>
            <w:r w:rsidRPr="00B3326F">
              <w:t>Устройство лестницы</w:t>
            </w:r>
          </w:p>
        </w:tc>
      </w:tr>
      <w:tr w:rsidR="007B3036" w:rsidRPr="00B3326F" w:rsidTr="00E952F0">
        <w:trPr>
          <w:trHeight w:val="349"/>
        </w:trPr>
        <w:tc>
          <w:tcPr>
            <w:tcW w:w="732" w:type="dxa"/>
            <w:shd w:val="clear" w:color="auto" w:fill="auto"/>
            <w:vAlign w:val="center"/>
          </w:tcPr>
          <w:p w:rsidR="007B3036" w:rsidRPr="00B3326F" w:rsidRDefault="007B3036" w:rsidP="007B3036">
            <w:pPr>
              <w:widowControl/>
              <w:autoSpaceDE/>
              <w:autoSpaceDN/>
              <w:adjustRightInd/>
              <w:jc w:val="center"/>
            </w:pPr>
            <w:r w:rsidRPr="00B3326F">
              <w:t>57</w:t>
            </w:r>
          </w:p>
        </w:tc>
        <w:tc>
          <w:tcPr>
            <w:tcW w:w="2810" w:type="dxa"/>
            <w:shd w:val="clear" w:color="auto" w:fill="auto"/>
            <w:vAlign w:val="center"/>
          </w:tcPr>
          <w:p w:rsidR="007B3036" w:rsidRPr="00B3326F" w:rsidRDefault="007B3036" w:rsidP="007B3036">
            <w:pPr>
              <w:widowControl/>
              <w:autoSpaceDE/>
              <w:autoSpaceDN/>
              <w:adjustRightInd/>
              <w:jc w:val="center"/>
            </w:pPr>
            <w:r w:rsidRPr="00B3326F">
              <w:t>Университетский пр-т д.21 к.1</w:t>
            </w: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136" w:type="dxa"/>
            <w:shd w:val="clear" w:color="auto" w:fill="auto"/>
            <w:vAlign w:val="center"/>
          </w:tcPr>
          <w:p w:rsidR="007B3036" w:rsidRPr="00B3326F" w:rsidRDefault="007B3036" w:rsidP="007B3036">
            <w:pPr>
              <w:adjustRightInd/>
              <w:spacing w:line="276" w:lineRule="auto"/>
              <w:jc w:val="center"/>
            </w:pP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708" w:type="dxa"/>
            <w:shd w:val="clear" w:color="auto" w:fill="auto"/>
            <w:vAlign w:val="center"/>
          </w:tcPr>
          <w:p w:rsidR="007B3036" w:rsidRPr="00B3326F" w:rsidRDefault="007B3036" w:rsidP="007B3036">
            <w:pPr>
              <w:adjustRightInd/>
              <w:spacing w:line="276" w:lineRule="auto"/>
              <w:jc w:val="cente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149 970,16</w:t>
            </w:r>
          </w:p>
        </w:tc>
        <w:tc>
          <w:tcPr>
            <w:tcW w:w="3103" w:type="dxa"/>
            <w:shd w:val="clear" w:color="auto" w:fill="auto"/>
            <w:vAlign w:val="center"/>
          </w:tcPr>
          <w:p w:rsidR="007B3036" w:rsidRPr="00B3326F" w:rsidRDefault="007B3036" w:rsidP="007B3036">
            <w:pPr>
              <w:widowControl/>
              <w:autoSpaceDE/>
              <w:autoSpaceDN/>
              <w:adjustRightInd/>
              <w:jc w:val="center"/>
            </w:pPr>
            <w:r w:rsidRPr="00B3326F">
              <w:t xml:space="preserve">Столбики </w:t>
            </w:r>
            <w:proofErr w:type="spellStart"/>
            <w:r w:rsidRPr="00B3326F">
              <w:t>антипарковочные</w:t>
            </w:r>
            <w:proofErr w:type="spellEnd"/>
            <w:r w:rsidRPr="00B3326F">
              <w:t xml:space="preserve"> 85 шт.</w:t>
            </w:r>
          </w:p>
        </w:tc>
      </w:tr>
      <w:tr w:rsidR="007B3036" w:rsidRPr="00B3326F" w:rsidTr="00E952F0">
        <w:trPr>
          <w:trHeight w:val="349"/>
        </w:trPr>
        <w:tc>
          <w:tcPr>
            <w:tcW w:w="732" w:type="dxa"/>
            <w:shd w:val="clear" w:color="auto" w:fill="auto"/>
            <w:vAlign w:val="center"/>
          </w:tcPr>
          <w:p w:rsidR="007B3036" w:rsidRPr="00B3326F" w:rsidRDefault="007B3036" w:rsidP="007B3036">
            <w:pPr>
              <w:widowControl/>
              <w:autoSpaceDE/>
              <w:autoSpaceDN/>
              <w:adjustRightInd/>
              <w:jc w:val="center"/>
            </w:pPr>
            <w:r w:rsidRPr="00B3326F">
              <w:t>58</w:t>
            </w:r>
          </w:p>
        </w:tc>
        <w:tc>
          <w:tcPr>
            <w:tcW w:w="2810" w:type="dxa"/>
            <w:shd w:val="clear" w:color="auto" w:fill="auto"/>
            <w:vAlign w:val="center"/>
          </w:tcPr>
          <w:p w:rsidR="007B3036" w:rsidRPr="00B3326F" w:rsidRDefault="007B3036" w:rsidP="007B3036">
            <w:pPr>
              <w:widowControl/>
              <w:autoSpaceDE/>
              <w:autoSpaceDN/>
              <w:adjustRightInd/>
              <w:jc w:val="center"/>
            </w:pPr>
            <w:r w:rsidRPr="00B3326F">
              <w:t>Университетский пр-т д.23 к.1</w:t>
            </w: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136" w:type="dxa"/>
            <w:shd w:val="clear" w:color="auto" w:fill="auto"/>
            <w:vAlign w:val="center"/>
          </w:tcPr>
          <w:p w:rsidR="007B3036" w:rsidRPr="00B3326F" w:rsidRDefault="007B3036" w:rsidP="007B3036">
            <w:pPr>
              <w:adjustRightInd/>
              <w:spacing w:line="276" w:lineRule="auto"/>
              <w:jc w:val="center"/>
            </w:pP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708" w:type="dxa"/>
            <w:shd w:val="clear" w:color="auto" w:fill="auto"/>
            <w:vAlign w:val="center"/>
          </w:tcPr>
          <w:p w:rsidR="007B3036" w:rsidRPr="00B3326F" w:rsidRDefault="007B3036" w:rsidP="007B3036">
            <w:pPr>
              <w:adjustRightInd/>
              <w:spacing w:line="276" w:lineRule="auto"/>
              <w:jc w:val="cente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149 970,16</w:t>
            </w:r>
          </w:p>
        </w:tc>
        <w:tc>
          <w:tcPr>
            <w:tcW w:w="3103" w:type="dxa"/>
            <w:shd w:val="clear" w:color="auto" w:fill="auto"/>
            <w:vAlign w:val="center"/>
          </w:tcPr>
          <w:p w:rsidR="007B3036" w:rsidRPr="00B3326F" w:rsidRDefault="007B3036" w:rsidP="007B3036">
            <w:pPr>
              <w:widowControl/>
              <w:autoSpaceDE/>
              <w:autoSpaceDN/>
              <w:adjustRightInd/>
              <w:jc w:val="center"/>
            </w:pPr>
            <w:r w:rsidRPr="00B3326F">
              <w:t xml:space="preserve">Столбики </w:t>
            </w:r>
            <w:proofErr w:type="spellStart"/>
            <w:r w:rsidRPr="00B3326F">
              <w:t>антипарковочные</w:t>
            </w:r>
            <w:proofErr w:type="spellEnd"/>
            <w:r w:rsidRPr="00B3326F">
              <w:t xml:space="preserve"> 85 шт.</w:t>
            </w:r>
          </w:p>
        </w:tc>
      </w:tr>
      <w:tr w:rsidR="007B3036" w:rsidRPr="00B3326F" w:rsidTr="00E952F0">
        <w:trPr>
          <w:trHeight w:val="349"/>
        </w:trPr>
        <w:tc>
          <w:tcPr>
            <w:tcW w:w="732" w:type="dxa"/>
            <w:shd w:val="clear" w:color="auto" w:fill="auto"/>
            <w:vAlign w:val="center"/>
          </w:tcPr>
          <w:p w:rsidR="007B3036" w:rsidRPr="00B3326F" w:rsidRDefault="007B3036" w:rsidP="007B3036">
            <w:pPr>
              <w:widowControl/>
              <w:autoSpaceDE/>
              <w:autoSpaceDN/>
              <w:adjustRightInd/>
              <w:jc w:val="center"/>
            </w:pPr>
            <w:r w:rsidRPr="00B3326F">
              <w:t>59</w:t>
            </w:r>
          </w:p>
        </w:tc>
        <w:tc>
          <w:tcPr>
            <w:tcW w:w="2810" w:type="dxa"/>
            <w:shd w:val="clear" w:color="auto" w:fill="auto"/>
            <w:vAlign w:val="center"/>
          </w:tcPr>
          <w:p w:rsidR="007B3036" w:rsidRPr="00B3326F" w:rsidRDefault="007B3036" w:rsidP="007B3036">
            <w:pPr>
              <w:widowControl/>
              <w:autoSpaceDE/>
              <w:autoSpaceDN/>
              <w:adjustRightInd/>
              <w:jc w:val="center"/>
            </w:pPr>
            <w:r w:rsidRPr="00B3326F">
              <w:t xml:space="preserve">Визуализация площадок </w:t>
            </w:r>
          </w:p>
          <w:p w:rsidR="007B3036" w:rsidRPr="00B3326F" w:rsidRDefault="007B3036" w:rsidP="007B3036">
            <w:pPr>
              <w:widowControl/>
              <w:autoSpaceDE/>
              <w:autoSpaceDN/>
              <w:adjustRightInd/>
              <w:jc w:val="center"/>
            </w:pPr>
            <w:r w:rsidRPr="00B3326F">
              <w:t>на 2024 год</w:t>
            </w: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136" w:type="dxa"/>
            <w:shd w:val="clear" w:color="auto" w:fill="auto"/>
            <w:vAlign w:val="center"/>
          </w:tcPr>
          <w:p w:rsidR="007B3036" w:rsidRPr="00B3326F" w:rsidRDefault="007B3036" w:rsidP="007B3036">
            <w:pPr>
              <w:adjustRightInd/>
              <w:spacing w:line="276" w:lineRule="auto"/>
              <w:jc w:val="center"/>
            </w:pPr>
          </w:p>
        </w:tc>
        <w:tc>
          <w:tcPr>
            <w:tcW w:w="992"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708" w:type="dxa"/>
            <w:shd w:val="clear" w:color="auto" w:fill="auto"/>
            <w:vAlign w:val="center"/>
          </w:tcPr>
          <w:p w:rsidR="007B3036" w:rsidRPr="00B3326F" w:rsidRDefault="007B3036" w:rsidP="007B3036">
            <w:pPr>
              <w:adjustRightInd/>
              <w:spacing w:line="276" w:lineRule="auto"/>
              <w:jc w:val="center"/>
            </w:pPr>
          </w:p>
        </w:tc>
        <w:tc>
          <w:tcPr>
            <w:tcW w:w="567" w:type="dxa"/>
            <w:shd w:val="clear" w:color="auto" w:fill="auto"/>
            <w:vAlign w:val="center"/>
          </w:tcPr>
          <w:p w:rsidR="007B3036" w:rsidRPr="00B3326F" w:rsidRDefault="007B3036" w:rsidP="007B3036">
            <w:pPr>
              <w:adjustRightInd/>
              <w:spacing w:line="276" w:lineRule="auto"/>
              <w:jc w:val="center"/>
            </w:pPr>
          </w:p>
        </w:tc>
        <w:tc>
          <w:tcPr>
            <w:tcW w:w="851" w:type="dxa"/>
            <w:shd w:val="clear" w:color="auto" w:fill="auto"/>
            <w:vAlign w:val="center"/>
          </w:tcPr>
          <w:p w:rsidR="007B3036" w:rsidRPr="00B3326F" w:rsidRDefault="007B3036" w:rsidP="007B3036">
            <w:pPr>
              <w:adjustRightInd/>
              <w:spacing w:line="276" w:lineRule="auto"/>
              <w:jc w:val="center"/>
            </w:pPr>
          </w:p>
        </w:tc>
        <w:tc>
          <w:tcPr>
            <w:tcW w:w="1843" w:type="dxa"/>
            <w:vAlign w:val="center"/>
          </w:tcPr>
          <w:p w:rsidR="007B3036" w:rsidRPr="00B3326F" w:rsidRDefault="007B3036" w:rsidP="007B3036">
            <w:pPr>
              <w:widowControl/>
              <w:autoSpaceDE/>
              <w:autoSpaceDN/>
              <w:adjustRightInd/>
              <w:jc w:val="center"/>
            </w:pPr>
            <w:r w:rsidRPr="00B3326F">
              <w:t>600 000,00</w:t>
            </w:r>
          </w:p>
        </w:tc>
        <w:tc>
          <w:tcPr>
            <w:tcW w:w="3103" w:type="dxa"/>
            <w:shd w:val="clear" w:color="auto" w:fill="auto"/>
            <w:vAlign w:val="center"/>
          </w:tcPr>
          <w:p w:rsidR="007B3036" w:rsidRPr="00B3326F" w:rsidRDefault="007B3036" w:rsidP="007B3036">
            <w:pPr>
              <w:widowControl/>
              <w:autoSpaceDE/>
              <w:autoSpaceDN/>
              <w:adjustRightInd/>
              <w:jc w:val="center"/>
            </w:pPr>
            <w:r w:rsidRPr="00B3326F">
              <w:t>Разработка визуализаций, презентаций, схем расстановки МАФ на детских и спортивных площадках (для планирования благоустройства на 2024 год)</w:t>
            </w:r>
          </w:p>
        </w:tc>
      </w:tr>
      <w:tr w:rsidR="007B3036" w:rsidRPr="00B3326F" w:rsidTr="00E952F0">
        <w:trPr>
          <w:trHeight w:val="177"/>
        </w:trPr>
        <w:tc>
          <w:tcPr>
            <w:tcW w:w="3542" w:type="dxa"/>
            <w:gridSpan w:val="2"/>
            <w:shd w:val="clear" w:color="auto" w:fill="auto"/>
            <w:vAlign w:val="center"/>
          </w:tcPr>
          <w:p w:rsidR="007B3036" w:rsidRPr="00B3326F" w:rsidRDefault="007B3036" w:rsidP="007B3036">
            <w:pPr>
              <w:adjustRightInd/>
              <w:spacing w:line="276" w:lineRule="auto"/>
              <w:ind w:right="855"/>
              <w:jc w:val="center"/>
              <w:rPr>
                <w:rFonts w:eastAsia="Calibri"/>
                <w:b/>
                <w:lang w:eastAsia="en-US"/>
              </w:rPr>
            </w:pPr>
            <w:r w:rsidRPr="00B3326F">
              <w:rPr>
                <w:rFonts w:eastAsia="Calibri"/>
                <w:b/>
                <w:lang w:eastAsia="en-US"/>
              </w:rPr>
              <w:t>ИТОГО:</w:t>
            </w:r>
          </w:p>
        </w:tc>
        <w:tc>
          <w:tcPr>
            <w:tcW w:w="992" w:type="dxa"/>
            <w:shd w:val="clear" w:color="auto" w:fill="auto"/>
            <w:vAlign w:val="center"/>
          </w:tcPr>
          <w:p w:rsidR="007B3036" w:rsidRPr="00B3326F" w:rsidRDefault="007B3036" w:rsidP="007B3036">
            <w:pPr>
              <w:widowControl/>
              <w:autoSpaceDE/>
              <w:autoSpaceDN/>
              <w:adjustRightInd/>
              <w:jc w:val="center"/>
              <w:rPr>
                <w:b/>
              </w:rPr>
            </w:pPr>
            <w:r w:rsidRPr="00B3326F">
              <w:rPr>
                <w:b/>
                <w:bCs/>
              </w:rPr>
              <w:t>8299,1</w:t>
            </w:r>
          </w:p>
        </w:tc>
        <w:tc>
          <w:tcPr>
            <w:tcW w:w="851" w:type="dxa"/>
            <w:shd w:val="clear" w:color="auto" w:fill="auto"/>
            <w:vAlign w:val="center"/>
          </w:tcPr>
          <w:p w:rsidR="007B3036" w:rsidRPr="00B3326F" w:rsidRDefault="007B3036" w:rsidP="007B3036">
            <w:pPr>
              <w:widowControl/>
              <w:autoSpaceDE/>
              <w:autoSpaceDN/>
              <w:adjustRightInd/>
              <w:jc w:val="center"/>
              <w:rPr>
                <w:b/>
              </w:rPr>
            </w:pPr>
            <w:r w:rsidRPr="00B3326F">
              <w:rPr>
                <w:b/>
                <w:bCs/>
              </w:rPr>
              <w:t>2662</w:t>
            </w:r>
          </w:p>
        </w:tc>
        <w:tc>
          <w:tcPr>
            <w:tcW w:w="1136" w:type="dxa"/>
            <w:shd w:val="clear" w:color="auto" w:fill="auto"/>
            <w:vAlign w:val="center"/>
          </w:tcPr>
          <w:p w:rsidR="007B3036" w:rsidRPr="00B3326F" w:rsidRDefault="007B3036" w:rsidP="007B3036">
            <w:pPr>
              <w:widowControl/>
              <w:autoSpaceDE/>
              <w:autoSpaceDN/>
              <w:adjustRightInd/>
              <w:jc w:val="center"/>
              <w:rPr>
                <w:b/>
              </w:rPr>
            </w:pPr>
            <w:r w:rsidRPr="00B3326F">
              <w:rPr>
                <w:b/>
                <w:bCs/>
              </w:rPr>
              <w:t>16</w:t>
            </w:r>
            <w:r w:rsidRPr="00B3326F">
              <w:rPr>
                <w:b/>
                <w:bCs/>
                <w:lang w:val="en-US"/>
              </w:rPr>
              <w:t xml:space="preserve"> </w:t>
            </w:r>
            <w:r w:rsidRPr="00B3326F">
              <w:rPr>
                <w:b/>
                <w:bCs/>
              </w:rPr>
              <w:t>008</w:t>
            </w:r>
          </w:p>
        </w:tc>
        <w:tc>
          <w:tcPr>
            <w:tcW w:w="992" w:type="dxa"/>
            <w:shd w:val="clear" w:color="auto" w:fill="auto"/>
            <w:vAlign w:val="center"/>
          </w:tcPr>
          <w:p w:rsidR="007B3036" w:rsidRPr="00B3326F" w:rsidRDefault="007B3036" w:rsidP="007B3036">
            <w:pPr>
              <w:widowControl/>
              <w:autoSpaceDE/>
              <w:autoSpaceDN/>
              <w:adjustRightInd/>
              <w:jc w:val="center"/>
              <w:rPr>
                <w:b/>
              </w:rPr>
            </w:pPr>
            <w:r w:rsidRPr="00B3326F">
              <w:rPr>
                <w:b/>
                <w:bCs/>
              </w:rPr>
              <w:t>6605,6</w:t>
            </w:r>
          </w:p>
        </w:tc>
        <w:tc>
          <w:tcPr>
            <w:tcW w:w="851" w:type="dxa"/>
            <w:shd w:val="clear" w:color="auto" w:fill="auto"/>
            <w:vAlign w:val="center"/>
          </w:tcPr>
          <w:p w:rsidR="007B3036" w:rsidRPr="00B3326F" w:rsidRDefault="007B3036" w:rsidP="007B3036">
            <w:pPr>
              <w:widowControl/>
              <w:autoSpaceDE/>
              <w:autoSpaceDN/>
              <w:adjustRightInd/>
              <w:jc w:val="center"/>
              <w:rPr>
                <w:b/>
              </w:rPr>
            </w:pPr>
            <w:r w:rsidRPr="00B3326F">
              <w:rPr>
                <w:b/>
                <w:bCs/>
              </w:rPr>
              <w:t>598</w:t>
            </w:r>
          </w:p>
        </w:tc>
        <w:tc>
          <w:tcPr>
            <w:tcW w:w="708" w:type="dxa"/>
            <w:shd w:val="clear" w:color="auto" w:fill="auto"/>
            <w:vAlign w:val="center"/>
          </w:tcPr>
          <w:p w:rsidR="007B3036" w:rsidRPr="00B3326F" w:rsidRDefault="007B3036" w:rsidP="007B3036">
            <w:pPr>
              <w:widowControl/>
              <w:autoSpaceDE/>
              <w:autoSpaceDN/>
              <w:adjustRightInd/>
              <w:jc w:val="center"/>
              <w:rPr>
                <w:b/>
              </w:rPr>
            </w:pPr>
            <w:r w:rsidRPr="00B3326F">
              <w:rPr>
                <w:b/>
                <w:bCs/>
              </w:rPr>
              <w:t>17</w:t>
            </w:r>
          </w:p>
        </w:tc>
        <w:tc>
          <w:tcPr>
            <w:tcW w:w="567" w:type="dxa"/>
            <w:shd w:val="clear" w:color="auto" w:fill="auto"/>
            <w:vAlign w:val="center"/>
          </w:tcPr>
          <w:p w:rsidR="007B3036" w:rsidRPr="00B3326F" w:rsidRDefault="007B3036" w:rsidP="007B3036">
            <w:pPr>
              <w:widowControl/>
              <w:autoSpaceDE/>
              <w:autoSpaceDN/>
              <w:adjustRightInd/>
              <w:jc w:val="center"/>
              <w:rPr>
                <w:b/>
              </w:rPr>
            </w:pPr>
            <w:r w:rsidRPr="00B3326F">
              <w:rPr>
                <w:b/>
                <w:bCs/>
              </w:rPr>
              <w:t>13</w:t>
            </w:r>
          </w:p>
        </w:tc>
        <w:tc>
          <w:tcPr>
            <w:tcW w:w="851" w:type="dxa"/>
            <w:shd w:val="clear" w:color="auto" w:fill="auto"/>
            <w:vAlign w:val="center"/>
          </w:tcPr>
          <w:p w:rsidR="007B3036" w:rsidRPr="00B3326F" w:rsidRDefault="007B3036" w:rsidP="007B3036">
            <w:pPr>
              <w:widowControl/>
              <w:autoSpaceDE/>
              <w:autoSpaceDN/>
              <w:adjustRightInd/>
              <w:jc w:val="center"/>
              <w:rPr>
                <w:b/>
              </w:rPr>
            </w:pPr>
            <w:r w:rsidRPr="00B3326F">
              <w:rPr>
                <w:b/>
                <w:bCs/>
              </w:rPr>
              <w:t>0</w:t>
            </w:r>
          </w:p>
        </w:tc>
        <w:tc>
          <w:tcPr>
            <w:tcW w:w="1843" w:type="dxa"/>
            <w:vAlign w:val="center"/>
          </w:tcPr>
          <w:p w:rsidR="007B3036" w:rsidRPr="00B3326F" w:rsidRDefault="007B3036" w:rsidP="007B3036">
            <w:pPr>
              <w:widowControl/>
              <w:autoSpaceDE/>
              <w:autoSpaceDN/>
              <w:adjustRightInd/>
              <w:jc w:val="center"/>
              <w:rPr>
                <w:b/>
              </w:rPr>
            </w:pPr>
            <w:r w:rsidRPr="00B3326F">
              <w:rPr>
                <w:b/>
                <w:bCs/>
              </w:rPr>
              <w:t>148 113 660,02</w:t>
            </w:r>
          </w:p>
        </w:tc>
        <w:tc>
          <w:tcPr>
            <w:tcW w:w="3103" w:type="dxa"/>
            <w:shd w:val="clear" w:color="auto" w:fill="auto"/>
            <w:vAlign w:val="center"/>
          </w:tcPr>
          <w:p w:rsidR="007B3036" w:rsidRPr="00B3326F" w:rsidRDefault="007B3036" w:rsidP="007B3036">
            <w:pPr>
              <w:adjustRightInd/>
              <w:spacing w:line="276" w:lineRule="auto"/>
              <w:jc w:val="center"/>
              <w:rPr>
                <w:rFonts w:ascii="Calibri" w:eastAsia="Calibri" w:hAnsi="Calibri"/>
                <w:lang w:eastAsia="en-US"/>
              </w:rPr>
            </w:pPr>
          </w:p>
        </w:tc>
      </w:tr>
    </w:tbl>
    <w:p w:rsidR="00D86838" w:rsidRDefault="00D86838"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7B3036" w:rsidRDefault="007B3036" w:rsidP="007B3036"/>
    <w:p w:rsidR="007B3036" w:rsidRDefault="007B3036" w:rsidP="007B3036"/>
    <w:p w:rsidR="00E952F0" w:rsidRDefault="00E952F0" w:rsidP="00E952F0">
      <w:pPr>
        <w:ind w:left="-567"/>
      </w:pPr>
    </w:p>
    <w:p w:rsidR="00E952F0" w:rsidRPr="00B3326F" w:rsidRDefault="00E952F0" w:rsidP="007B3036">
      <w:pPr>
        <w:widowControl/>
        <w:autoSpaceDE/>
        <w:autoSpaceDN/>
        <w:adjustRightInd/>
        <w:ind w:left="11907" w:right="425"/>
        <w:jc w:val="right"/>
      </w:pPr>
      <w:r w:rsidRPr="00B3326F">
        <w:lastRenderedPageBreak/>
        <w:t>Приложение №2</w:t>
      </w:r>
    </w:p>
    <w:p w:rsidR="00E952F0" w:rsidRPr="00B3326F" w:rsidRDefault="00E952F0" w:rsidP="007B3036">
      <w:pPr>
        <w:widowControl/>
        <w:autoSpaceDE/>
        <w:autoSpaceDN/>
        <w:adjustRightInd/>
        <w:ind w:left="11907" w:right="425"/>
        <w:jc w:val="right"/>
      </w:pPr>
      <w:r w:rsidRPr="00B3326F">
        <w:t xml:space="preserve">к решению Совета депутатов муниципального округа Раменки </w:t>
      </w:r>
    </w:p>
    <w:p w:rsidR="00E952F0" w:rsidRPr="00B3326F" w:rsidRDefault="001C72E3" w:rsidP="007B3036">
      <w:pPr>
        <w:widowControl/>
        <w:autoSpaceDE/>
        <w:autoSpaceDN/>
        <w:adjustRightInd/>
        <w:ind w:left="11907" w:right="425"/>
        <w:jc w:val="right"/>
      </w:pPr>
      <w:r>
        <w:t>от 13 июля 2023 года №01-02/</w:t>
      </w:r>
      <w:r w:rsidR="00457371">
        <w:t>79</w:t>
      </w:r>
    </w:p>
    <w:p w:rsidR="00E952F0" w:rsidRPr="00B3326F" w:rsidRDefault="00E952F0" w:rsidP="00E952F0">
      <w:pPr>
        <w:widowControl/>
        <w:autoSpaceDE/>
        <w:autoSpaceDN/>
        <w:adjustRightInd/>
        <w:ind w:left="12758"/>
        <w:jc w:val="both"/>
      </w:pPr>
    </w:p>
    <w:tbl>
      <w:tblPr>
        <w:tblW w:w="1587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2"/>
        <w:gridCol w:w="2810"/>
        <w:gridCol w:w="992"/>
        <w:gridCol w:w="851"/>
        <w:gridCol w:w="1136"/>
        <w:gridCol w:w="992"/>
        <w:gridCol w:w="851"/>
        <w:gridCol w:w="708"/>
        <w:gridCol w:w="567"/>
        <w:gridCol w:w="1118"/>
        <w:gridCol w:w="1576"/>
        <w:gridCol w:w="3544"/>
      </w:tblGrid>
      <w:tr w:rsidR="00E952F0" w:rsidRPr="00B3326F" w:rsidTr="00E952F0">
        <w:trPr>
          <w:trHeight w:val="786"/>
        </w:trPr>
        <w:tc>
          <w:tcPr>
            <w:tcW w:w="15877" w:type="dxa"/>
            <w:gridSpan w:val="12"/>
            <w:vAlign w:val="center"/>
          </w:tcPr>
          <w:p w:rsidR="00E952F0" w:rsidRPr="00B3326F" w:rsidRDefault="00E952F0" w:rsidP="00E952F0">
            <w:pPr>
              <w:spacing w:before="25" w:line="261" w:lineRule="auto"/>
              <w:ind w:left="1846" w:right="1140"/>
              <w:jc w:val="center"/>
              <w:rPr>
                <w:rFonts w:eastAsia="Calibri"/>
                <w:b/>
              </w:rPr>
            </w:pPr>
            <w:r w:rsidRPr="00B3326F">
              <w:rPr>
                <w:rFonts w:eastAsia="Calibri"/>
                <w:b/>
              </w:rPr>
              <w:t>Мероприятия</w:t>
            </w:r>
            <w:r w:rsidRPr="00B3326F">
              <w:rPr>
                <w:rFonts w:eastAsia="Calibri"/>
                <w:b/>
                <w:spacing w:val="4"/>
              </w:rPr>
              <w:t xml:space="preserve"> </w:t>
            </w:r>
            <w:r w:rsidRPr="00B3326F">
              <w:rPr>
                <w:rFonts w:eastAsia="Calibri"/>
                <w:b/>
              </w:rPr>
              <w:t>по</w:t>
            </w:r>
            <w:r w:rsidRPr="00B3326F">
              <w:rPr>
                <w:rFonts w:eastAsia="Calibri"/>
                <w:b/>
                <w:spacing w:val="3"/>
              </w:rPr>
              <w:t xml:space="preserve"> </w:t>
            </w:r>
            <w:r w:rsidRPr="00B3326F">
              <w:rPr>
                <w:rFonts w:eastAsia="Calibri"/>
                <w:b/>
              </w:rPr>
              <w:t>благоустройству</w:t>
            </w:r>
            <w:r w:rsidRPr="00B3326F">
              <w:rPr>
                <w:rFonts w:eastAsia="Calibri"/>
                <w:b/>
                <w:spacing w:val="5"/>
              </w:rPr>
              <w:t xml:space="preserve"> </w:t>
            </w:r>
            <w:r w:rsidRPr="00B3326F">
              <w:rPr>
                <w:rFonts w:eastAsia="Calibri"/>
                <w:b/>
              </w:rPr>
              <w:t>парков, скверов, бульваров</w:t>
            </w:r>
            <w:r w:rsidRPr="00B3326F">
              <w:rPr>
                <w:rFonts w:eastAsia="Calibri"/>
                <w:b/>
                <w:spacing w:val="2"/>
              </w:rPr>
              <w:t xml:space="preserve"> </w:t>
            </w:r>
            <w:r w:rsidRPr="00B3326F">
              <w:rPr>
                <w:rFonts w:eastAsia="Calibri"/>
                <w:b/>
              </w:rPr>
              <w:t>в</w:t>
            </w:r>
            <w:r w:rsidRPr="00B3326F">
              <w:rPr>
                <w:rFonts w:eastAsia="Calibri"/>
                <w:b/>
                <w:spacing w:val="2"/>
              </w:rPr>
              <w:t xml:space="preserve"> </w:t>
            </w:r>
            <w:r w:rsidRPr="00B3326F">
              <w:rPr>
                <w:rFonts w:eastAsia="Calibri"/>
                <w:b/>
              </w:rPr>
              <w:t>2023</w:t>
            </w:r>
            <w:r w:rsidRPr="00B3326F">
              <w:rPr>
                <w:rFonts w:eastAsia="Calibri"/>
                <w:b/>
                <w:spacing w:val="3"/>
              </w:rPr>
              <w:t xml:space="preserve"> </w:t>
            </w:r>
            <w:r w:rsidRPr="00B3326F">
              <w:rPr>
                <w:rFonts w:eastAsia="Calibri"/>
                <w:b/>
              </w:rPr>
              <w:t>году</w:t>
            </w:r>
            <w:r w:rsidRPr="00B3326F">
              <w:rPr>
                <w:rFonts w:eastAsia="Calibri"/>
                <w:b/>
                <w:spacing w:val="-47"/>
              </w:rPr>
              <w:t xml:space="preserve"> </w:t>
            </w:r>
            <w:r w:rsidRPr="00B3326F">
              <w:rPr>
                <w:rFonts w:eastAsia="Calibri"/>
                <w:b/>
              </w:rPr>
              <w:t>за счет</w:t>
            </w:r>
            <w:r w:rsidRPr="00B3326F">
              <w:rPr>
                <w:rFonts w:eastAsia="Calibri"/>
                <w:b/>
                <w:spacing w:val="1"/>
              </w:rPr>
              <w:t xml:space="preserve"> </w:t>
            </w:r>
            <w:r w:rsidRPr="00B3326F">
              <w:rPr>
                <w:rFonts w:eastAsia="Calibri"/>
                <w:b/>
              </w:rPr>
              <w:t>средств</w:t>
            </w:r>
            <w:r w:rsidRPr="00B3326F">
              <w:rPr>
                <w:rFonts w:eastAsia="Calibri"/>
                <w:b/>
                <w:spacing w:val="-1"/>
              </w:rPr>
              <w:t xml:space="preserve"> </w:t>
            </w:r>
            <w:r w:rsidRPr="00B3326F">
              <w:rPr>
                <w:rFonts w:eastAsia="Calibri"/>
                <w:b/>
              </w:rPr>
              <w:t>стимулирования управ</w:t>
            </w:r>
            <w:r w:rsidRPr="00B3326F">
              <w:rPr>
                <w:rFonts w:eastAsia="Calibri"/>
                <w:b/>
                <w:spacing w:val="-1"/>
              </w:rPr>
              <w:t xml:space="preserve"> </w:t>
            </w:r>
            <w:r w:rsidRPr="00B3326F">
              <w:rPr>
                <w:rFonts w:eastAsia="Calibri"/>
                <w:b/>
              </w:rPr>
              <w:t>районов по</w:t>
            </w:r>
            <w:r w:rsidRPr="00B3326F">
              <w:rPr>
                <w:rFonts w:eastAsia="Calibri"/>
                <w:b/>
                <w:spacing w:val="1"/>
              </w:rPr>
              <w:t xml:space="preserve"> </w:t>
            </w:r>
            <w:r w:rsidRPr="00B3326F">
              <w:rPr>
                <w:rFonts w:eastAsia="Calibri"/>
                <w:b/>
              </w:rPr>
              <w:t>району</w:t>
            </w:r>
            <w:r w:rsidRPr="00B3326F">
              <w:rPr>
                <w:rFonts w:eastAsia="Calibri"/>
                <w:b/>
                <w:spacing w:val="3"/>
              </w:rPr>
              <w:t xml:space="preserve"> </w:t>
            </w:r>
            <w:r w:rsidRPr="00B3326F">
              <w:rPr>
                <w:rFonts w:eastAsia="Calibri"/>
                <w:b/>
              </w:rPr>
              <w:t>Раменки</w:t>
            </w:r>
            <w:r w:rsidRPr="00B3326F">
              <w:rPr>
                <w:rFonts w:eastAsia="Calibri"/>
                <w:b/>
                <w:spacing w:val="1"/>
              </w:rPr>
              <w:t xml:space="preserve"> </w:t>
            </w:r>
            <w:r w:rsidRPr="00B3326F">
              <w:rPr>
                <w:rFonts w:eastAsia="Calibri"/>
                <w:b/>
              </w:rPr>
              <w:t>Западному</w:t>
            </w:r>
            <w:r w:rsidRPr="00B3326F">
              <w:rPr>
                <w:rFonts w:eastAsia="Calibri"/>
                <w:b/>
                <w:spacing w:val="3"/>
              </w:rPr>
              <w:t xml:space="preserve"> </w:t>
            </w:r>
            <w:r w:rsidRPr="00B3326F">
              <w:rPr>
                <w:rFonts w:eastAsia="Calibri"/>
                <w:b/>
              </w:rPr>
              <w:t>административному</w:t>
            </w:r>
            <w:r w:rsidRPr="00B3326F">
              <w:rPr>
                <w:rFonts w:eastAsia="Calibri"/>
                <w:b/>
                <w:spacing w:val="4"/>
              </w:rPr>
              <w:t xml:space="preserve"> </w:t>
            </w:r>
            <w:r w:rsidRPr="00B3326F">
              <w:rPr>
                <w:rFonts w:eastAsia="Calibri"/>
                <w:b/>
              </w:rPr>
              <w:t>округу</w:t>
            </w:r>
            <w:r w:rsidRPr="00B3326F">
              <w:rPr>
                <w:rFonts w:eastAsia="Calibri"/>
                <w:b/>
                <w:spacing w:val="3"/>
              </w:rPr>
              <w:t xml:space="preserve"> </w:t>
            </w:r>
            <w:r w:rsidRPr="00B3326F">
              <w:rPr>
                <w:rFonts w:eastAsia="Calibri"/>
                <w:b/>
              </w:rPr>
              <w:t>города</w:t>
            </w:r>
            <w:r w:rsidRPr="00B3326F">
              <w:rPr>
                <w:rFonts w:eastAsia="Calibri"/>
                <w:b/>
                <w:spacing w:val="1"/>
              </w:rPr>
              <w:t xml:space="preserve"> </w:t>
            </w:r>
            <w:r w:rsidRPr="00B3326F">
              <w:rPr>
                <w:rFonts w:eastAsia="Calibri"/>
                <w:b/>
              </w:rPr>
              <w:t>Москвы</w:t>
            </w:r>
          </w:p>
        </w:tc>
      </w:tr>
      <w:tr w:rsidR="00E952F0" w:rsidRPr="00B3326F" w:rsidTr="00E952F0">
        <w:trPr>
          <w:cantSplit/>
          <w:trHeight w:val="1134"/>
        </w:trPr>
        <w:tc>
          <w:tcPr>
            <w:tcW w:w="732" w:type="dxa"/>
            <w:vMerge w:val="restart"/>
            <w:shd w:val="clear" w:color="auto" w:fill="auto"/>
            <w:vAlign w:val="center"/>
          </w:tcPr>
          <w:p w:rsidR="00E952F0" w:rsidRDefault="00E952F0" w:rsidP="00E952F0">
            <w:pPr>
              <w:spacing w:before="99" w:line="264" w:lineRule="auto"/>
              <w:ind w:right="17"/>
              <w:jc w:val="center"/>
              <w:rPr>
                <w:rFonts w:eastAsia="Calibri"/>
                <w:b/>
              </w:rPr>
            </w:pPr>
            <w:r w:rsidRPr="00B3326F">
              <w:rPr>
                <w:rFonts w:eastAsia="Calibri"/>
                <w:b/>
              </w:rPr>
              <w:t>№</w:t>
            </w:r>
          </w:p>
          <w:p w:rsidR="00E952F0" w:rsidRPr="00B3326F" w:rsidRDefault="00E952F0" w:rsidP="00E952F0">
            <w:pPr>
              <w:spacing w:before="99" w:line="264" w:lineRule="auto"/>
              <w:ind w:right="17"/>
              <w:jc w:val="center"/>
              <w:rPr>
                <w:rFonts w:eastAsia="Calibri"/>
                <w:b/>
              </w:rPr>
            </w:pPr>
            <w:r w:rsidRPr="00B3326F">
              <w:rPr>
                <w:rFonts w:eastAsia="Calibri"/>
                <w:b/>
                <w:spacing w:val="-35"/>
              </w:rPr>
              <w:t xml:space="preserve"> </w:t>
            </w:r>
            <w:r w:rsidRPr="00B3326F">
              <w:rPr>
                <w:rFonts w:eastAsia="Calibri"/>
                <w:b/>
              </w:rPr>
              <w:t>п/п</w:t>
            </w:r>
          </w:p>
        </w:tc>
        <w:tc>
          <w:tcPr>
            <w:tcW w:w="2810" w:type="dxa"/>
            <w:vMerge w:val="restart"/>
            <w:shd w:val="clear" w:color="auto" w:fill="auto"/>
            <w:vAlign w:val="center"/>
          </w:tcPr>
          <w:p w:rsidR="00E952F0" w:rsidRPr="00B3326F" w:rsidRDefault="00E952F0" w:rsidP="00E952F0">
            <w:pPr>
              <w:spacing w:before="1"/>
              <w:jc w:val="center"/>
              <w:rPr>
                <w:rFonts w:eastAsia="Calibri"/>
                <w:b/>
              </w:rPr>
            </w:pPr>
            <w:r w:rsidRPr="00B3326F">
              <w:rPr>
                <w:rFonts w:eastAsia="Calibri"/>
                <w:b/>
              </w:rPr>
              <w:t>Адрес</w:t>
            </w:r>
            <w:r w:rsidRPr="00B3326F">
              <w:rPr>
                <w:rFonts w:eastAsia="Calibri"/>
                <w:b/>
                <w:spacing w:val="1"/>
              </w:rPr>
              <w:t xml:space="preserve"> </w:t>
            </w:r>
            <w:r w:rsidRPr="00B3326F">
              <w:rPr>
                <w:rFonts w:eastAsia="Calibri"/>
                <w:b/>
              </w:rPr>
              <w:t>двора</w:t>
            </w:r>
          </w:p>
        </w:tc>
        <w:tc>
          <w:tcPr>
            <w:tcW w:w="7215" w:type="dxa"/>
            <w:gridSpan w:val="8"/>
            <w:shd w:val="clear" w:color="auto" w:fill="auto"/>
            <w:vAlign w:val="center"/>
          </w:tcPr>
          <w:p w:rsidR="00E952F0" w:rsidRPr="00B3326F" w:rsidRDefault="00E952F0" w:rsidP="00E952F0">
            <w:pPr>
              <w:spacing w:line="276" w:lineRule="auto"/>
              <w:ind w:left="1992" w:right="2257"/>
              <w:jc w:val="center"/>
              <w:rPr>
                <w:rFonts w:eastAsia="Calibri"/>
                <w:b/>
              </w:rPr>
            </w:pPr>
            <w:r w:rsidRPr="00B3326F">
              <w:rPr>
                <w:rFonts w:eastAsia="Calibri"/>
                <w:b/>
              </w:rPr>
              <w:t>Виды работ</w:t>
            </w:r>
          </w:p>
        </w:tc>
        <w:tc>
          <w:tcPr>
            <w:tcW w:w="5120" w:type="dxa"/>
            <w:gridSpan w:val="2"/>
            <w:shd w:val="clear" w:color="auto" w:fill="auto"/>
          </w:tcPr>
          <w:p w:rsidR="00E952F0" w:rsidRPr="00B3326F" w:rsidRDefault="00E952F0" w:rsidP="00E952F0">
            <w:pPr>
              <w:spacing w:line="276" w:lineRule="auto"/>
              <w:ind w:right="3199"/>
              <w:jc w:val="center"/>
              <w:rPr>
                <w:rFonts w:eastAsia="Calibri"/>
                <w:b/>
              </w:rPr>
            </w:pPr>
          </w:p>
        </w:tc>
      </w:tr>
      <w:tr w:rsidR="00E952F0" w:rsidRPr="00B3326F" w:rsidTr="00E952F0">
        <w:trPr>
          <w:trHeight w:val="1601"/>
        </w:trPr>
        <w:tc>
          <w:tcPr>
            <w:tcW w:w="732" w:type="dxa"/>
            <w:vMerge/>
            <w:tcBorders>
              <w:top w:val="nil"/>
            </w:tcBorders>
            <w:shd w:val="clear" w:color="auto" w:fill="auto"/>
          </w:tcPr>
          <w:p w:rsidR="00E952F0" w:rsidRPr="00B3326F" w:rsidRDefault="00E952F0" w:rsidP="00E952F0">
            <w:pPr>
              <w:jc w:val="center"/>
              <w:rPr>
                <w:rFonts w:eastAsia="Calibri"/>
              </w:rPr>
            </w:pPr>
          </w:p>
        </w:tc>
        <w:tc>
          <w:tcPr>
            <w:tcW w:w="2810" w:type="dxa"/>
            <w:vMerge/>
            <w:tcBorders>
              <w:top w:val="nil"/>
            </w:tcBorders>
            <w:shd w:val="clear" w:color="auto" w:fill="auto"/>
          </w:tcPr>
          <w:p w:rsidR="00E952F0" w:rsidRPr="00B3326F" w:rsidRDefault="00E952F0" w:rsidP="00E952F0">
            <w:pPr>
              <w:jc w:val="center"/>
              <w:rPr>
                <w:rFonts w:eastAsia="Calibri"/>
              </w:rPr>
            </w:pPr>
          </w:p>
        </w:tc>
        <w:tc>
          <w:tcPr>
            <w:tcW w:w="992" w:type="dxa"/>
            <w:vMerge w:val="restart"/>
            <w:shd w:val="clear" w:color="auto" w:fill="auto"/>
            <w:textDirection w:val="btLr"/>
            <w:vAlign w:val="bottom"/>
          </w:tcPr>
          <w:p w:rsidR="00E952F0" w:rsidRPr="00B3326F" w:rsidRDefault="00E952F0" w:rsidP="00E952F0">
            <w:pPr>
              <w:spacing w:before="1"/>
              <w:ind w:right="94"/>
              <w:jc w:val="center"/>
              <w:rPr>
                <w:rFonts w:eastAsia="Calibri"/>
                <w:b/>
              </w:rPr>
            </w:pPr>
            <w:r w:rsidRPr="00B3326F">
              <w:rPr>
                <w:rFonts w:eastAsia="Calibri"/>
                <w:b/>
              </w:rPr>
              <w:t>ремонт</w:t>
            </w:r>
            <w:r w:rsidRPr="00B3326F">
              <w:rPr>
                <w:rFonts w:eastAsia="Calibri"/>
                <w:b/>
                <w:spacing w:val="5"/>
              </w:rPr>
              <w:t xml:space="preserve"> </w:t>
            </w:r>
            <w:r w:rsidRPr="00B3326F">
              <w:rPr>
                <w:rFonts w:eastAsia="Calibri"/>
                <w:b/>
              </w:rPr>
              <w:t>асфальтовых</w:t>
            </w:r>
            <w:r w:rsidRPr="00B3326F">
              <w:rPr>
                <w:rFonts w:eastAsia="Calibri"/>
                <w:b/>
                <w:spacing w:val="-34"/>
              </w:rPr>
              <w:t xml:space="preserve"> </w:t>
            </w:r>
            <w:r w:rsidRPr="00B3326F">
              <w:rPr>
                <w:rFonts w:eastAsia="Calibri"/>
                <w:b/>
              </w:rPr>
              <w:t>покрытий</w:t>
            </w:r>
          </w:p>
        </w:tc>
        <w:tc>
          <w:tcPr>
            <w:tcW w:w="851" w:type="dxa"/>
            <w:vMerge w:val="restart"/>
            <w:shd w:val="clear" w:color="auto" w:fill="auto"/>
            <w:textDirection w:val="btLr"/>
            <w:vAlign w:val="bottom"/>
          </w:tcPr>
          <w:p w:rsidR="00E952F0" w:rsidRPr="00B3326F" w:rsidRDefault="00E952F0" w:rsidP="00E952F0">
            <w:pPr>
              <w:ind w:right="199"/>
              <w:jc w:val="center"/>
              <w:rPr>
                <w:rFonts w:eastAsia="Calibri"/>
                <w:b/>
              </w:rPr>
            </w:pPr>
            <w:r w:rsidRPr="00B3326F">
              <w:rPr>
                <w:rFonts w:eastAsia="Calibri"/>
                <w:b/>
              </w:rPr>
              <w:t>Установка/замена</w:t>
            </w:r>
            <w:r w:rsidRPr="00B3326F">
              <w:rPr>
                <w:rFonts w:eastAsia="Calibri"/>
                <w:b/>
                <w:spacing w:val="-35"/>
              </w:rPr>
              <w:t xml:space="preserve"> </w:t>
            </w:r>
            <w:r w:rsidRPr="00B3326F">
              <w:rPr>
                <w:rFonts w:eastAsia="Calibri"/>
                <w:b/>
              </w:rPr>
              <w:t>бортового</w:t>
            </w:r>
            <w:r w:rsidRPr="00B3326F">
              <w:rPr>
                <w:rFonts w:eastAsia="Calibri"/>
                <w:b/>
                <w:spacing w:val="5"/>
              </w:rPr>
              <w:t xml:space="preserve"> </w:t>
            </w:r>
            <w:r w:rsidRPr="00B3326F">
              <w:rPr>
                <w:rFonts w:eastAsia="Calibri"/>
                <w:b/>
              </w:rPr>
              <w:t>камня</w:t>
            </w:r>
          </w:p>
        </w:tc>
        <w:tc>
          <w:tcPr>
            <w:tcW w:w="1136" w:type="dxa"/>
            <w:vMerge w:val="restart"/>
            <w:shd w:val="clear" w:color="auto" w:fill="auto"/>
            <w:textDirection w:val="btLr"/>
            <w:vAlign w:val="center"/>
          </w:tcPr>
          <w:p w:rsidR="00E952F0" w:rsidRPr="00B3326F" w:rsidRDefault="00E952F0" w:rsidP="00E952F0">
            <w:pPr>
              <w:jc w:val="center"/>
              <w:rPr>
                <w:rFonts w:eastAsia="Calibri"/>
                <w:b/>
              </w:rPr>
            </w:pPr>
            <w:r w:rsidRPr="00B3326F">
              <w:rPr>
                <w:rFonts w:eastAsia="Calibri"/>
                <w:b/>
              </w:rPr>
              <w:t>ремонт</w:t>
            </w:r>
            <w:r w:rsidRPr="00B3326F">
              <w:rPr>
                <w:rFonts w:eastAsia="Calibri"/>
                <w:b/>
                <w:spacing w:val="2"/>
              </w:rPr>
              <w:t xml:space="preserve"> </w:t>
            </w:r>
            <w:r w:rsidRPr="00B3326F">
              <w:rPr>
                <w:rFonts w:eastAsia="Calibri"/>
                <w:b/>
              </w:rPr>
              <w:t>газонов</w:t>
            </w:r>
          </w:p>
        </w:tc>
        <w:tc>
          <w:tcPr>
            <w:tcW w:w="992" w:type="dxa"/>
            <w:vMerge w:val="restart"/>
            <w:shd w:val="clear" w:color="auto" w:fill="auto"/>
            <w:textDirection w:val="btLr"/>
          </w:tcPr>
          <w:p w:rsidR="00E952F0" w:rsidRPr="00B3326F" w:rsidRDefault="00E952F0" w:rsidP="00E952F0">
            <w:pPr>
              <w:spacing w:before="125"/>
              <w:ind w:right="87"/>
              <w:rPr>
                <w:rFonts w:eastAsia="Calibri"/>
                <w:b/>
              </w:rPr>
            </w:pPr>
            <w:r w:rsidRPr="00B3326F">
              <w:rPr>
                <w:rFonts w:eastAsia="Calibri"/>
                <w:b/>
              </w:rPr>
              <w:t>устройство/замена</w:t>
            </w:r>
            <w:r w:rsidRPr="00B3326F">
              <w:rPr>
                <w:rFonts w:eastAsia="Calibri"/>
                <w:b/>
                <w:spacing w:val="1"/>
              </w:rPr>
              <w:t xml:space="preserve"> </w:t>
            </w:r>
            <w:r w:rsidRPr="00B3326F">
              <w:rPr>
                <w:rFonts w:eastAsia="Calibri"/>
                <w:b/>
              </w:rPr>
              <w:t>покрытия на детской</w:t>
            </w:r>
            <w:r w:rsidRPr="00B3326F">
              <w:rPr>
                <w:rFonts w:eastAsia="Calibri"/>
                <w:b/>
                <w:spacing w:val="-35"/>
              </w:rPr>
              <w:t xml:space="preserve"> </w:t>
            </w:r>
            <w:r w:rsidRPr="00B3326F">
              <w:rPr>
                <w:rFonts w:eastAsia="Calibri"/>
                <w:b/>
              </w:rPr>
              <w:t>площадке</w:t>
            </w:r>
            <w:r w:rsidRPr="00B3326F">
              <w:rPr>
                <w:rFonts w:eastAsia="Calibri"/>
                <w:b/>
                <w:spacing w:val="-3"/>
              </w:rPr>
              <w:t xml:space="preserve"> </w:t>
            </w:r>
            <w:r w:rsidRPr="00B3326F">
              <w:rPr>
                <w:rFonts w:eastAsia="Calibri"/>
                <w:b/>
              </w:rPr>
              <w:t>(наливное)</w:t>
            </w:r>
          </w:p>
        </w:tc>
        <w:tc>
          <w:tcPr>
            <w:tcW w:w="851" w:type="dxa"/>
            <w:vMerge w:val="restart"/>
            <w:shd w:val="clear" w:color="auto" w:fill="auto"/>
            <w:textDirection w:val="btLr"/>
            <w:vAlign w:val="center"/>
          </w:tcPr>
          <w:p w:rsidR="00E952F0" w:rsidRPr="00B3326F" w:rsidRDefault="00E952F0" w:rsidP="00E952F0">
            <w:pPr>
              <w:jc w:val="center"/>
              <w:rPr>
                <w:rFonts w:eastAsia="Calibri"/>
                <w:b/>
              </w:rPr>
            </w:pPr>
            <w:r w:rsidRPr="00B3326F">
              <w:rPr>
                <w:rFonts w:eastAsia="Calibri"/>
                <w:b/>
              </w:rPr>
              <w:t>Замена</w:t>
            </w:r>
            <w:r w:rsidRPr="00B3326F">
              <w:rPr>
                <w:rFonts w:eastAsia="Calibri"/>
                <w:b/>
                <w:spacing w:val="2"/>
              </w:rPr>
              <w:t xml:space="preserve"> </w:t>
            </w:r>
            <w:r w:rsidRPr="00B3326F">
              <w:rPr>
                <w:rFonts w:eastAsia="Calibri"/>
                <w:b/>
              </w:rPr>
              <w:t>МАФ</w:t>
            </w:r>
          </w:p>
        </w:tc>
        <w:tc>
          <w:tcPr>
            <w:tcW w:w="2393" w:type="dxa"/>
            <w:gridSpan w:val="3"/>
            <w:shd w:val="clear" w:color="auto" w:fill="auto"/>
            <w:vAlign w:val="center"/>
          </w:tcPr>
          <w:p w:rsidR="00E952F0" w:rsidRPr="00B3326F" w:rsidRDefault="00E952F0" w:rsidP="00E952F0">
            <w:pPr>
              <w:spacing w:before="1"/>
              <w:jc w:val="center"/>
              <w:rPr>
                <w:rFonts w:eastAsia="Calibri"/>
                <w:b/>
              </w:rPr>
            </w:pPr>
            <w:r w:rsidRPr="00B3326F">
              <w:rPr>
                <w:rFonts w:eastAsia="Calibri"/>
                <w:b/>
              </w:rPr>
              <w:t>ремонт</w:t>
            </w:r>
            <w:r w:rsidRPr="00B3326F">
              <w:rPr>
                <w:rFonts w:eastAsia="Calibri"/>
                <w:b/>
                <w:spacing w:val="1"/>
              </w:rPr>
              <w:t xml:space="preserve"> </w:t>
            </w:r>
            <w:r w:rsidRPr="00B3326F">
              <w:rPr>
                <w:rFonts w:eastAsia="Calibri"/>
                <w:b/>
              </w:rPr>
              <w:t>площадок</w:t>
            </w:r>
            <w:r w:rsidRPr="00B3326F">
              <w:rPr>
                <w:rFonts w:eastAsia="Calibri"/>
                <w:b/>
                <w:spacing w:val="-35"/>
              </w:rPr>
              <w:t xml:space="preserve"> </w:t>
            </w:r>
            <w:r w:rsidRPr="00B3326F">
              <w:rPr>
                <w:rFonts w:eastAsia="Calibri"/>
                <w:b/>
              </w:rPr>
              <w:t>различного</w:t>
            </w:r>
            <w:r w:rsidRPr="00B3326F">
              <w:rPr>
                <w:rFonts w:eastAsia="Calibri"/>
                <w:b/>
                <w:spacing w:val="1"/>
              </w:rPr>
              <w:t xml:space="preserve"> </w:t>
            </w:r>
            <w:r w:rsidRPr="00B3326F">
              <w:rPr>
                <w:rFonts w:eastAsia="Calibri"/>
                <w:b/>
              </w:rPr>
              <w:t>назначения</w:t>
            </w:r>
          </w:p>
        </w:tc>
        <w:tc>
          <w:tcPr>
            <w:tcW w:w="1576" w:type="dxa"/>
            <w:vMerge w:val="restart"/>
            <w:textDirection w:val="btLr"/>
            <w:vAlign w:val="center"/>
          </w:tcPr>
          <w:p w:rsidR="00E952F0" w:rsidRPr="00B3326F" w:rsidRDefault="00E952F0" w:rsidP="00E952F0">
            <w:pPr>
              <w:jc w:val="center"/>
              <w:rPr>
                <w:rFonts w:eastAsia="Calibri"/>
                <w:b/>
              </w:rPr>
            </w:pPr>
            <w:r w:rsidRPr="00B3326F">
              <w:rPr>
                <w:rFonts w:eastAsia="Calibri"/>
                <w:b/>
              </w:rPr>
              <w:t>Затраты на двор</w:t>
            </w:r>
          </w:p>
        </w:tc>
        <w:tc>
          <w:tcPr>
            <w:tcW w:w="3544" w:type="dxa"/>
            <w:shd w:val="clear" w:color="auto" w:fill="auto"/>
            <w:textDirection w:val="btLr"/>
            <w:vAlign w:val="center"/>
          </w:tcPr>
          <w:p w:rsidR="00E952F0" w:rsidRPr="00B3326F" w:rsidRDefault="00E952F0" w:rsidP="00E952F0">
            <w:pPr>
              <w:spacing w:before="1" w:line="261" w:lineRule="auto"/>
              <w:ind w:right="130"/>
              <w:jc w:val="center"/>
              <w:rPr>
                <w:rFonts w:eastAsia="Calibri"/>
                <w:b/>
              </w:rPr>
            </w:pPr>
            <w:r w:rsidRPr="00B3326F">
              <w:rPr>
                <w:rFonts w:eastAsia="Calibri"/>
                <w:b/>
              </w:rPr>
              <w:t>Прочие</w:t>
            </w:r>
            <w:r w:rsidRPr="00B3326F">
              <w:rPr>
                <w:rFonts w:eastAsia="Calibri"/>
                <w:b/>
                <w:spacing w:val="3"/>
              </w:rPr>
              <w:t xml:space="preserve"> </w:t>
            </w:r>
            <w:r w:rsidRPr="00B3326F">
              <w:rPr>
                <w:rFonts w:eastAsia="Calibri"/>
                <w:b/>
              </w:rPr>
              <w:t>виды</w:t>
            </w:r>
            <w:r w:rsidRPr="00B3326F">
              <w:rPr>
                <w:rFonts w:eastAsia="Calibri"/>
                <w:b/>
                <w:spacing w:val="4"/>
              </w:rPr>
              <w:t xml:space="preserve"> </w:t>
            </w:r>
            <w:r w:rsidRPr="00B3326F">
              <w:rPr>
                <w:rFonts w:eastAsia="Calibri"/>
                <w:b/>
              </w:rPr>
              <w:t>работ</w:t>
            </w:r>
            <w:r w:rsidRPr="00B3326F">
              <w:rPr>
                <w:rFonts w:eastAsia="Calibri"/>
                <w:b/>
                <w:spacing w:val="-35"/>
              </w:rPr>
              <w:t xml:space="preserve"> </w:t>
            </w:r>
            <w:r w:rsidRPr="00B3326F">
              <w:rPr>
                <w:rFonts w:eastAsia="Calibri"/>
                <w:b/>
              </w:rPr>
              <w:t>(указать</w:t>
            </w:r>
            <w:r w:rsidRPr="00B3326F">
              <w:rPr>
                <w:rFonts w:eastAsia="Calibri"/>
                <w:b/>
                <w:spacing w:val="-4"/>
              </w:rPr>
              <w:t xml:space="preserve"> </w:t>
            </w:r>
            <w:r w:rsidRPr="00B3326F">
              <w:rPr>
                <w:rFonts w:eastAsia="Calibri"/>
                <w:b/>
              </w:rPr>
              <w:t>конкретно)</w:t>
            </w:r>
          </w:p>
        </w:tc>
      </w:tr>
      <w:tr w:rsidR="00E952F0" w:rsidRPr="00B3326F" w:rsidTr="00E952F0">
        <w:trPr>
          <w:trHeight w:val="1419"/>
        </w:trPr>
        <w:tc>
          <w:tcPr>
            <w:tcW w:w="732" w:type="dxa"/>
            <w:vMerge/>
            <w:tcBorders>
              <w:top w:val="nil"/>
            </w:tcBorders>
            <w:shd w:val="clear" w:color="auto" w:fill="auto"/>
          </w:tcPr>
          <w:p w:rsidR="00E952F0" w:rsidRPr="00B3326F" w:rsidRDefault="00E952F0" w:rsidP="00E952F0">
            <w:pPr>
              <w:jc w:val="center"/>
              <w:rPr>
                <w:rFonts w:eastAsia="Calibri"/>
              </w:rPr>
            </w:pPr>
          </w:p>
        </w:tc>
        <w:tc>
          <w:tcPr>
            <w:tcW w:w="2810" w:type="dxa"/>
            <w:vMerge/>
            <w:tcBorders>
              <w:top w:val="nil"/>
            </w:tcBorders>
            <w:shd w:val="clear" w:color="auto" w:fill="auto"/>
          </w:tcPr>
          <w:p w:rsidR="00E952F0" w:rsidRPr="00B3326F" w:rsidRDefault="00E952F0" w:rsidP="00E952F0">
            <w:pPr>
              <w:jc w:val="center"/>
              <w:rPr>
                <w:rFonts w:eastAsia="Calibri"/>
              </w:rPr>
            </w:pPr>
          </w:p>
        </w:tc>
        <w:tc>
          <w:tcPr>
            <w:tcW w:w="992" w:type="dxa"/>
            <w:vMerge/>
            <w:tcBorders>
              <w:top w:val="nil"/>
            </w:tcBorders>
            <w:shd w:val="clear" w:color="auto" w:fill="auto"/>
            <w:textDirection w:val="btLr"/>
          </w:tcPr>
          <w:p w:rsidR="00E952F0" w:rsidRPr="00B3326F" w:rsidRDefault="00E952F0" w:rsidP="00E952F0">
            <w:pPr>
              <w:rPr>
                <w:rFonts w:eastAsia="Calibri"/>
              </w:rPr>
            </w:pPr>
          </w:p>
        </w:tc>
        <w:tc>
          <w:tcPr>
            <w:tcW w:w="851" w:type="dxa"/>
            <w:vMerge/>
            <w:tcBorders>
              <w:top w:val="nil"/>
            </w:tcBorders>
            <w:shd w:val="clear" w:color="auto" w:fill="auto"/>
            <w:textDirection w:val="btLr"/>
          </w:tcPr>
          <w:p w:rsidR="00E952F0" w:rsidRPr="00B3326F" w:rsidRDefault="00E952F0" w:rsidP="00E952F0">
            <w:pPr>
              <w:rPr>
                <w:rFonts w:eastAsia="Calibri"/>
              </w:rPr>
            </w:pPr>
          </w:p>
        </w:tc>
        <w:tc>
          <w:tcPr>
            <w:tcW w:w="1136" w:type="dxa"/>
            <w:vMerge/>
            <w:tcBorders>
              <w:top w:val="nil"/>
            </w:tcBorders>
            <w:shd w:val="clear" w:color="auto" w:fill="auto"/>
            <w:textDirection w:val="btLr"/>
          </w:tcPr>
          <w:p w:rsidR="00E952F0" w:rsidRPr="00B3326F" w:rsidRDefault="00E952F0" w:rsidP="00E952F0">
            <w:pPr>
              <w:rPr>
                <w:rFonts w:eastAsia="Calibri"/>
              </w:rPr>
            </w:pPr>
          </w:p>
        </w:tc>
        <w:tc>
          <w:tcPr>
            <w:tcW w:w="992" w:type="dxa"/>
            <w:vMerge/>
            <w:tcBorders>
              <w:top w:val="nil"/>
            </w:tcBorders>
            <w:shd w:val="clear" w:color="auto" w:fill="auto"/>
            <w:textDirection w:val="btLr"/>
          </w:tcPr>
          <w:p w:rsidR="00E952F0" w:rsidRPr="00B3326F" w:rsidRDefault="00E952F0" w:rsidP="00E952F0">
            <w:pPr>
              <w:rPr>
                <w:rFonts w:eastAsia="Calibri"/>
              </w:rPr>
            </w:pPr>
          </w:p>
        </w:tc>
        <w:tc>
          <w:tcPr>
            <w:tcW w:w="851" w:type="dxa"/>
            <w:vMerge/>
            <w:tcBorders>
              <w:top w:val="nil"/>
            </w:tcBorders>
            <w:shd w:val="clear" w:color="auto" w:fill="auto"/>
            <w:textDirection w:val="btLr"/>
          </w:tcPr>
          <w:p w:rsidR="00E952F0" w:rsidRPr="00B3326F" w:rsidRDefault="00E952F0" w:rsidP="00E952F0">
            <w:pPr>
              <w:rPr>
                <w:rFonts w:eastAsia="Calibri"/>
              </w:rPr>
            </w:pPr>
          </w:p>
        </w:tc>
        <w:tc>
          <w:tcPr>
            <w:tcW w:w="708" w:type="dxa"/>
            <w:shd w:val="clear" w:color="auto" w:fill="auto"/>
            <w:textDirection w:val="btLr"/>
            <w:vAlign w:val="center"/>
          </w:tcPr>
          <w:p w:rsidR="00E952F0" w:rsidRPr="00B3326F" w:rsidRDefault="00E952F0" w:rsidP="00E952F0">
            <w:pPr>
              <w:jc w:val="center"/>
              <w:rPr>
                <w:rFonts w:eastAsia="Calibri"/>
                <w:b/>
              </w:rPr>
            </w:pPr>
            <w:r w:rsidRPr="00B3326F">
              <w:rPr>
                <w:rFonts w:eastAsia="Calibri"/>
                <w:b/>
              </w:rPr>
              <w:t>детские</w:t>
            </w:r>
          </w:p>
        </w:tc>
        <w:tc>
          <w:tcPr>
            <w:tcW w:w="567" w:type="dxa"/>
            <w:shd w:val="clear" w:color="auto" w:fill="auto"/>
            <w:textDirection w:val="btLr"/>
            <w:vAlign w:val="center"/>
          </w:tcPr>
          <w:p w:rsidR="00E952F0" w:rsidRPr="00B3326F" w:rsidRDefault="00E952F0" w:rsidP="00E952F0">
            <w:pPr>
              <w:spacing w:before="106"/>
              <w:jc w:val="center"/>
              <w:rPr>
                <w:rFonts w:eastAsia="Calibri"/>
                <w:b/>
              </w:rPr>
            </w:pPr>
            <w:r w:rsidRPr="00B3326F">
              <w:rPr>
                <w:rFonts w:eastAsia="Calibri"/>
                <w:b/>
              </w:rPr>
              <w:t>спорт</w:t>
            </w:r>
          </w:p>
        </w:tc>
        <w:tc>
          <w:tcPr>
            <w:tcW w:w="1118" w:type="dxa"/>
            <w:shd w:val="clear" w:color="auto" w:fill="auto"/>
            <w:textDirection w:val="btLr"/>
            <w:vAlign w:val="center"/>
          </w:tcPr>
          <w:p w:rsidR="00E952F0" w:rsidRPr="00B3326F" w:rsidRDefault="00E952F0" w:rsidP="00E952F0">
            <w:pPr>
              <w:ind w:right="7"/>
              <w:jc w:val="center"/>
              <w:rPr>
                <w:rFonts w:eastAsia="Calibri"/>
                <w:b/>
              </w:rPr>
            </w:pPr>
            <w:r w:rsidRPr="00B3326F">
              <w:rPr>
                <w:rFonts w:eastAsia="Calibri"/>
                <w:b/>
              </w:rPr>
              <w:t>Площадки тихого</w:t>
            </w:r>
            <w:r w:rsidRPr="00B3326F">
              <w:rPr>
                <w:rFonts w:eastAsia="Calibri"/>
                <w:b/>
                <w:spacing w:val="1"/>
              </w:rPr>
              <w:t xml:space="preserve"> </w:t>
            </w:r>
            <w:r w:rsidRPr="00B3326F">
              <w:rPr>
                <w:rFonts w:eastAsia="Calibri"/>
                <w:b/>
              </w:rPr>
              <w:t>отдыха</w:t>
            </w:r>
          </w:p>
        </w:tc>
        <w:tc>
          <w:tcPr>
            <w:tcW w:w="1576" w:type="dxa"/>
            <w:vMerge/>
            <w:textDirection w:val="btLr"/>
          </w:tcPr>
          <w:p w:rsidR="00E952F0" w:rsidRPr="00B3326F" w:rsidRDefault="00E952F0" w:rsidP="00E952F0">
            <w:pPr>
              <w:rPr>
                <w:rFonts w:eastAsia="Calibri"/>
              </w:rPr>
            </w:pPr>
          </w:p>
        </w:tc>
        <w:tc>
          <w:tcPr>
            <w:tcW w:w="3544" w:type="dxa"/>
            <w:tcBorders>
              <w:top w:val="nil"/>
            </w:tcBorders>
            <w:shd w:val="clear" w:color="auto" w:fill="auto"/>
            <w:textDirection w:val="btLr"/>
          </w:tcPr>
          <w:p w:rsidR="00E952F0" w:rsidRPr="00B3326F" w:rsidRDefault="00E952F0" w:rsidP="00E952F0">
            <w:pPr>
              <w:rPr>
                <w:rFonts w:eastAsia="Calibri"/>
              </w:rPr>
            </w:pPr>
          </w:p>
        </w:tc>
      </w:tr>
      <w:tr w:rsidR="00E952F0" w:rsidRPr="00B3326F" w:rsidTr="00E952F0">
        <w:trPr>
          <w:trHeight w:val="167"/>
        </w:trPr>
        <w:tc>
          <w:tcPr>
            <w:tcW w:w="732" w:type="dxa"/>
            <w:vMerge/>
            <w:tcBorders>
              <w:top w:val="nil"/>
            </w:tcBorders>
            <w:shd w:val="clear" w:color="auto" w:fill="auto"/>
          </w:tcPr>
          <w:p w:rsidR="00E952F0" w:rsidRPr="00B3326F" w:rsidRDefault="00E952F0" w:rsidP="00E952F0">
            <w:pPr>
              <w:jc w:val="center"/>
              <w:rPr>
                <w:rFonts w:eastAsia="Calibri"/>
              </w:rPr>
            </w:pPr>
          </w:p>
        </w:tc>
        <w:tc>
          <w:tcPr>
            <w:tcW w:w="2810" w:type="dxa"/>
            <w:vMerge/>
            <w:tcBorders>
              <w:top w:val="nil"/>
            </w:tcBorders>
            <w:shd w:val="clear" w:color="auto" w:fill="auto"/>
          </w:tcPr>
          <w:p w:rsidR="00E952F0" w:rsidRPr="00B3326F" w:rsidRDefault="00E952F0" w:rsidP="00E952F0">
            <w:pPr>
              <w:jc w:val="center"/>
              <w:rPr>
                <w:rFonts w:eastAsia="Calibri"/>
              </w:rPr>
            </w:pPr>
          </w:p>
        </w:tc>
        <w:tc>
          <w:tcPr>
            <w:tcW w:w="992" w:type="dxa"/>
            <w:shd w:val="clear" w:color="auto" w:fill="auto"/>
          </w:tcPr>
          <w:p w:rsidR="00E952F0" w:rsidRPr="00B3326F" w:rsidRDefault="00E952F0" w:rsidP="00E952F0">
            <w:pPr>
              <w:spacing w:before="4" w:line="276" w:lineRule="auto"/>
              <w:ind w:right="96"/>
              <w:jc w:val="center"/>
              <w:rPr>
                <w:rFonts w:eastAsia="Calibri"/>
                <w:b/>
              </w:rPr>
            </w:pPr>
            <w:proofErr w:type="spellStart"/>
            <w:r w:rsidRPr="00B3326F">
              <w:rPr>
                <w:rFonts w:eastAsia="Calibri"/>
                <w:b/>
              </w:rPr>
              <w:t>кв.м</w:t>
            </w:r>
            <w:proofErr w:type="spellEnd"/>
          </w:p>
        </w:tc>
        <w:tc>
          <w:tcPr>
            <w:tcW w:w="851" w:type="dxa"/>
            <w:shd w:val="clear" w:color="auto" w:fill="auto"/>
          </w:tcPr>
          <w:p w:rsidR="00E952F0" w:rsidRPr="00B3326F" w:rsidRDefault="00E952F0" w:rsidP="00E952F0">
            <w:pPr>
              <w:spacing w:before="4" w:line="276" w:lineRule="auto"/>
              <w:rPr>
                <w:rFonts w:eastAsia="Calibri"/>
                <w:b/>
              </w:rPr>
            </w:pPr>
            <w:proofErr w:type="spellStart"/>
            <w:r w:rsidRPr="00B3326F">
              <w:rPr>
                <w:rFonts w:eastAsia="Calibri"/>
                <w:b/>
              </w:rPr>
              <w:t>пог.м</w:t>
            </w:r>
            <w:proofErr w:type="spellEnd"/>
            <w:r w:rsidRPr="00B3326F">
              <w:rPr>
                <w:rFonts w:eastAsia="Calibri"/>
                <w:b/>
              </w:rPr>
              <w:t>.</w:t>
            </w:r>
          </w:p>
        </w:tc>
        <w:tc>
          <w:tcPr>
            <w:tcW w:w="1136" w:type="dxa"/>
            <w:shd w:val="clear" w:color="auto" w:fill="auto"/>
          </w:tcPr>
          <w:p w:rsidR="00E952F0" w:rsidRPr="00B3326F" w:rsidRDefault="00E952F0" w:rsidP="00E952F0">
            <w:pPr>
              <w:spacing w:before="4" w:line="276" w:lineRule="auto"/>
              <w:rPr>
                <w:rFonts w:eastAsia="Calibri"/>
                <w:b/>
              </w:rPr>
            </w:pPr>
            <w:proofErr w:type="spellStart"/>
            <w:r w:rsidRPr="00B3326F">
              <w:rPr>
                <w:rFonts w:eastAsia="Calibri"/>
                <w:b/>
              </w:rPr>
              <w:t>кв.м</w:t>
            </w:r>
            <w:proofErr w:type="spellEnd"/>
            <w:r w:rsidRPr="00B3326F">
              <w:rPr>
                <w:rFonts w:eastAsia="Calibri"/>
                <w:b/>
              </w:rPr>
              <w:t>.</w:t>
            </w:r>
          </w:p>
        </w:tc>
        <w:tc>
          <w:tcPr>
            <w:tcW w:w="992" w:type="dxa"/>
            <w:shd w:val="clear" w:color="auto" w:fill="auto"/>
          </w:tcPr>
          <w:p w:rsidR="00E952F0" w:rsidRPr="00B3326F" w:rsidRDefault="00E952F0" w:rsidP="00E952F0">
            <w:pPr>
              <w:spacing w:before="4" w:line="276" w:lineRule="auto"/>
              <w:rPr>
                <w:rFonts w:eastAsia="Calibri"/>
                <w:b/>
              </w:rPr>
            </w:pPr>
            <w:proofErr w:type="spellStart"/>
            <w:r w:rsidRPr="00B3326F">
              <w:rPr>
                <w:rFonts w:eastAsia="Calibri"/>
                <w:b/>
              </w:rPr>
              <w:t>кв.м</w:t>
            </w:r>
            <w:proofErr w:type="spellEnd"/>
            <w:r w:rsidRPr="00B3326F">
              <w:rPr>
                <w:rFonts w:eastAsia="Calibri"/>
                <w:b/>
              </w:rPr>
              <w:t>.</w:t>
            </w:r>
          </w:p>
        </w:tc>
        <w:tc>
          <w:tcPr>
            <w:tcW w:w="851" w:type="dxa"/>
            <w:shd w:val="clear" w:color="auto" w:fill="auto"/>
          </w:tcPr>
          <w:p w:rsidR="00E952F0" w:rsidRPr="00B3326F" w:rsidRDefault="00E952F0" w:rsidP="00E952F0">
            <w:pPr>
              <w:spacing w:before="4" w:line="276" w:lineRule="auto"/>
              <w:ind w:right="62"/>
              <w:jc w:val="center"/>
              <w:rPr>
                <w:rFonts w:eastAsia="Calibri"/>
                <w:b/>
              </w:rPr>
            </w:pPr>
            <w:r w:rsidRPr="00B3326F">
              <w:rPr>
                <w:rFonts w:eastAsia="Calibri"/>
                <w:b/>
              </w:rPr>
              <w:t>шт.</w:t>
            </w:r>
          </w:p>
        </w:tc>
        <w:tc>
          <w:tcPr>
            <w:tcW w:w="708" w:type="dxa"/>
            <w:shd w:val="clear" w:color="auto" w:fill="auto"/>
          </w:tcPr>
          <w:p w:rsidR="00E952F0" w:rsidRPr="00B3326F" w:rsidRDefault="00E952F0" w:rsidP="00E952F0">
            <w:pPr>
              <w:spacing w:before="4" w:line="276" w:lineRule="auto"/>
              <w:ind w:right="100"/>
              <w:jc w:val="center"/>
              <w:rPr>
                <w:rFonts w:eastAsia="Calibri"/>
                <w:b/>
              </w:rPr>
            </w:pPr>
            <w:r w:rsidRPr="00B3326F">
              <w:rPr>
                <w:rFonts w:eastAsia="Calibri"/>
                <w:b/>
              </w:rPr>
              <w:t>шт.</w:t>
            </w:r>
          </w:p>
        </w:tc>
        <w:tc>
          <w:tcPr>
            <w:tcW w:w="567" w:type="dxa"/>
            <w:shd w:val="clear" w:color="auto" w:fill="auto"/>
          </w:tcPr>
          <w:p w:rsidR="00E952F0" w:rsidRPr="00B3326F" w:rsidRDefault="00E952F0" w:rsidP="00E952F0">
            <w:pPr>
              <w:spacing w:before="4" w:line="276" w:lineRule="auto"/>
              <w:ind w:right="51"/>
              <w:jc w:val="center"/>
              <w:rPr>
                <w:rFonts w:eastAsia="Calibri"/>
                <w:b/>
              </w:rPr>
            </w:pPr>
            <w:r w:rsidRPr="00B3326F">
              <w:rPr>
                <w:rFonts w:eastAsia="Calibri"/>
                <w:b/>
              </w:rPr>
              <w:t>шт.</w:t>
            </w:r>
          </w:p>
        </w:tc>
        <w:tc>
          <w:tcPr>
            <w:tcW w:w="1118" w:type="dxa"/>
            <w:shd w:val="clear" w:color="auto" w:fill="auto"/>
          </w:tcPr>
          <w:p w:rsidR="00E952F0" w:rsidRPr="00B3326F" w:rsidRDefault="00E952F0" w:rsidP="00E952F0">
            <w:pPr>
              <w:spacing w:before="4" w:line="276" w:lineRule="auto"/>
              <w:ind w:right="82"/>
              <w:jc w:val="center"/>
              <w:rPr>
                <w:rFonts w:eastAsia="Calibri"/>
                <w:b/>
              </w:rPr>
            </w:pPr>
            <w:r w:rsidRPr="00B3326F">
              <w:rPr>
                <w:rFonts w:eastAsia="Calibri"/>
                <w:b/>
              </w:rPr>
              <w:t>шт.</w:t>
            </w:r>
          </w:p>
        </w:tc>
        <w:tc>
          <w:tcPr>
            <w:tcW w:w="1576" w:type="dxa"/>
            <w:vAlign w:val="center"/>
          </w:tcPr>
          <w:p w:rsidR="00E952F0" w:rsidRPr="00B3326F" w:rsidRDefault="00E952F0" w:rsidP="00E952F0">
            <w:pPr>
              <w:jc w:val="center"/>
              <w:rPr>
                <w:rFonts w:eastAsia="Calibri"/>
                <w:b/>
              </w:rPr>
            </w:pPr>
            <w:r w:rsidRPr="00B3326F">
              <w:rPr>
                <w:rFonts w:eastAsia="Calibri"/>
                <w:b/>
              </w:rPr>
              <w:t>руб.</w:t>
            </w:r>
          </w:p>
        </w:tc>
        <w:tc>
          <w:tcPr>
            <w:tcW w:w="3544" w:type="dxa"/>
            <w:shd w:val="clear" w:color="auto" w:fill="auto"/>
          </w:tcPr>
          <w:p w:rsidR="00E952F0" w:rsidRPr="00B3326F" w:rsidRDefault="00E952F0" w:rsidP="00E952F0">
            <w:pPr>
              <w:rPr>
                <w:rFonts w:eastAsia="Calibri"/>
              </w:rPr>
            </w:pPr>
          </w:p>
        </w:tc>
      </w:tr>
      <w:tr w:rsidR="00E952F0" w:rsidRPr="00B3326F" w:rsidTr="00E952F0">
        <w:trPr>
          <w:trHeight w:val="561"/>
        </w:trPr>
        <w:tc>
          <w:tcPr>
            <w:tcW w:w="732" w:type="dxa"/>
            <w:shd w:val="clear" w:color="auto" w:fill="auto"/>
            <w:vAlign w:val="center"/>
          </w:tcPr>
          <w:p w:rsidR="00E952F0" w:rsidRPr="00B3326F" w:rsidRDefault="00E952F0" w:rsidP="00E952F0">
            <w:pPr>
              <w:spacing w:before="89" w:line="276" w:lineRule="auto"/>
              <w:jc w:val="center"/>
              <w:rPr>
                <w:rFonts w:eastAsia="Calibri"/>
              </w:rPr>
            </w:pPr>
            <w:r w:rsidRPr="00B3326F">
              <w:rPr>
                <w:rFonts w:eastAsia="Calibri"/>
              </w:rPr>
              <w:t>1</w:t>
            </w:r>
          </w:p>
        </w:tc>
        <w:tc>
          <w:tcPr>
            <w:tcW w:w="2810" w:type="dxa"/>
            <w:shd w:val="clear" w:color="auto" w:fill="auto"/>
            <w:vAlign w:val="center"/>
          </w:tcPr>
          <w:p w:rsidR="00E952F0" w:rsidRPr="00B3326F" w:rsidRDefault="00E952F0" w:rsidP="00E952F0">
            <w:pPr>
              <w:spacing w:before="89" w:line="276" w:lineRule="auto"/>
              <w:ind w:left="1" w:hanging="1"/>
              <w:jc w:val="center"/>
              <w:rPr>
                <w:rFonts w:eastAsia="Calibri"/>
              </w:rPr>
            </w:pPr>
            <w:r w:rsidRPr="00B3326F">
              <w:rPr>
                <w:rFonts w:eastAsia="Calibri"/>
              </w:rPr>
              <w:t>КНР</w:t>
            </w:r>
          </w:p>
        </w:tc>
        <w:tc>
          <w:tcPr>
            <w:tcW w:w="992" w:type="dxa"/>
            <w:shd w:val="clear" w:color="auto" w:fill="auto"/>
          </w:tcPr>
          <w:p w:rsidR="00E952F0" w:rsidRPr="00B3326F" w:rsidRDefault="00E952F0" w:rsidP="00E952F0">
            <w:pPr>
              <w:spacing w:line="276" w:lineRule="auto"/>
              <w:rPr>
                <w:rFonts w:eastAsia="Calibri"/>
              </w:rPr>
            </w:pPr>
          </w:p>
        </w:tc>
        <w:tc>
          <w:tcPr>
            <w:tcW w:w="851" w:type="dxa"/>
            <w:shd w:val="clear" w:color="auto" w:fill="auto"/>
          </w:tcPr>
          <w:p w:rsidR="00E952F0" w:rsidRPr="00B3326F" w:rsidRDefault="00E952F0" w:rsidP="00E952F0">
            <w:pPr>
              <w:spacing w:line="276" w:lineRule="auto"/>
              <w:rPr>
                <w:rFonts w:eastAsia="Calibri"/>
              </w:rPr>
            </w:pPr>
          </w:p>
        </w:tc>
        <w:tc>
          <w:tcPr>
            <w:tcW w:w="1136" w:type="dxa"/>
            <w:shd w:val="clear" w:color="auto" w:fill="auto"/>
          </w:tcPr>
          <w:p w:rsidR="00E952F0" w:rsidRPr="00B3326F" w:rsidRDefault="00E952F0" w:rsidP="00E952F0">
            <w:pPr>
              <w:spacing w:line="276" w:lineRule="auto"/>
              <w:rPr>
                <w:rFonts w:eastAsia="Calibri"/>
              </w:rPr>
            </w:pPr>
          </w:p>
        </w:tc>
        <w:tc>
          <w:tcPr>
            <w:tcW w:w="992" w:type="dxa"/>
            <w:shd w:val="clear" w:color="auto" w:fill="auto"/>
          </w:tcPr>
          <w:p w:rsidR="00E952F0" w:rsidRPr="00B3326F" w:rsidRDefault="00E952F0" w:rsidP="00E952F0">
            <w:pPr>
              <w:spacing w:line="276" w:lineRule="auto"/>
              <w:rPr>
                <w:rFonts w:eastAsia="Calibri"/>
              </w:rPr>
            </w:pPr>
          </w:p>
        </w:tc>
        <w:tc>
          <w:tcPr>
            <w:tcW w:w="851" w:type="dxa"/>
            <w:shd w:val="clear" w:color="auto" w:fill="auto"/>
          </w:tcPr>
          <w:p w:rsidR="00E952F0" w:rsidRPr="00B3326F" w:rsidRDefault="00E952F0" w:rsidP="00E952F0">
            <w:pPr>
              <w:spacing w:before="89" w:line="276" w:lineRule="auto"/>
              <w:ind w:right="62"/>
              <w:jc w:val="center"/>
              <w:rPr>
                <w:rFonts w:eastAsia="Calibri"/>
              </w:rPr>
            </w:pPr>
            <w:r w:rsidRPr="00B3326F">
              <w:rPr>
                <w:rFonts w:eastAsia="Calibri"/>
              </w:rPr>
              <w:t>40</w:t>
            </w:r>
          </w:p>
        </w:tc>
        <w:tc>
          <w:tcPr>
            <w:tcW w:w="708" w:type="dxa"/>
            <w:shd w:val="clear" w:color="auto" w:fill="auto"/>
          </w:tcPr>
          <w:p w:rsidR="00E952F0" w:rsidRPr="00B3326F" w:rsidRDefault="00E952F0" w:rsidP="00E952F0">
            <w:pPr>
              <w:spacing w:line="276" w:lineRule="auto"/>
              <w:rPr>
                <w:rFonts w:eastAsia="Calibri"/>
              </w:rPr>
            </w:pPr>
          </w:p>
        </w:tc>
        <w:tc>
          <w:tcPr>
            <w:tcW w:w="567" w:type="dxa"/>
            <w:shd w:val="clear" w:color="auto" w:fill="auto"/>
          </w:tcPr>
          <w:p w:rsidR="00E952F0" w:rsidRPr="00B3326F" w:rsidRDefault="00E952F0" w:rsidP="00E952F0">
            <w:pPr>
              <w:spacing w:line="276" w:lineRule="auto"/>
              <w:rPr>
                <w:rFonts w:eastAsia="Calibri"/>
              </w:rPr>
            </w:pPr>
          </w:p>
        </w:tc>
        <w:tc>
          <w:tcPr>
            <w:tcW w:w="1118" w:type="dxa"/>
            <w:shd w:val="clear" w:color="auto" w:fill="auto"/>
          </w:tcPr>
          <w:p w:rsidR="00E952F0" w:rsidRPr="00B3326F" w:rsidRDefault="00E952F0" w:rsidP="00E952F0">
            <w:pPr>
              <w:spacing w:line="276" w:lineRule="auto"/>
              <w:rPr>
                <w:rFonts w:eastAsia="Calibri"/>
              </w:rPr>
            </w:pPr>
          </w:p>
        </w:tc>
        <w:tc>
          <w:tcPr>
            <w:tcW w:w="1576" w:type="dxa"/>
          </w:tcPr>
          <w:p w:rsidR="00E952F0" w:rsidRPr="00B3326F" w:rsidRDefault="00E952F0" w:rsidP="00E952F0">
            <w:pPr>
              <w:spacing w:before="7"/>
              <w:ind w:left="141"/>
              <w:jc w:val="center"/>
              <w:rPr>
                <w:rFonts w:eastAsia="Calibri"/>
              </w:rPr>
            </w:pPr>
            <w:r w:rsidRPr="00B3326F">
              <w:rPr>
                <w:rFonts w:eastAsia="Calibri"/>
              </w:rPr>
              <w:t>1 090 000,00</w:t>
            </w:r>
          </w:p>
        </w:tc>
        <w:tc>
          <w:tcPr>
            <w:tcW w:w="3544" w:type="dxa"/>
            <w:shd w:val="clear" w:color="auto" w:fill="auto"/>
          </w:tcPr>
          <w:p w:rsidR="00E952F0" w:rsidRPr="00B3326F" w:rsidRDefault="00E952F0" w:rsidP="00E952F0">
            <w:pPr>
              <w:spacing w:before="7"/>
              <w:ind w:left="141"/>
              <w:jc w:val="center"/>
              <w:rPr>
                <w:rFonts w:eastAsia="Calibri"/>
              </w:rPr>
            </w:pPr>
            <w:r w:rsidRPr="00B3326F">
              <w:rPr>
                <w:rFonts w:eastAsia="Calibri"/>
              </w:rPr>
              <w:t>Лавки</w:t>
            </w:r>
            <w:r w:rsidRPr="00B3326F">
              <w:rPr>
                <w:rFonts w:eastAsia="Calibri"/>
                <w:spacing w:val="-4"/>
              </w:rPr>
              <w:t xml:space="preserve"> </w:t>
            </w:r>
            <w:r w:rsidRPr="00B3326F">
              <w:rPr>
                <w:rFonts w:eastAsia="Calibri"/>
              </w:rPr>
              <w:t>чугун</w:t>
            </w:r>
            <w:r w:rsidRPr="00B3326F">
              <w:rPr>
                <w:rFonts w:eastAsia="Calibri"/>
                <w:spacing w:val="-4"/>
              </w:rPr>
              <w:t xml:space="preserve"> </w:t>
            </w:r>
            <w:r w:rsidRPr="00B3326F">
              <w:rPr>
                <w:rFonts w:eastAsia="Calibri"/>
              </w:rPr>
              <w:t>на</w:t>
            </w:r>
            <w:r w:rsidRPr="00B3326F">
              <w:rPr>
                <w:rFonts w:eastAsia="Calibri"/>
                <w:spacing w:val="-2"/>
              </w:rPr>
              <w:t xml:space="preserve"> </w:t>
            </w:r>
            <w:r w:rsidRPr="00B3326F">
              <w:rPr>
                <w:rFonts w:eastAsia="Calibri"/>
              </w:rPr>
              <w:t>круг</w:t>
            </w:r>
            <w:r w:rsidRPr="00B3326F">
              <w:rPr>
                <w:rFonts w:eastAsia="Calibri"/>
                <w:spacing w:val="-3"/>
              </w:rPr>
              <w:t xml:space="preserve"> </w:t>
            </w:r>
            <w:r w:rsidRPr="00B3326F">
              <w:rPr>
                <w:rFonts w:eastAsia="Calibri"/>
              </w:rPr>
              <w:t>20</w:t>
            </w:r>
            <w:r w:rsidRPr="00B3326F">
              <w:rPr>
                <w:rFonts w:eastAsia="Calibri"/>
                <w:spacing w:val="-3"/>
              </w:rPr>
              <w:t xml:space="preserve"> </w:t>
            </w:r>
            <w:r w:rsidRPr="00B3326F">
              <w:rPr>
                <w:rFonts w:eastAsia="Calibri"/>
              </w:rPr>
              <w:t>шт.</w:t>
            </w:r>
            <w:r w:rsidRPr="00B3326F">
              <w:rPr>
                <w:rFonts w:eastAsia="Calibri"/>
                <w:spacing w:val="-2"/>
              </w:rPr>
              <w:t xml:space="preserve"> </w:t>
            </w:r>
            <w:r w:rsidRPr="00B3326F">
              <w:rPr>
                <w:rFonts w:eastAsia="Calibri"/>
              </w:rPr>
              <w:t>+</w:t>
            </w:r>
            <w:r w:rsidRPr="00B3326F">
              <w:rPr>
                <w:rFonts w:eastAsia="Calibri"/>
                <w:spacing w:val="-3"/>
              </w:rPr>
              <w:t xml:space="preserve"> </w:t>
            </w:r>
            <w:r w:rsidRPr="00B3326F">
              <w:rPr>
                <w:rFonts w:eastAsia="Calibri"/>
              </w:rPr>
              <w:t>урны</w:t>
            </w:r>
          </w:p>
          <w:p w:rsidR="00E952F0" w:rsidRPr="00B3326F" w:rsidRDefault="00E952F0" w:rsidP="00E952F0">
            <w:pPr>
              <w:spacing w:before="14"/>
              <w:ind w:left="141"/>
              <w:jc w:val="center"/>
              <w:rPr>
                <w:rFonts w:eastAsia="Calibri"/>
              </w:rPr>
            </w:pPr>
            <w:r w:rsidRPr="00B3326F">
              <w:rPr>
                <w:rFonts w:eastAsia="Calibri"/>
              </w:rPr>
              <w:t>20</w:t>
            </w:r>
            <w:r w:rsidRPr="00B3326F">
              <w:rPr>
                <w:rFonts w:eastAsia="Calibri"/>
                <w:spacing w:val="-2"/>
              </w:rPr>
              <w:t xml:space="preserve"> </w:t>
            </w:r>
            <w:r w:rsidRPr="00B3326F">
              <w:rPr>
                <w:rFonts w:eastAsia="Calibri"/>
              </w:rPr>
              <w:t>шт.</w:t>
            </w:r>
          </w:p>
        </w:tc>
      </w:tr>
      <w:tr w:rsidR="00E952F0" w:rsidRPr="00B3326F" w:rsidTr="00E952F0">
        <w:trPr>
          <w:trHeight w:val="561"/>
        </w:trPr>
        <w:tc>
          <w:tcPr>
            <w:tcW w:w="732" w:type="dxa"/>
            <w:shd w:val="clear" w:color="auto" w:fill="auto"/>
            <w:vAlign w:val="center"/>
          </w:tcPr>
          <w:p w:rsidR="00E952F0" w:rsidRPr="00B3326F" w:rsidRDefault="00E952F0" w:rsidP="00E952F0">
            <w:pPr>
              <w:spacing w:before="89" w:line="276" w:lineRule="auto"/>
              <w:jc w:val="center"/>
              <w:rPr>
                <w:rFonts w:eastAsia="Calibri"/>
              </w:rPr>
            </w:pPr>
            <w:r w:rsidRPr="00B3326F">
              <w:rPr>
                <w:rFonts w:eastAsia="Calibri"/>
              </w:rPr>
              <w:t>2</w:t>
            </w:r>
          </w:p>
        </w:tc>
        <w:tc>
          <w:tcPr>
            <w:tcW w:w="2810" w:type="dxa"/>
            <w:shd w:val="clear" w:color="auto" w:fill="auto"/>
            <w:vAlign w:val="center"/>
          </w:tcPr>
          <w:p w:rsidR="00E952F0" w:rsidRPr="00B3326F" w:rsidRDefault="00E952F0" w:rsidP="00E952F0">
            <w:pPr>
              <w:jc w:val="center"/>
              <w:rPr>
                <w:rFonts w:eastAsia="Calibri"/>
              </w:rPr>
            </w:pPr>
            <w:r w:rsidRPr="00B3326F">
              <w:rPr>
                <w:color w:val="000000"/>
              </w:rPr>
              <w:t>Склон Мичуринский пр-т</w:t>
            </w:r>
          </w:p>
        </w:tc>
        <w:tc>
          <w:tcPr>
            <w:tcW w:w="992" w:type="dxa"/>
            <w:shd w:val="clear" w:color="auto" w:fill="auto"/>
          </w:tcPr>
          <w:p w:rsidR="00E952F0" w:rsidRPr="00B3326F" w:rsidRDefault="00E952F0" w:rsidP="00E952F0">
            <w:pPr>
              <w:spacing w:line="276" w:lineRule="auto"/>
              <w:rPr>
                <w:rFonts w:eastAsia="Calibri"/>
              </w:rPr>
            </w:pPr>
          </w:p>
        </w:tc>
        <w:tc>
          <w:tcPr>
            <w:tcW w:w="851" w:type="dxa"/>
            <w:shd w:val="clear" w:color="auto" w:fill="auto"/>
          </w:tcPr>
          <w:p w:rsidR="00E952F0" w:rsidRPr="00B3326F" w:rsidRDefault="00E952F0" w:rsidP="00E952F0">
            <w:pPr>
              <w:spacing w:line="276" w:lineRule="auto"/>
              <w:rPr>
                <w:rFonts w:eastAsia="Calibri"/>
              </w:rPr>
            </w:pPr>
          </w:p>
        </w:tc>
        <w:tc>
          <w:tcPr>
            <w:tcW w:w="1136" w:type="dxa"/>
            <w:shd w:val="clear" w:color="auto" w:fill="auto"/>
          </w:tcPr>
          <w:p w:rsidR="00E952F0" w:rsidRPr="00B3326F" w:rsidRDefault="00E952F0" w:rsidP="00E952F0">
            <w:pPr>
              <w:spacing w:line="276" w:lineRule="auto"/>
              <w:rPr>
                <w:rFonts w:eastAsia="Calibri"/>
              </w:rPr>
            </w:pPr>
          </w:p>
        </w:tc>
        <w:tc>
          <w:tcPr>
            <w:tcW w:w="992" w:type="dxa"/>
            <w:shd w:val="clear" w:color="auto" w:fill="auto"/>
          </w:tcPr>
          <w:p w:rsidR="00E952F0" w:rsidRPr="00B3326F" w:rsidRDefault="00E952F0" w:rsidP="00E952F0">
            <w:pPr>
              <w:spacing w:line="276" w:lineRule="auto"/>
              <w:rPr>
                <w:rFonts w:eastAsia="Calibri"/>
              </w:rPr>
            </w:pPr>
          </w:p>
        </w:tc>
        <w:tc>
          <w:tcPr>
            <w:tcW w:w="851" w:type="dxa"/>
            <w:shd w:val="clear" w:color="auto" w:fill="auto"/>
          </w:tcPr>
          <w:p w:rsidR="00E952F0" w:rsidRPr="00B3326F" w:rsidRDefault="00E952F0" w:rsidP="00E952F0">
            <w:pPr>
              <w:spacing w:before="89" w:line="276" w:lineRule="auto"/>
              <w:ind w:right="62"/>
              <w:jc w:val="center"/>
              <w:rPr>
                <w:rFonts w:eastAsia="Calibri"/>
              </w:rPr>
            </w:pPr>
          </w:p>
        </w:tc>
        <w:tc>
          <w:tcPr>
            <w:tcW w:w="708" w:type="dxa"/>
            <w:shd w:val="clear" w:color="auto" w:fill="auto"/>
          </w:tcPr>
          <w:p w:rsidR="00E952F0" w:rsidRPr="00B3326F" w:rsidRDefault="00E952F0" w:rsidP="00E952F0">
            <w:pPr>
              <w:spacing w:line="276" w:lineRule="auto"/>
              <w:rPr>
                <w:rFonts w:eastAsia="Calibri"/>
              </w:rPr>
            </w:pPr>
          </w:p>
        </w:tc>
        <w:tc>
          <w:tcPr>
            <w:tcW w:w="567" w:type="dxa"/>
            <w:shd w:val="clear" w:color="auto" w:fill="auto"/>
          </w:tcPr>
          <w:p w:rsidR="00E952F0" w:rsidRPr="00B3326F" w:rsidRDefault="00E952F0" w:rsidP="00E952F0">
            <w:pPr>
              <w:spacing w:line="276" w:lineRule="auto"/>
              <w:rPr>
                <w:rFonts w:eastAsia="Calibri"/>
              </w:rPr>
            </w:pPr>
          </w:p>
        </w:tc>
        <w:tc>
          <w:tcPr>
            <w:tcW w:w="1118" w:type="dxa"/>
            <w:shd w:val="clear" w:color="auto" w:fill="auto"/>
          </w:tcPr>
          <w:p w:rsidR="00E952F0" w:rsidRPr="00B3326F" w:rsidRDefault="00E952F0" w:rsidP="00E952F0">
            <w:pPr>
              <w:spacing w:line="276" w:lineRule="auto"/>
              <w:rPr>
                <w:rFonts w:eastAsia="Calibri"/>
              </w:rPr>
            </w:pPr>
          </w:p>
        </w:tc>
        <w:tc>
          <w:tcPr>
            <w:tcW w:w="1576" w:type="dxa"/>
          </w:tcPr>
          <w:p w:rsidR="00E952F0" w:rsidRPr="00B3326F" w:rsidRDefault="00E952F0" w:rsidP="00E952F0">
            <w:pPr>
              <w:jc w:val="center"/>
              <w:rPr>
                <w:rFonts w:eastAsia="Calibri"/>
              </w:rPr>
            </w:pPr>
            <w:r w:rsidRPr="00B3326F">
              <w:t>900 000,00</w:t>
            </w:r>
          </w:p>
        </w:tc>
        <w:tc>
          <w:tcPr>
            <w:tcW w:w="3544" w:type="dxa"/>
            <w:shd w:val="clear" w:color="auto" w:fill="auto"/>
          </w:tcPr>
          <w:p w:rsidR="00E952F0" w:rsidRPr="00B3326F" w:rsidRDefault="00E952F0" w:rsidP="00E952F0">
            <w:pPr>
              <w:jc w:val="center"/>
              <w:rPr>
                <w:rFonts w:eastAsia="Calibri"/>
              </w:rPr>
            </w:pPr>
            <w:r w:rsidRPr="00B3326F">
              <w:rPr>
                <w:color w:val="000000"/>
              </w:rPr>
              <w:t>Разработка ПСД (цветник с освещение)</w:t>
            </w:r>
          </w:p>
        </w:tc>
      </w:tr>
      <w:tr w:rsidR="00E952F0" w:rsidRPr="00B3326F" w:rsidTr="00E952F0">
        <w:trPr>
          <w:trHeight w:val="561"/>
        </w:trPr>
        <w:tc>
          <w:tcPr>
            <w:tcW w:w="3542" w:type="dxa"/>
            <w:gridSpan w:val="2"/>
            <w:shd w:val="clear" w:color="auto" w:fill="auto"/>
            <w:vAlign w:val="center"/>
          </w:tcPr>
          <w:p w:rsidR="00E952F0" w:rsidRPr="00B3326F" w:rsidRDefault="00E952F0" w:rsidP="00E952F0">
            <w:pPr>
              <w:spacing w:before="89" w:line="276" w:lineRule="auto"/>
              <w:ind w:left="1" w:hanging="1"/>
              <w:jc w:val="center"/>
              <w:rPr>
                <w:rFonts w:eastAsia="Calibri"/>
                <w:b/>
              </w:rPr>
            </w:pPr>
            <w:r w:rsidRPr="00B3326F">
              <w:rPr>
                <w:rFonts w:eastAsia="Calibri"/>
                <w:b/>
              </w:rPr>
              <w:t>ИТОГО:</w:t>
            </w:r>
          </w:p>
        </w:tc>
        <w:tc>
          <w:tcPr>
            <w:tcW w:w="992" w:type="dxa"/>
            <w:shd w:val="clear" w:color="auto" w:fill="auto"/>
          </w:tcPr>
          <w:p w:rsidR="00E952F0" w:rsidRPr="00B3326F" w:rsidRDefault="00E952F0" w:rsidP="00E952F0">
            <w:pPr>
              <w:spacing w:line="276" w:lineRule="auto"/>
              <w:rPr>
                <w:rFonts w:eastAsia="Calibri"/>
                <w:b/>
              </w:rPr>
            </w:pPr>
          </w:p>
        </w:tc>
        <w:tc>
          <w:tcPr>
            <w:tcW w:w="851" w:type="dxa"/>
            <w:shd w:val="clear" w:color="auto" w:fill="auto"/>
          </w:tcPr>
          <w:p w:rsidR="00E952F0" w:rsidRPr="00B3326F" w:rsidRDefault="00E952F0" w:rsidP="00E952F0">
            <w:pPr>
              <w:spacing w:line="276" w:lineRule="auto"/>
              <w:rPr>
                <w:rFonts w:eastAsia="Calibri"/>
                <w:b/>
              </w:rPr>
            </w:pPr>
          </w:p>
        </w:tc>
        <w:tc>
          <w:tcPr>
            <w:tcW w:w="1136" w:type="dxa"/>
            <w:shd w:val="clear" w:color="auto" w:fill="auto"/>
          </w:tcPr>
          <w:p w:rsidR="00E952F0" w:rsidRPr="00B3326F" w:rsidRDefault="00E952F0" w:rsidP="00E952F0">
            <w:pPr>
              <w:spacing w:line="276" w:lineRule="auto"/>
              <w:rPr>
                <w:rFonts w:eastAsia="Calibri"/>
                <w:b/>
              </w:rPr>
            </w:pPr>
          </w:p>
        </w:tc>
        <w:tc>
          <w:tcPr>
            <w:tcW w:w="992" w:type="dxa"/>
            <w:shd w:val="clear" w:color="auto" w:fill="auto"/>
          </w:tcPr>
          <w:p w:rsidR="00E952F0" w:rsidRPr="00B3326F" w:rsidRDefault="00E952F0" w:rsidP="00E952F0">
            <w:pPr>
              <w:spacing w:line="276" w:lineRule="auto"/>
              <w:rPr>
                <w:rFonts w:eastAsia="Calibri"/>
                <w:b/>
              </w:rPr>
            </w:pPr>
          </w:p>
        </w:tc>
        <w:tc>
          <w:tcPr>
            <w:tcW w:w="851" w:type="dxa"/>
            <w:shd w:val="clear" w:color="auto" w:fill="auto"/>
          </w:tcPr>
          <w:p w:rsidR="00E952F0" w:rsidRPr="00B3326F" w:rsidRDefault="00E952F0" w:rsidP="00E952F0">
            <w:pPr>
              <w:spacing w:before="89" w:line="276" w:lineRule="auto"/>
              <w:ind w:right="62"/>
              <w:jc w:val="center"/>
              <w:rPr>
                <w:rFonts w:eastAsia="Calibri"/>
                <w:b/>
              </w:rPr>
            </w:pPr>
            <w:r w:rsidRPr="00B3326F">
              <w:rPr>
                <w:rFonts w:eastAsia="Calibri"/>
                <w:b/>
              </w:rPr>
              <w:t>40</w:t>
            </w:r>
          </w:p>
        </w:tc>
        <w:tc>
          <w:tcPr>
            <w:tcW w:w="708" w:type="dxa"/>
            <w:shd w:val="clear" w:color="auto" w:fill="auto"/>
          </w:tcPr>
          <w:p w:rsidR="00E952F0" w:rsidRPr="00B3326F" w:rsidRDefault="00E952F0" w:rsidP="00E952F0">
            <w:pPr>
              <w:spacing w:line="276" w:lineRule="auto"/>
              <w:rPr>
                <w:rFonts w:eastAsia="Calibri"/>
                <w:b/>
              </w:rPr>
            </w:pPr>
          </w:p>
        </w:tc>
        <w:tc>
          <w:tcPr>
            <w:tcW w:w="567" w:type="dxa"/>
            <w:shd w:val="clear" w:color="auto" w:fill="auto"/>
          </w:tcPr>
          <w:p w:rsidR="00E952F0" w:rsidRPr="00B3326F" w:rsidRDefault="00E952F0" w:rsidP="00E952F0">
            <w:pPr>
              <w:spacing w:line="276" w:lineRule="auto"/>
              <w:rPr>
                <w:rFonts w:eastAsia="Calibri"/>
                <w:b/>
              </w:rPr>
            </w:pPr>
          </w:p>
        </w:tc>
        <w:tc>
          <w:tcPr>
            <w:tcW w:w="1118" w:type="dxa"/>
            <w:shd w:val="clear" w:color="auto" w:fill="auto"/>
          </w:tcPr>
          <w:p w:rsidR="00E952F0" w:rsidRPr="00B3326F" w:rsidRDefault="00E952F0" w:rsidP="00E952F0">
            <w:pPr>
              <w:spacing w:line="276" w:lineRule="auto"/>
              <w:rPr>
                <w:rFonts w:eastAsia="Calibri"/>
                <w:b/>
              </w:rPr>
            </w:pPr>
          </w:p>
        </w:tc>
        <w:tc>
          <w:tcPr>
            <w:tcW w:w="1576" w:type="dxa"/>
          </w:tcPr>
          <w:p w:rsidR="00E952F0" w:rsidRPr="00B3326F" w:rsidRDefault="00E952F0" w:rsidP="00E952F0">
            <w:pPr>
              <w:spacing w:before="7"/>
              <w:ind w:left="141"/>
              <w:jc w:val="center"/>
              <w:rPr>
                <w:rFonts w:eastAsia="Calibri"/>
                <w:b/>
              </w:rPr>
            </w:pPr>
            <w:r w:rsidRPr="00B3326F">
              <w:rPr>
                <w:rFonts w:eastAsia="Calibri"/>
                <w:b/>
              </w:rPr>
              <w:t>1 990 000,00</w:t>
            </w:r>
          </w:p>
        </w:tc>
        <w:tc>
          <w:tcPr>
            <w:tcW w:w="3544" w:type="dxa"/>
            <w:shd w:val="clear" w:color="auto" w:fill="auto"/>
          </w:tcPr>
          <w:p w:rsidR="00E952F0" w:rsidRPr="00B3326F" w:rsidRDefault="00E952F0" w:rsidP="00E952F0">
            <w:pPr>
              <w:spacing w:before="7"/>
              <w:ind w:left="141"/>
              <w:jc w:val="center"/>
              <w:rPr>
                <w:rFonts w:eastAsia="Calibri"/>
                <w:b/>
              </w:rPr>
            </w:pPr>
          </w:p>
        </w:tc>
      </w:tr>
    </w:tbl>
    <w:p w:rsidR="00E952F0" w:rsidRPr="00B3326F" w:rsidRDefault="00E952F0" w:rsidP="00E952F0">
      <w:pPr>
        <w:ind w:left="284"/>
      </w:pPr>
    </w:p>
    <w:p w:rsidR="00E952F0" w:rsidRPr="00B3326F" w:rsidRDefault="00E952F0" w:rsidP="00E952F0">
      <w:pPr>
        <w:pStyle w:val="11"/>
        <w:jc w:val="both"/>
        <w:rPr>
          <w:sz w:val="20"/>
        </w:rPr>
      </w:pPr>
    </w:p>
    <w:p w:rsidR="00E952F0" w:rsidRPr="00B3326F" w:rsidRDefault="00E952F0" w:rsidP="00E952F0">
      <w:pPr>
        <w:widowControl/>
        <w:autoSpaceDE/>
        <w:autoSpaceDN/>
        <w:adjustRightInd/>
        <w:spacing w:line="276" w:lineRule="auto"/>
        <w:jc w:val="both"/>
        <w:rPr>
          <w:b/>
        </w:rPr>
      </w:pPr>
    </w:p>
    <w:p w:rsidR="00E952F0" w:rsidRPr="00B3326F" w:rsidRDefault="00E952F0" w:rsidP="00E952F0">
      <w:pPr>
        <w:widowControl/>
        <w:autoSpaceDE/>
        <w:autoSpaceDN/>
        <w:adjustRightInd/>
        <w:spacing w:line="276" w:lineRule="auto"/>
        <w:jc w:val="both"/>
        <w:rPr>
          <w:b/>
        </w:rPr>
      </w:pPr>
    </w:p>
    <w:p w:rsidR="00E952F0" w:rsidRPr="00B3326F" w:rsidRDefault="00E952F0" w:rsidP="00E952F0">
      <w:pPr>
        <w:widowControl/>
        <w:autoSpaceDE/>
        <w:autoSpaceDN/>
        <w:adjustRightInd/>
        <w:spacing w:line="276" w:lineRule="auto"/>
        <w:jc w:val="both"/>
        <w:rPr>
          <w:b/>
        </w:rPr>
        <w:sectPr w:rsidR="00E952F0" w:rsidRPr="00B3326F" w:rsidSect="007B3036">
          <w:pgSz w:w="16838" w:h="11906" w:orient="landscape"/>
          <w:pgMar w:top="568" w:right="253" w:bottom="567" w:left="709" w:header="709" w:footer="709" w:gutter="0"/>
          <w:cols w:space="708"/>
          <w:docGrid w:linePitch="360"/>
        </w:sectPr>
      </w:pPr>
    </w:p>
    <w:p w:rsidR="00E952F0" w:rsidRPr="00B3326F" w:rsidRDefault="00E952F0" w:rsidP="007B3036">
      <w:pPr>
        <w:widowControl/>
        <w:autoSpaceDE/>
        <w:autoSpaceDN/>
        <w:adjustRightInd/>
        <w:ind w:left="11766"/>
        <w:jc w:val="right"/>
      </w:pPr>
      <w:r w:rsidRPr="00B3326F">
        <w:lastRenderedPageBreak/>
        <w:t>Приложение №3</w:t>
      </w:r>
    </w:p>
    <w:p w:rsidR="00E952F0" w:rsidRPr="00B3326F" w:rsidRDefault="00E952F0" w:rsidP="007B3036">
      <w:pPr>
        <w:widowControl/>
        <w:autoSpaceDE/>
        <w:autoSpaceDN/>
        <w:adjustRightInd/>
        <w:ind w:left="11766"/>
        <w:jc w:val="both"/>
      </w:pPr>
      <w:r w:rsidRPr="00B3326F">
        <w:t xml:space="preserve">к решению Совета депутатов муниципального округа Раменки </w:t>
      </w:r>
    </w:p>
    <w:p w:rsidR="00E952F0" w:rsidRPr="00B3326F" w:rsidRDefault="001C72E3" w:rsidP="007B3036">
      <w:pPr>
        <w:widowControl/>
        <w:autoSpaceDE/>
        <w:autoSpaceDN/>
        <w:adjustRightInd/>
        <w:ind w:left="11766"/>
        <w:jc w:val="both"/>
      </w:pPr>
      <w:r>
        <w:t>от 13 июля 2023 года №01-02/</w:t>
      </w:r>
    </w:p>
    <w:p w:rsidR="00E952F0" w:rsidRPr="00B3326F" w:rsidRDefault="00E952F0" w:rsidP="00E952F0">
      <w:pPr>
        <w:widowControl/>
        <w:autoSpaceDE/>
        <w:autoSpaceDN/>
        <w:adjustRightInd/>
        <w:ind w:left="12191"/>
        <w:jc w:val="both"/>
      </w:pPr>
    </w:p>
    <w:p w:rsidR="00E952F0" w:rsidRPr="00B3326F" w:rsidRDefault="00E952F0" w:rsidP="00E952F0">
      <w:pPr>
        <w:widowControl/>
        <w:autoSpaceDE/>
        <w:autoSpaceDN/>
        <w:adjustRightInd/>
        <w:ind w:left="12191"/>
        <w:jc w:val="both"/>
      </w:pPr>
    </w:p>
    <w:tbl>
      <w:tblPr>
        <w:tblW w:w="1515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2"/>
        <w:gridCol w:w="2810"/>
        <w:gridCol w:w="992"/>
        <w:gridCol w:w="851"/>
        <w:gridCol w:w="1136"/>
        <w:gridCol w:w="992"/>
        <w:gridCol w:w="851"/>
        <w:gridCol w:w="708"/>
        <w:gridCol w:w="567"/>
        <w:gridCol w:w="1118"/>
        <w:gridCol w:w="1576"/>
        <w:gridCol w:w="2818"/>
      </w:tblGrid>
      <w:tr w:rsidR="00E952F0" w:rsidRPr="00B3326F" w:rsidTr="00E952F0">
        <w:trPr>
          <w:trHeight w:val="786"/>
        </w:trPr>
        <w:tc>
          <w:tcPr>
            <w:tcW w:w="15151" w:type="dxa"/>
            <w:gridSpan w:val="12"/>
            <w:vAlign w:val="center"/>
          </w:tcPr>
          <w:p w:rsidR="00E952F0" w:rsidRPr="00B3326F" w:rsidRDefault="00E952F0" w:rsidP="00E952F0">
            <w:pPr>
              <w:spacing w:before="25" w:line="261" w:lineRule="auto"/>
              <w:ind w:left="1846" w:right="1140"/>
              <w:jc w:val="center"/>
              <w:rPr>
                <w:rFonts w:eastAsia="Calibri"/>
                <w:b/>
              </w:rPr>
            </w:pPr>
            <w:r w:rsidRPr="00B3326F">
              <w:rPr>
                <w:rFonts w:eastAsia="Calibri"/>
                <w:b/>
              </w:rPr>
              <w:t>Мероприятия по обустройству улиц в</w:t>
            </w:r>
            <w:r w:rsidRPr="00B3326F">
              <w:rPr>
                <w:rFonts w:eastAsia="Calibri"/>
                <w:b/>
                <w:spacing w:val="2"/>
              </w:rPr>
              <w:t xml:space="preserve"> </w:t>
            </w:r>
            <w:r w:rsidRPr="00B3326F">
              <w:rPr>
                <w:rFonts w:eastAsia="Calibri"/>
                <w:b/>
              </w:rPr>
              <w:t>2023</w:t>
            </w:r>
            <w:r w:rsidRPr="00B3326F">
              <w:rPr>
                <w:rFonts w:eastAsia="Calibri"/>
                <w:b/>
                <w:spacing w:val="3"/>
              </w:rPr>
              <w:t xml:space="preserve"> </w:t>
            </w:r>
            <w:r w:rsidRPr="00B3326F">
              <w:rPr>
                <w:rFonts w:eastAsia="Calibri"/>
                <w:b/>
              </w:rPr>
              <w:t>году</w:t>
            </w:r>
            <w:r w:rsidRPr="00B3326F">
              <w:rPr>
                <w:rFonts w:eastAsia="Calibri"/>
                <w:b/>
                <w:spacing w:val="-47"/>
              </w:rPr>
              <w:t xml:space="preserve">      </w:t>
            </w:r>
            <w:r w:rsidRPr="00B3326F">
              <w:rPr>
                <w:rFonts w:eastAsia="Calibri"/>
                <w:b/>
              </w:rPr>
              <w:t>за счет</w:t>
            </w:r>
            <w:r w:rsidRPr="00B3326F">
              <w:rPr>
                <w:rFonts w:eastAsia="Calibri"/>
                <w:b/>
                <w:spacing w:val="1"/>
              </w:rPr>
              <w:t xml:space="preserve"> </w:t>
            </w:r>
            <w:r w:rsidRPr="00B3326F">
              <w:rPr>
                <w:rFonts w:eastAsia="Calibri"/>
                <w:b/>
              </w:rPr>
              <w:t>средств</w:t>
            </w:r>
            <w:r w:rsidRPr="00B3326F">
              <w:rPr>
                <w:rFonts w:eastAsia="Calibri"/>
                <w:b/>
                <w:spacing w:val="-1"/>
              </w:rPr>
              <w:t xml:space="preserve"> </w:t>
            </w:r>
            <w:r w:rsidRPr="00B3326F">
              <w:rPr>
                <w:rFonts w:eastAsia="Calibri"/>
                <w:b/>
              </w:rPr>
              <w:t>стимулирования управ</w:t>
            </w:r>
            <w:r w:rsidRPr="00B3326F">
              <w:rPr>
                <w:rFonts w:eastAsia="Calibri"/>
                <w:b/>
                <w:spacing w:val="-1"/>
              </w:rPr>
              <w:t xml:space="preserve"> </w:t>
            </w:r>
            <w:r w:rsidRPr="00B3326F">
              <w:rPr>
                <w:rFonts w:eastAsia="Calibri"/>
                <w:b/>
              </w:rPr>
              <w:t>районов по</w:t>
            </w:r>
            <w:r w:rsidRPr="00B3326F">
              <w:rPr>
                <w:rFonts w:eastAsia="Calibri"/>
                <w:b/>
                <w:spacing w:val="1"/>
              </w:rPr>
              <w:t xml:space="preserve"> </w:t>
            </w:r>
            <w:r w:rsidRPr="00B3326F">
              <w:rPr>
                <w:rFonts w:eastAsia="Calibri"/>
                <w:b/>
              </w:rPr>
              <w:t>району</w:t>
            </w:r>
            <w:r w:rsidRPr="00B3326F">
              <w:rPr>
                <w:rFonts w:eastAsia="Calibri"/>
                <w:b/>
                <w:spacing w:val="3"/>
              </w:rPr>
              <w:t xml:space="preserve"> </w:t>
            </w:r>
            <w:r w:rsidRPr="00B3326F">
              <w:rPr>
                <w:rFonts w:eastAsia="Calibri"/>
                <w:b/>
              </w:rPr>
              <w:t>Раменки</w:t>
            </w:r>
            <w:r w:rsidRPr="00B3326F">
              <w:rPr>
                <w:rFonts w:eastAsia="Calibri"/>
                <w:b/>
                <w:spacing w:val="1"/>
              </w:rPr>
              <w:t xml:space="preserve"> </w:t>
            </w:r>
            <w:r w:rsidRPr="00B3326F">
              <w:rPr>
                <w:rFonts w:eastAsia="Calibri"/>
                <w:b/>
              </w:rPr>
              <w:t>Западного</w:t>
            </w:r>
            <w:r w:rsidRPr="00B3326F">
              <w:rPr>
                <w:rFonts w:eastAsia="Calibri"/>
                <w:b/>
                <w:spacing w:val="3"/>
              </w:rPr>
              <w:t xml:space="preserve"> </w:t>
            </w:r>
            <w:r w:rsidRPr="00B3326F">
              <w:rPr>
                <w:rFonts w:eastAsia="Calibri"/>
                <w:b/>
              </w:rPr>
              <w:t>административного</w:t>
            </w:r>
            <w:r w:rsidRPr="00B3326F">
              <w:rPr>
                <w:rFonts w:eastAsia="Calibri"/>
                <w:b/>
                <w:spacing w:val="4"/>
              </w:rPr>
              <w:t xml:space="preserve"> </w:t>
            </w:r>
            <w:r w:rsidRPr="00B3326F">
              <w:rPr>
                <w:rFonts w:eastAsia="Calibri"/>
                <w:b/>
              </w:rPr>
              <w:t>округа</w:t>
            </w:r>
            <w:r w:rsidRPr="00B3326F">
              <w:rPr>
                <w:rFonts w:eastAsia="Calibri"/>
                <w:b/>
                <w:spacing w:val="3"/>
              </w:rPr>
              <w:t xml:space="preserve"> </w:t>
            </w:r>
            <w:r w:rsidRPr="00B3326F">
              <w:rPr>
                <w:rFonts w:eastAsia="Calibri"/>
                <w:b/>
              </w:rPr>
              <w:t>города</w:t>
            </w:r>
            <w:r w:rsidRPr="00B3326F">
              <w:rPr>
                <w:rFonts w:eastAsia="Calibri"/>
                <w:b/>
                <w:spacing w:val="1"/>
              </w:rPr>
              <w:t xml:space="preserve"> </w:t>
            </w:r>
            <w:r w:rsidRPr="00B3326F">
              <w:rPr>
                <w:rFonts w:eastAsia="Calibri"/>
                <w:b/>
              </w:rPr>
              <w:t>Москвы</w:t>
            </w:r>
          </w:p>
        </w:tc>
      </w:tr>
      <w:tr w:rsidR="00E952F0" w:rsidRPr="00B3326F" w:rsidTr="00E952F0">
        <w:trPr>
          <w:cantSplit/>
          <w:trHeight w:val="1134"/>
        </w:trPr>
        <w:tc>
          <w:tcPr>
            <w:tcW w:w="732" w:type="dxa"/>
            <w:vMerge w:val="restart"/>
            <w:shd w:val="clear" w:color="auto" w:fill="auto"/>
            <w:vAlign w:val="center"/>
          </w:tcPr>
          <w:p w:rsidR="00E952F0" w:rsidRPr="00B3326F" w:rsidRDefault="00E952F0" w:rsidP="00E952F0">
            <w:pPr>
              <w:spacing w:before="99" w:line="264" w:lineRule="auto"/>
              <w:ind w:right="17"/>
              <w:jc w:val="center"/>
              <w:rPr>
                <w:rFonts w:eastAsia="Calibri"/>
                <w:b/>
              </w:rPr>
            </w:pPr>
            <w:r w:rsidRPr="00B3326F">
              <w:rPr>
                <w:rFonts w:eastAsia="Calibri"/>
                <w:b/>
              </w:rPr>
              <w:t>№</w:t>
            </w:r>
            <w:r w:rsidRPr="00B3326F">
              <w:rPr>
                <w:rFonts w:eastAsia="Calibri"/>
                <w:b/>
                <w:spacing w:val="-35"/>
              </w:rPr>
              <w:t xml:space="preserve"> </w:t>
            </w:r>
            <w:r w:rsidRPr="00B3326F">
              <w:rPr>
                <w:rFonts w:eastAsia="Calibri"/>
                <w:b/>
              </w:rPr>
              <w:t>п/п</w:t>
            </w:r>
          </w:p>
        </w:tc>
        <w:tc>
          <w:tcPr>
            <w:tcW w:w="2810" w:type="dxa"/>
            <w:vMerge w:val="restart"/>
            <w:shd w:val="clear" w:color="auto" w:fill="auto"/>
            <w:vAlign w:val="center"/>
          </w:tcPr>
          <w:p w:rsidR="00E952F0" w:rsidRPr="00B3326F" w:rsidRDefault="00E952F0" w:rsidP="00E952F0">
            <w:pPr>
              <w:spacing w:before="1"/>
              <w:jc w:val="center"/>
              <w:rPr>
                <w:rFonts w:eastAsia="Calibri"/>
                <w:b/>
              </w:rPr>
            </w:pPr>
            <w:r w:rsidRPr="00B3326F">
              <w:rPr>
                <w:rFonts w:eastAsia="Calibri"/>
                <w:b/>
              </w:rPr>
              <w:t>Адрес</w:t>
            </w:r>
            <w:r w:rsidRPr="00B3326F">
              <w:rPr>
                <w:rFonts w:eastAsia="Calibri"/>
                <w:b/>
                <w:spacing w:val="1"/>
              </w:rPr>
              <w:t xml:space="preserve"> </w:t>
            </w:r>
            <w:r w:rsidRPr="00B3326F">
              <w:rPr>
                <w:rFonts w:eastAsia="Calibri"/>
                <w:b/>
              </w:rPr>
              <w:t>двора</w:t>
            </w:r>
          </w:p>
        </w:tc>
        <w:tc>
          <w:tcPr>
            <w:tcW w:w="7215" w:type="dxa"/>
            <w:gridSpan w:val="8"/>
            <w:shd w:val="clear" w:color="auto" w:fill="auto"/>
            <w:vAlign w:val="center"/>
          </w:tcPr>
          <w:p w:rsidR="00E952F0" w:rsidRPr="00B3326F" w:rsidRDefault="00E952F0" w:rsidP="00E952F0">
            <w:pPr>
              <w:spacing w:line="276" w:lineRule="auto"/>
              <w:ind w:left="1992" w:right="2257"/>
              <w:jc w:val="center"/>
              <w:rPr>
                <w:rFonts w:eastAsia="Calibri"/>
                <w:b/>
              </w:rPr>
            </w:pPr>
            <w:r w:rsidRPr="00B3326F">
              <w:rPr>
                <w:rFonts w:eastAsia="Calibri"/>
                <w:b/>
              </w:rPr>
              <w:t>Виды работ</w:t>
            </w:r>
          </w:p>
        </w:tc>
        <w:tc>
          <w:tcPr>
            <w:tcW w:w="4394" w:type="dxa"/>
            <w:gridSpan w:val="2"/>
            <w:shd w:val="clear" w:color="auto" w:fill="auto"/>
          </w:tcPr>
          <w:p w:rsidR="00E952F0" w:rsidRPr="00B3326F" w:rsidRDefault="00E952F0" w:rsidP="00E952F0">
            <w:pPr>
              <w:spacing w:line="276" w:lineRule="auto"/>
              <w:ind w:right="3199"/>
              <w:jc w:val="center"/>
              <w:rPr>
                <w:rFonts w:eastAsia="Calibri"/>
                <w:b/>
              </w:rPr>
            </w:pPr>
          </w:p>
        </w:tc>
      </w:tr>
      <w:tr w:rsidR="00E952F0" w:rsidRPr="00B3326F" w:rsidTr="00E952F0">
        <w:trPr>
          <w:trHeight w:val="1601"/>
        </w:trPr>
        <w:tc>
          <w:tcPr>
            <w:tcW w:w="732" w:type="dxa"/>
            <w:vMerge/>
            <w:tcBorders>
              <w:top w:val="nil"/>
            </w:tcBorders>
            <w:shd w:val="clear" w:color="auto" w:fill="auto"/>
          </w:tcPr>
          <w:p w:rsidR="00E952F0" w:rsidRPr="00B3326F" w:rsidRDefault="00E952F0" w:rsidP="00E952F0">
            <w:pPr>
              <w:jc w:val="center"/>
              <w:rPr>
                <w:rFonts w:eastAsia="Calibri"/>
              </w:rPr>
            </w:pPr>
          </w:p>
        </w:tc>
        <w:tc>
          <w:tcPr>
            <w:tcW w:w="2810" w:type="dxa"/>
            <w:vMerge/>
            <w:tcBorders>
              <w:top w:val="nil"/>
            </w:tcBorders>
            <w:shd w:val="clear" w:color="auto" w:fill="auto"/>
          </w:tcPr>
          <w:p w:rsidR="00E952F0" w:rsidRPr="00B3326F" w:rsidRDefault="00E952F0" w:rsidP="00E952F0">
            <w:pPr>
              <w:rPr>
                <w:rFonts w:eastAsia="Calibri"/>
              </w:rPr>
            </w:pPr>
          </w:p>
        </w:tc>
        <w:tc>
          <w:tcPr>
            <w:tcW w:w="992" w:type="dxa"/>
            <w:vMerge w:val="restart"/>
            <w:shd w:val="clear" w:color="auto" w:fill="auto"/>
            <w:textDirection w:val="btLr"/>
            <w:vAlign w:val="bottom"/>
          </w:tcPr>
          <w:p w:rsidR="00E952F0" w:rsidRPr="00B3326F" w:rsidRDefault="00E952F0" w:rsidP="00E952F0">
            <w:pPr>
              <w:spacing w:before="1"/>
              <w:ind w:right="94"/>
              <w:jc w:val="center"/>
              <w:rPr>
                <w:rFonts w:eastAsia="Calibri"/>
                <w:b/>
              </w:rPr>
            </w:pPr>
            <w:r w:rsidRPr="00B3326F">
              <w:rPr>
                <w:rFonts w:eastAsia="Calibri"/>
                <w:b/>
              </w:rPr>
              <w:t>ремонт</w:t>
            </w:r>
            <w:r w:rsidRPr="00B3326F">
              <w:rPr>
                <w:rFonts w:eastAsia="Calibri"/>
                <w:b/>
                <w:spacing w:val="5"/>
              </w:rPr>
              <w:t xml:space="preserve"> </w:t>
            </w:r>
            <w:r w:rsidRPr="00B3326F">
              <w:rPr>
                <w:rFonts w:eastAsia="Calibri"/>
                <w:b/>
              </w:rPr>
              <w:t>асфальтовых</w:t>
            </w:r>
            <w:r w:rsidRPr="00B3326F">
              <w:rPr>
                <w:rFonts w:eastAsia="Calibri"/>
                <w:b/>
                <w:spacing w:val="-34"/>
              </w:rPr>
              <w:t xml:space="preserve"> </w:t>
            </w:r>
            <w:r w:rsidRPr="00B3326F">
              <w:rPr>
                <w:rFonts w:eastAsia="Calibri"/>
                <w:b/>
              </w:rPr>
              <w:t>покрытий</w:t>
            </w:r>
          </w:p>
        </w:tc>
        <w:tc>
          <w:tcPr>
            <w:tcW w:w="851" w:type="dxa"/>
            <w:vMerge w:val="restart"/>
            <w:shd w:val="clear" w:color="auto" w:fill="auto"/>
            <w:textDirection w:val="btLr"/>
            <w:vAlign w:val="bottom"/>
          </w:tcPr>
          <w:p w:rsidR="00E952F0" w:rsidRPr="00B3326F" w:rsidRDefault="00E952F0" w:rsidP="00E952F0">
            <w:pPr>
              <w:ind w:right="199"/>
              <w:jc w:val="center"/>
              <w:rPr>
                <w:rFonts w:eastAsia="Calibri"/>
                <w:b/>
              </w:rPr>
            </w:pPr>
            <w:r w:rsidRPr="00B3326F">
              <w:rPr>
                <w:rFonts w:eastAsia="Calibri"/>
                <w:b/>
              </w:rPr>
              <w:t>Установка/замена</w:t>
            </w:r>
            <w:r w:rsidRPr="00B3326F">
              <w:rPr>
                <w:rFonts w:eastAsia="Calibri"/>
                <w:b/>
                <w:spacing w:val="-35"/>
              </w:rPr>
              <w:t xml:space="preserve"> </w:t>
            </w:r>
            <w:r w:rsidRPr="00B3326F">
              <w:rPr>
                <w:rFonts w:eastAsia="Calibri"/>
                <w:b/>
              </w:rPr>
              <w:t>бортового</w:t>
            </w:r>
            <w:r w:rsidRPr="00B3326F">
              <w:rPr>
                <w:rFonts w:eastAsia="Calibri"/>
                <w:b/>
                <w:spacing w:val="5"/>
              </w:rPr>
              <w:t xml:space="preserve"> </w:t>
            </w:r>
            <w:r w:rsidRPr="00B3326F">
              <w:rPr>
                <w:rFonts w:eastAsia="Calibri"/>
                <w:b/>
              </w:rPr>
              <w:t>камня</w:t>
            </w:r>
          </w:p>
        </w:tc>
        <w:tc>
          <w:tcPr>
            <w:tcW w:w="1136" w:type="dxa"/>
            <w:vMerge w:val="restart"/>
            <w:shd w:val="clear" w:color="auto" w:fill="auto"/>
            <w:textDirection w:val="btLr"/>
            <w:vAlign w:val="center"/>
          </w:tcPr>
          <w:p w:rsidR="00E952F0" w:rsidRPr="00B3326F" w:rsidRDefault="00E952F0" w:rsidP="00E952F0">
            <w:pPr>
              <w:jc w:val="center"/>
              <w:rPr>
                <w:rFonts w:eastAsia="Calibri"/>
                <w:b/>
              </w:rPr>
            </w:pPr>
            <w:r w:rsidRPr="00B3326F">
              <w:rPr>
                <w:rFonts w:eastAsia="Calibri"/>
                <w:b/>
              </w:rPr>
              <w:t>ремонт</w:t>
            </w:r>
            <w:r w:rsidRPr="00B3326F">
              <w:rPr>
                <w:rFonts w:eastAsia="Calibri"/>
                <w:b/>
                <w:spacing w:val="2"/>
              </w:rPr>
              <w:t xml:space="preserve"> </w:t>
            </w:r>
            <w:r w:rsidRPr="00B3326F">
              <w:rPr>
                <w:rFonts w:eastAsia="Calibri"/>
                <w:b/>
              </w:rPr>
              <w:t>газонов</w:t>
            </w:r>
          </w:p>
        </w:tc>
        <w:tc>
          <w:tcPr>
            <w:tcW w:w="992" w:type="dxa"/>
            <w:vMerge w:val="restart"/>
            <w:shd w:val="clear" w:color="auto" w:fill="auto"/>
            <w:textDirection w:val="btLr"/>
          </w:tcPr>
          <w:p w:rsidR="00E952F0" w:rsidRPr="00B3326F" w:rsidRDefault="00E952F0" w:rsidP="00E952F0">
            <w:pPr>
              <w:spacing w:before="125"/>
              <w:ind w:right="87"/>
              <w:rPr>
                <w:rFonts w:eastAsia="Calibri"/>
                <w:b/>
              </w:rPr>
            </w:pPr>
            <w:r w:rsidRPr="00B3326F">
              <w:rPr>
                <w:rFonts w:eastAsia="Calibri"/>
                <w:b/>
              </w:rPr>
              <w:t>устройство/замена</w:t>
            </w:r>
            <w:r w:rsidRPr="00B3326F">
              <w:rPr>
                <w:rFonts w:eastAsia="Calibri"/>
                <w:b/>
                <w:spacing w:val="1"/>
              </w:rPr>
              <w:t xml:space="preserve"> </w:t>
            </w:r>
            <w:r w:rsidRPr="00B3326F">
              <w:rPr>
                <w:rFonts w:eastAsia="Calibri"/>
                <w:b/>
              </w:rPr>
              <w:t>покрытия на детской</w:t>
            </w:r>
            <w:r w:rsidRPr="00B3326F">
              <w:rPr>
                <w:rFonts w:eastAsia="Calibri"/>
                <w:b/>
                <w:spacing w:val="-35"/>
              </w:rPr>
              <w:t xml:space="preserve"> </w:t>
            </w:r>
            <w:r w:rsidRPr="00B3326F">
              <w:rPr>
                <w:rFonts w:eastAsia="Calibri"/>
                <w:b/>
              </w:rPr>
              <w:t>площадке</w:t>
            </w:r>
            <w:r w:rsidRPr="00B3326F">
              <w:rPr>
                <w:rFonts w:eastAsia="Calibri"/>
                <w:b/>
                <w:spacing w:val="-3"/>
              </w:rPr>
              <w:t xml:space="preserve"> </w:t>
            </w:r>
            <w:r w:rsidRPr="00B3326F">
              <w:rPr>
                <w:rFonts w:eastAsia="Calibri"/>
                <w:b/>
              </w:rPr>
              <w:t>(наливное)</w:t>
            </w:r>
          </w:p>
        </w:tc>
        <w:tc>
          <w:tcPr>
            <w:tcW w:w="851" w:type="dxa"/>
            <w:vMerge w:val="restart"/>
            <w:shd w:val="clear" w:color="auto" w:fill="auto"/>
            <w:textDirection w:val="btLr"/>
            <w:vAlign w:val="center"/>
          </w:tcPr>
          <w:p w:rsidR="00E952F0" w:rsidRPr="00B3326F" w:rsidRDefault="00E952F0" w:rsidP="00E952F0">
            <w:pPr>
              <w:jc w:val="center"/>
              <w:rPr>
                <w:rFonts w:eastAsia="Calibri"/>
                <w:b/>
              </w:rPr>
            </w:pPr>
            <w:r w:rsidRPr="00B3326F">
              <w:rPr>
                <w:rFonts w:eastAsia="Calibri"/>
                <w:b/>
              </w:rPr>
              <w:t>Замена</w:t>
            </w:r>
            <w:r w:rsidRPr="00B3326F">
              <w:rPr>
                <w:rFonts w:eastAsia="Calibri"/>
                <w:b/>
                <w:spacing w:val="2"/>
              </w:rPr>
              <w:t xml:space="preserve"> </w:t>
            </w:r>
            <w:r w:rsidRPr="00B3326F">
              <w:rPr>
                <w:rFonts w:eastAsia="Calibri"/>
                <w:b/>
              </w:rPr>
              <w:t>МАФ</w:t>
            </w:r>
          </w:p>
        </w:tc>
        <w:tc>
          <w:tcPr>
            <w:tcW w:w="2393" w:type="dxa"/>
            <w:gridSpan w:val="3"/>
            <w:shd w:val="clear" w:color="auto" w:fill="auto"/>
            <w:vAlign w:val="center"/>
          </w:tcPr>
          <w:p w:rsidR="00E952F0" w:rsidRPr="00B3326F" w:rsidRDefault="00E952F0" w:rsidP="00E952F0">
            <w:pPr>
              <w:spacing w:before="1"/>
              <w:jc w:val="center"/>
              <w:rPr>
                <w:rFonts w:eastAsia="Calibri"/>
                <w:b/>
              </w:rPr>
            </w:pPr>
            <w:r w:rsidRPr="00B3326F">
              <w:rPr>
                <w:rFonts w:eastAsia="Calibri"/>
                <w:b/>
              </w:rPr>
              <w:t>ремонт</w:t>
            </w:r>
            <w:r w:rsidRPr="00B3326F">
              <w:rPr>
                <w:rFonts w:eastAsia="Calibri"/>
                <w:b/>
                <w:spacing w:val="1"/>
              </w:rPr>
              <w:t xml:space="preserve"> </w:t>
            </w:r>
            <w:r w:rsidRPr="00B3326F">
              <w:rPr>
                <w:rFonts w:eastAsia="Calibri"/>
                <w:b/>
              </w:rPr>
              <w:t>площадок</w:t>
            </w:r>
            <w:r w:rsidRPr="00B3326F">
              <w:rPr>
                <w:rFonts w:eastAsia="Calibri"/>
                <w:b/>
                <w:spacing w:val="-35"/>
              </w:rPr>
              <w:t xml:space="preserve"> </w:t>
            </w:r>
            <w:r w:rsidRPr="00B3326F">
              <w:rPr>
                <w:rFonts w:eastAsia="Calibri"/>
                <w:b/>
              </w:rPr>
              <w:t>различного</w:t>
            </w:r>
            <w:r w:rsidRPr="00B3326F">
              <w:rPr>
                <w:rFonts w:eastAsia="Calibri"/>
                <w:b/>
                <w:spacing w:val="1"/>
              </w:rPr>
              <w:t xml:space="preserve"> </w:t>
            </w:r>
            <w:r w:rsidRPr="00B3326F">
              <w:rPr>
                <w:rFonts w:eastAsia="Calibri"/>
                <w:b/>
              </w:rPr>
              <w:t>назначения</w:t>
            </w:r>
          </w:p>
        </w:tc>
        <w:tc>
          <w:tcPr>
            <w:tcW w:w="1576" w:type="dxa"/>
            <w:vMerge w:val="restart"/>
            <w:textDirection w:val="btLr"/>
            <w:vAlign w:val="center"/>
          </w:tcPr>
          <w:p w:rsidR="00E952F0" w:rsidRPr="00B3326F" w:rsidRDefault="00E952F0" w:rsidP="00E952F0">
            <w:pPr>
              <w:jc w:val="center"/>
              <w:rPr>
                <w:rFonts w:eastAsia="Calibri"/>
                <w:b/>
              </w:rPr>
            </w:pPr>
            <w:r w:rsidRPr="00B3326F">
              <w:rPr>
                <w:rFonts w:eastAsia="Calibri"/>
                <w:b/>
              </w:rPr>
              <w:t>Затраты на двор</w:t>
            </w:r>
          </w:p>
        </w:tc>
        <w:tc>
          <w:tcPr>
            <w:tcW w:w="2818" w:type="dxa"/>
            <w:shd w:val="clear" w:color="auto" w:fill="auto"/>
            <w:textDirection w:val="btLr"/>
            <w:vAlign w:val="center"/>
          </w:tcPr>
          <w:p w:rsidR="00E952F0" w:rsidRPr="00B3326F" w:rsidRDefault="00E952F0" w:rsidP="00E952F0">
            <w:pPr>
              <w:spacing w:before="1" w:line="261" w:lineRule="auto"/>
              <w:ind w:right="130"/>
              <w:jc w:val="center"/>
              <w:rPr>
                <w:rFonts w:eastAsia="Calibri"/>
                <w:b/>
              </w:rPr>
            </w:pPr>
            <w:r w:rsidRPr="00B3326F">
              <w:rPr>
                <w:rFonts w:eastAsia="Calibri"/>
                <w:b/>
              </w:rPr>
              <w:t>Прочие</w:t>
            </w:r>
            <w:r w:rsidRPr="00B3326F">
              <w:rPr>
                <w:rFonts w:eastAsia="Calibri"/>
                <w:b/>
                <w:spacing w:val="3"/>
              </w:rPr>
              <w:t xml:space="preserve"> </w:t>
            </w:r>
            <w:r w:rsidRPr="00B3326F">
              <w:rPr>
                <w:rFonts w:eastAsia="Calibri"/>
                <w:b/>
              </w:rPr>
              <w:t>виды</w:t>
            </w:r>
            <w:r w:rsidRPr="00B3326F">
              <w:rPr>
                <w:rFonts w:eastAsia="Calibri"/>
                <w:b/>
                <w:spacing w:val="4"/>
              </w:rPr>
              <w:t xml:space="preserve"> </w:t>
            </w:r>
            <w:r w:rsidRPr="00B3326F">
              <w:rPr>
                <w:rFonts w:eastAsia="Calibri"/>
                <w:b/>
              </w:rPr>
              <w:t>работ</w:t>
            </w:r>
            <w:r w:rsidRPr="00B3326F">
              <w:rPr>
                <w:rFonts w:eastAsia="Calibri"/>
                <w:b/>
                <w:spacing w:val="-35"/>
              </w:rPr>
              <w:t xml:space="preserve"> </w:t>
            </w:r>
            <w:r w:rsidRPr="00B3326F">
              <w:rPr>
                <w:rFonts w:eastAsia="Calibri"/>
                <w:b/>
              </w:rPr>
              <w:t>(указать</w:t>
            </w:r>
            <w:r w:rsidRPr="00B3326F">
              <w:rPr>
                <w:rFonts w:eastAsia="Calibri"/>
                <w:b/>
                <w:spacing w:val="-4"/>
              </w:rPr>
              <w:t xml:space="preserve"> </w:t>
            </w:r>
            <w:r w:rsidRPr="00B3326F">
              <w:rPr>
                <w:rFonts w:eastAsia="Calibri"/>
                <w:b/>
              </w:rPr>
              <w:t>конкретно)</w:t>
            </w:r>
          </w:p>
        </w:tc>
      </w:tr>
      <w:tr w:rsidR="00E952F0" w:rsidRPr="00B3326F" w:rsidTr="00E952F0">
        <w:trPr>
          <w:trHeight w:val="1419"/>
        </w:trPr>
        <w:tc>
          <w:tcPr>
            <w:tcW w:w="732" w:type="dxa"/>
            <w:vMerge/>
            <w:tcBorders>
              <w:top w:val="nil"/>
            </w:tcBorders>
            <w:shd w:val="clear" w:color="auto" w:fill="auto"/>
          </w:tcPr>
          <w:p w:rsidR="00E952F0" w:rsidRPr="00B3326F" w:rsidRDefault="00E952F0" w:rsidP="00E952F0">
            <w:pPr>
              <w:jc w:val="center"/>
              <w:rPr>
                <w:rFonts w:eastAsia="Calibri"/>
              </w:rPr>
            </w:pPr>
          </w:p>
        </w:tc>
        <w:tc>
          <w:tcPr>
            <w:tcW w:w="2810" w:type="dxa"/>
            <w:vMerge/>
            <w:tcBorders>
              <w:top w:val="nil"/>
            </w:tcBorders>
            <w:shd w:val="clear" w:color="auto" w:fill="auto"/>
          </w:tcPr>
          <w:p w:rsidR="00E952F0" w:rsidRPr="00B3326F" w:rsidRDefault="00E952F0" w:rsidP="00E952F0">
            <w:pPr>
              <w:rPr>
                <w:rFonts w:eastAsia="Calibri"/>
              </w:rPr>
            </w:pPr>
          </w:p>
        </w:tc>
        <w:tc>
          <w:tcPr>
            <w:tcW w:w="992" w:type="dxa"/>
            <w:vMerge/>
            <w:tcBorders>
              <w:top w:val="nil"/>
            </w:tcBorders>
            <w:shd w:val="clear" w:color="auto" w:fill="auto"/>
            <w:textDirection w:val="btLr"/>
          </w:tcPr>
          <w:p w:rsidR="00E952F0" w:rsidRPr="00B3326F" w:rsidRDefault="00E952F0" w:rsidP="00E952F0">
            <w:pPr>
              <w:rPr>
                <w:rFonts w:eastAsia="Calibri"/>
              </w:rPr>
            </w:pPr>
          </w:p>
        </w:tc>
        <w:tc>
          <w:tcPr>
            <w:tcW w:w="851" w:type="dxa"/>
            <w:vMerge/>
            <w:tcBorders>
              <w:top w:val="nil"/>
            </w:tcBorders>
            <w:shd w:val="clear" w:color="auto" w:fill="auto"/>
            <w:textDirection w:val="btLr"/>
          </w:tcPr>
          <w:p w:rsidR="00E952F0" w:rsidRPr="00B3326F" w:rsidRDefault="00E952F0" w:rsidP="00E952F0">
            <w:pPr>
              <w:rPr>
                <w:rFonts w:eastAsia="Calibri"/>
              </w:rPr>
            </w:pPr>
          </w:p>
        </w:tc>
        <w:tc>
          <w:tcPr>
            <w:tcW w:w="1136" w:type="dxa"/>
            <w:vMerge/>
            <w:tcBorders>
              <w:top w:val="nil"/>
            </w:tcBorders>
            <w:shd w:val="clear" w:color="auto" w:fill="auto"/>
            <w:textDirection w:val="btLr"/>
          </w:tcPr>
          <w:p w:rsidR="00E952F0" w:rsidRPr="00B3326F" w:rsidRDefault="00E952F0" w:rsidP="00E952F0">
            <w:pPr>
              <w:rPr>
                <w:rFonts w:eastAsia="Calibri"/>
              </w:rPr>
            </w:pPr>
          </w:p>
        </w:tc>
        <w:tc>
          <w:tcPr>
            <w:tcW w:w="992" w:type="dxa"/>
            <w:vMerge/>
            <w:tcBorders>
              <w:top w:val="nil"/>
            </w:tcBorders>
            <w:shd w:val="clear" w:color="auto" w:fill="auto"/>
            <w:textDirection w:val="btLr"/>
          </w:tcPr>
          <w:p w:rsidR="00E952F0" w:rsidRPr="00B3326F" w:rsidRDefault="00E952F0" w:rsidP="00E952F0">
            <w:pPr>
              <w:rPr>
                <w:rFonts w:eastAsia="Calibri"/>
              </w:rPr>
            </w:pPr>
          </w:p>
        </w:tc>
        <w:tc>
          <w:tcPr>
            <w:tcW w:w="851" w:type="dxa"/>
            <w:vMerge/>
            <w:tcBorders>
              <w:top w:val="nil"/>
            </w:tcBorders>
            <w:shd w:val="clear" w:color="auto" w:fill="auto"/>
            <w:textDirection w:val="btLr"/>
          </w:tcPr>
          <w:p w:rsidR="00E952F0" w:rsidRPr="00B3326F" w:rsidRDefault="00E952F0" w:rsidP="00E952F0">
            <w:pPr>
              <w:rPr>
                <w:rFonts w:eastAsia="Calibri"/>
              </w:rPr>
            </w:pPr>
          </w:p>
        </w:tc>
        <w:tc>
          <w:tcPr>
            <w:tcW w:w="708" w:type="dxa"/>
            <w:shd w:val="clear" w:color="auto" w:fill="auto"/>
            <w:textDirection w:val="btLr"/>
            <w:vAlign w:val="center"/>
          </w:tcPr>
          <w:p w:rsidR="00E952F0" w:rsidRPr="00B3326F" w:rsidRDefault="00E952F0" w:rsidP="00E952F0">
            <w:pPr>
              <w:jc w:val="center"/>
              <w:rPr>
                <w:rFonts w:eastAsia="Calibri"/>
                <w:b/>
              </w:rPr>
            </w:pPr>
            <w:r w:rsidRPr="00B3326F">
              <w:rPr>
                <w:rFonts w:eastAsia="Calibri"/>
                <w:b/>
              </w:rPr>
              <w:t>детские</w:t>
            </w:r>
          </w:p>
        </w:tc>
        <w:tc>
          <w:tcPr>
            <w:tcW w:w="567" w:type="dxa"/>
            <w:shd w:val="clear" w:color="auto" w:fill="auto"/>
            <w:textDirection w:val="btLr"/>
            <w:vAlign w:val="center"/>
          </w:tcPr>
          <w:p w:rsidR="00E952F0" w:rsidRPr="00B3326F" w:rsidRDefault="00E952F0" w:rsidP="00E952F0">
            <w:pPr>
              <w:spacing w:before="106"/>
              <w:jc w:val="center"/>
              <w:rPr>
                <w:rFonts w:eastAsia="Calibri"/>
                <w:b/>
              </w:rPr>
            </w:pPr>
            <w:r w:rsidRPr="00B3326F">
              <w:rPr>
                <w:rFonts w:eastAsia="Calibri"/>
                <w:b/>
              </w:rPr>
              <w:t>спорт</w:t>
            </w:r>
          </w:p>
        </w:tc>
        <w:tc>
          <w:tcPr>
            <w:tcW w:w="1118" w:type="dxa"/>
            <w:shd w:val="clear" w:color="auto" w:fill="auto"/>
            <w:textDirection w:val="btLr"/>
            <w:vAlign w:val="center"/>
          </w:tcPr>
          <w:p w:rsidR="00E952F0" w:rsidRPr="00B3326F" w:rsidRDefault="00E952F0" w:rsidP="00E952F0">
            <w:pPr>
              <w:ind w:right="7"/>
              <w:jc w:val="center"/>
              <w:rPr>
                <w:rFonts w:eastAsia="Calibri"/>
                <w:b/>
              </w:rPr>
            </w:pPr>
            <w:r w:rsidRPr="00B3326F">
              <w:rPr>
                <w:rFonts w:eastAsia="Calibri"/>
                <w:b/>
              </w:rPr>
              <w:t>Площадки тихого</w:t>
            </w:r>
            <w:r w:rsidRPr="00B3326F">
              <w:rPr>
                <w:rFonts w:eastAsia="Calibri"/>
                <w:b/>
                <w:spacing w:val="1"/>
              </w:rPr>
              <w:t xml:space="preserve"> </w:t>
            </w:r>
            <w:r w:rsidRPr="00B3326F">
              <w:rPr>
                <w:rFonts w:eastAsia="Calibri"/>
                <w:b/>
              </w:rPr>
              <w:t>отдыха</w:t>
            </w:r>
          </w:p>
        </w:tc>
        <w:tc>
          <w:tcPr>
            <w:tcW w:w="1576" w:type="dxa"/>
            <w:vMerge/>
            <w:textDirection w:val="btLr"/>
          </w:tcPr>
          <w:p w:rsidR="00E952F0" w:rsidRPr="00B3326F" w:rsidRDefault="00E952F0" w:rsidP="00E952F0">
            <w:pPr>
              <w:rPr>
                <w:rFonts w:eastAsia="Calibri"/>
              </w:rPr>
            </w:pPr>
          </w:p>
        </w:tc>
        <w:tc>
          <w:tcPr>
            <w:tcW w:w="2818" w:type="dxa"/>
            <w:tcBorders>
              <w:top w:val="nil"/>
            </w:tcBorders>
            <w:shd w:val="clear" w:color="auto" w:fill="auto"/>
            <w:textDirection w:val="btLr"/>
          </w:tcPr>
          <w:p w:rsidR="00E952F0" w:rsidRPr="00B3326F" w:rsidRDefault="00E952F0" w:rsidP="00E952F0">
            <w:pPr>
              <w:rPr>
                <w:rFonts w:eastAsia="Calibri"/>
              </w:rPr>
            </w:pPr>
          </w:p>
        </w:tc>
      </w:tr>
      <w:tr w:rsidR="00E952F0" w:rsidRPr="00B3326F" w:rsidTr="00E952F0">
        <w:trPr>
          <w:trHeight w:val="167"/>
        </w:trPr>
        <w:tc>
          <w:tcPr>
            <w:tcW w:w="732" w:type="dxa"/>
            <w:vMerge/>
            <w:tcBorders>
              <w:top w:val="nil"/>
            </w:tcBorders>
            <w:shd w:val="clear" w:color="auto" w:fill="auto"/>
          </w:tcPr>
          <w:p w:rsidR="00E952F0" w:rsidRPr="00B3326F" w:rsidRDefault="00E952F0" w:rsidP="00E952F0">
            <w:pPr>
              <w:jc w:val="center"/>
              <w:rPr>
                <w:rFonts w:eastAsia="Calibri"/>
              </w:rPr>
            </w:pPr>
          </w:p>
        </w:tc>
        <w:tc>
          <w:tcPr>
            <w:tcW w:w="2810" w:type="dxa"/>
            <w:vMerge/>
            <w:tcBorders>
              <w:top w:val="nil"/>
            </w:tcBorders>
            <w:shd w:val="clear" w:color="auto" w:fill="auto"/>
          </w:tcPr>
          <w:p w:rsidR="00E952F0" w:rsidRPr="00B3326F" w:rsidRDefault="00E952F0" w:rsidP="00E952F0">
            <w:pPr>
              <w:rPr>
                <w:rFonts w:eastAsia="Calibri"/>
              </w:rPr>
            </w:pPr>
          </w:p>
        </w:tc>
        <w:tc>
          <w:tcPr>
            <w:tcW w:w="992" w:type="dxa"/>
            <w:shd w:val="clear" w:color="auto" w:fill="auto"/>
            <w:vAlign w:val="center"/>
          </w:tcPr>
          <w:p w:rsidR="00E952F0" w:rsidRPr="00B3326F" w:rsidRDefault="00E952F0" w:rsidP="00E952F0">
            <w:pPr>
              <w:spacing w:before="4" w:line="276" w:lineRule="auto"/>
              <w:ind w:right="96"/>
              <w:jc w:val="center"/>
              <w:rPr>
                <w:rFonts w:eastAsia="Calibri"/>
                <w:b/>
              </w:rPr>
            </w:pPr>
            <w:proofErr w:type="spellStart"/>
            <w:r w:rsidRPr="00B3326F">
              <w:rPr>
                <w:rFonts w:eastAsia="Calibri"/>
                <w:b/>
              </w:rPr>
              <w:t>кв.м</w:t>
            </w:r>
            <w:proofErr w:type="spellEnd"/>
          </w:p>
        </w:tc>
        <w:tc>
          <w:tcPr>
            <w:tcW w:w="851" w:type="dxa"/>
            <w:shd w:val="clear" w:color="auto" w:fill="auto"/>
            <w:vAlign w:val="center"/>
          </w:tcPr>
          <w:p w:rsidR="00E952F0" w:rsidRPr="00B3326F" w:rsidRDefault="00E952F0" w:rsidP="00E952F0">
            <w:pPr>
              <w:spacing w:before="4" w:line="276" w:lineRule="auto"/>
              <w:jc w:val="center"/>
              <w:rPr>
                <w:rFonts w:eastAsia="Calibri"/>
                <w:b/>
              </w:rPr>
            </w:pPr>
            <w:proofErr w:type="spellStart"/>
            <w:r w:rsidRPr="00B3326F">
              <w:rPr>
                <w:rFonts w:eastAsia="Calibri"/>
                <w:b/>
              </w:rPr>
              <w:t>пог.м</w:t>
            </w:r>
            <w:proofErr w:type="spellEnd"/>
            <w:r w:rsidRPr="00B3326F">
              <w:rPr>
                <w:rFonts w:eastAsia="Calibri"/>
                <w:b/>
              </w:rPr>
              <w:t>.</w:t>
            </w:r>
          </w:p>
        </w:tc>
        <w:tc>
          <w:tcPr>
            <w:tcW w:w="1136" w:type="dxa"/>
            <w:shd w:val="clear" w:color="auto" w:fill="auto"/>
            <w:vAlign w:val="center"/>
          </w:tcPr>
          <w:p w:rsidR="00E952F0" w:rsidRPr="00B3326F" w:rsidRDefault="00E952F0" w:rsidP="00E952F0">
            <w:pPr>
              <w:spacing w:before="4" w:line="276" w:lineRule="auto"/>
              <w:jc w:val="center"/>
              <w:rPr>
                <w:rFonts w:eastAsia="Calibri"/>
                <w:b/>
              </w:rPr>
            </w:pPr>
            <w:proofErr w:type="spellStart"/>
            <w:r w:rsidRPr="00B3326F">
              <w:rPr>
                <w:rFonts w:eastAsia="Calibri"/>
                <w:b/>
              </w:rPr>
              <w:t>кв.м</w:t>
            </w:r>
            <w:proofErr w:type="spellEnd"/>
            <w:r w:rsidRPr="00B3326F">
              <w:rPr>
                <w:rFonts w:eastAsia="Calibri"/>
                <w:b/>
              </w:rPr>
              <w:t>.</w:t>
            </w:r>
          </w:p>
        </w:tc>
        <w:tc>
          <w:tcPr>
            <w:tcW w:w="992" w:type="dxa"/>
            <w:shd w:val="clear" w:color="auto" w:fill="auto"/>
            <w:vAlign w:val="center"/>
          </w:tcPr>
          <w:p w:rsidR="00E952F0" w:rsidRPr="00B3326F" w:rsidRDefault="00E952F0" w:rsidP="00E952F0">
            <w:pPr>
              <w:spacing w:before="4" w:line="276" w:lineRule="auto"/>
              <w:jc w:val="center"/>
              <w:rPr>
                <w:rFonts w:eastAsia="Calibri"/>
                <w:b/>
              </w:rPr>
            </w:pPr>
            <w:proofErr w:type="spellStart"/>
            <w:r w:rsidRPr="00B3326F">
              <w:rPr>
                <w:rFonts w:eastAsia="Calibri"/>
                <w:b/>
              </w:rPr>
              <w:t>кв.м</w:t>
            </w:r>
            <w:proofErr w:type="spellEnd"/>
            <w:r w:rsidRPr="00B3326F">
              <w:rPr>
                <w:rFonts w:eastAsia="Calibri"/>
                <w:b/>
              </w:rPr>
              <w:t>.</w:t>
            </w:r>
          </w:p>
        </w:tc>
        <w:tc>
          <w:tcPr>
            <w:tcW w:w="851" w:type="dxa"/>
            <w:shd w:val="clear" w:color="auto" w:fill="auto"/>
            <w:vAlign w:val="center"/>
          </w:tcPr>
          <w:p w:rsidR="00E952F0" w:rsidRPr="00B3326F" w:rsidRDefault="00E952F0" w:rsidP="00E952F0">
            <w:pPr>
              <w:spacing w:before="4" w:line="276" w:lineRule="auto"/>
              <w:ind w:right="62"/>
              <w:jc w:val="center"/>
              <w:rPr>
                <w:rFonts w:eastAsia="Calibri"/>
                <w:b/>
              </w:rPr>
            </w:pPr>
            <w:r w:rsidRPr="00B3326F">
              <w:rPr>
                <w:rFonts w:eastAsia="Calibri"/>
                <w:b/>
              </w:rPr>
              <w:t>шт.</w:t>
            </w:r>
          </w:p>
        </w:tc>
        <w:tc>
          <w:tcPr>
            <w:tcW w:w="708" w:type="dxa"/>
            <w:shd w:val="clear" w:color="auto" w:fill="auto"/>
            <w:vAlign w:val="center"/>
          </w:tcPr>
          <w:p w:rsidR="00E952F0" w:rsidRPr="00B3326F" w:rsidRDefault="00E952F0" w:rsidP="00E952F0">
            <w:pPr>
              <w:spacing w:before="4" w:line="276" w:lineRule="auto"/>
              <w:ind w:right="100"/>
              <w:jc w:val="center"/>
              <w:rPr>
                <w:rFonts w:eastAsia="Calibri"/>
                <w:b/>
              </w:rPr>
            </w:pPr>
            <w:r w:rsidRPr="00B3326F">
              <w:rPr>
                <w:rFonts w:eastAsia="Calibri"/>
                <w:b/>
              </w:rPr>
              <w:t>шт.</w:t>
            </w:r>
          </w:p>
        </w:tc>
        <w:tc>
          <w:tcPr>
            <w:tcW w:w="567" w:type="dxa"/>
            <w:shd w:val="clear" w:color="auto" w:fill="auto"/>
            <w:vAlign w:val="center"/>
          </w:tcPr>
          <w:p w:rsidR="00E952F0" w:rsidRPr="00B3326F" w:rsidRDefault="00E952F0" w:rsidP="00E952F0">
            <w:pPr>
              <w:spacing w:before="4" w:line="276" w:lineRule="auto"/>
              <w:ind w:right="51"/>
              <w:jc w:val="center"/>
              <w:rPr>
                <w:rFonts w:eastAsia="Calibri"/>
                <w:b/>
              </w:rPr>
            </w:pPr>
            <w:r w:rsidRPr="00B3326F">
              <w:rPr>
                <w:rFonts w:eastAsia="Calibri"/>
                <w:b/>
              </w:rPr>
              <w:t>шт.</w:t>
            </w:r>
          </w:p>
        </w:tc>
        <w:tc>
          <w:tcPr>
            <w:tcW w:w="1118" w:type="dxa"/>
            <w:shd w:val="clear" w:color="auto" w:fill="auto"/>
            <w:vAlign w:val="center"/>
          </w:tcPr>
          <w:p w:rsidR="00E952F0" w:rsidRPr="00B3326F" w:rsidRDefault="00E952F0" w:rsidP="00E952F0">
            <w:pPr>
              <w:spacing w:before="4" w:line="276" w:lineRule="auto"/>
              <w:ind w:right="82"/>
              <w:jc w:val="center"/>
              <w:rPr>
                <w:rFonts w:eastAsia="Calibri"/>
                <w:b/>
              </w:rPr>
            </w:pPr>
            <w:r w:rsidRPr="00B3326F">
              <w:rPr>
                <w:rFonts w:eastAsia="Calibri"/>
                <w:b/>
              </w:rPr>
              <w:t>шт.</w:t>
            </w:r>
          </w:p>
        </w:tc>
        <w:tc>
          <w:tcPr>
            <w:tcW w:w="1576" w:type="dxa"/>
            <w:vAlign w:val="center"/>
          </w:tcPr>
          <w:p w:rsidR="00E952F0" w:rsidRPr="00B3326F" w:rsidRDefault="00E952F0" w:rsidP="00E952F0">
            <w:pPr>
              <w:jc w:val="center"/>
              <w:rPr>
                <w:rFonts w:eastAsia="Calibri"/>
                <w:b/>
              </w:rPr>
            </w:pPr>
            <w:r w:rsidRPr="00B3326F">
              <w:rPr>
                <w:rFonts w:eastAsia="Calibri"/>
                <w:b/>
              </w:rPr>
              <w:t>руб.</w:t>
            </w:r>
          </w:p>
        </w:tc>
        <w:tc>
          <w:tcPr>
            <w:tcW w:w="2818" w:type="dxa"/>
            <w:shd w:val="clear" w:color="auto" w:fill="auto"/>
            <w:vAlign w:val="center"/>
          </w:tcPr>
          <w:p w:rsidR="00E952F0" w:rsidRPr="00B3326F" w:rsidRDefault="00E952F0" w:rsidP="00E952F0">
            <w:pPr>
              <w:jc w:val="center"/>
              <w:rPr>
                <w:rFonts w:eastAsia="Calibri"/>
              </w:rPr>
            </w:pPr>
          </w:p>
        </w:tc>
      </w:tr>
      <w:tr w:rsidR="00E952F0" w:rsidRPr="00B3326F" w:rsidTr="00E952F0">
        <w:trPr>
          <w:trHeight w:val="561"/>
        </w:trPr>
        <w:tc>
          <w:tcPr>
            <w:tcW w:w="732" w:type="dxa"/>
            <w:shd w:val="clear" w:color="auto" w:fill="auto"/>
            <w:vAlign w:val="center"/>
          </w:tcPr>
          <w:p w:rsidR="00E952F0" w:rsidRPr="00B3326F" w:rsidRDefault="00E952F0" w:rsidP="00E952F0">
            <w:pPr>
              <w:spacing w:before="89" w:line="276" w:lineRule="auto"/>
              <w:ind w:right="48"/>
              <w:jc w:val="center"/>
              <w:rPr>
                <w:rFonts w:eastAsia="Calibri"/>
              </w:rPr>
            </w:pPr>
            <w:r w:rsidRPr="00B3326F">
              <w:rPr>
                <w:rFonts w:eastAsia="Calibri"/>
              </w:rPr>
              <w:t>1</w:t>
            </w:r>
          </w:p>
        </w:tc>
        <w:tc>
          <w:tcPr>
            <w:tcW w:w="2810" w:type="dxa"/>
            <w:shd w:val="clear" w:color="auto" w:fill="auto"/>
            <w:vAlign w:val="center"/>
          </w:tcPr>
          <w:p w:rsidR="00E952F0" w:rsidRPr="00B3326F" w:rsidRDefault="00E952F0" w:rsidP="00E952F0">
            <w:pPr>
              <w:spacing w:before="7" w:line="276" w:lineRule="auto"/>
              <w:ind w:left="1" w:hanging="1"/>
              <w:jc w:val="center"/>
              <w:rPr>
                <w:rFonts w:eastAsia="Calibri"/>
              </w:rPr>
            </w:pPr>
            <w:r w:rsidRPr="00B3326F">
              <w:rPr>
                <w:rFonts w:eastAsia="Calibri"/>
              </w:rPr>
              <w:t>Мичуринский пр-т д.56</w:t>
            </w:r>
          </w:p>
        </w:tc>
        <w:tc>
          <w:tcPr>
            <w:tcW w:w="992" w:type="dxa"/>
            <w:shd w:val="clear" w:color="auto" w:fill="auto"/>
            <w:vAlign w:val="center"/>
          </w:tcPr>
          <w:p w:rsidR="00E952F0" w:rsidRPr="00B3326F" w:rsidRDefault="00E952F0" w:rsidP="00E952F0">
            <w:pPr>
              <w:spacing w:line="276" w:lineRule="auto"/>
              <w:jc w:val="center"/>
              <w:rPr>
                <w:rFonts w:eastAsia="Calibri"/>
              </w:rPr>
            </w:pPr>
          </w:p>
        </w:tc>
        <w:tc>
          <w:tcPr>
            <w:tcW w:w="851" w:type="dxa"/>
            <w:shd w:val="clear" w:color="auto" w:fill="auto"/>
            <w:vAlign w:val="center"/>
          </w:tcPr>
          <w:p w:rsidR="00E952F0" w:rsidRPr="00B3326F" w:rsidRDefault="00E952F0" w:rsidP="00E952F0">
            <w:pPr>
              <w:spacing w:line="276" w:lineRule="auto"/>
              <w:jc w:val="center"/>
              <w:rPr>
                <w:rFonts w:eastAsia="Calibri"/>
              </w:rPr>
            </w:pPr>
          </w:p>
        </w:tc>
        <w:tc>
          <w:tcPr>
            <w:tcW w:w="1136" w:type="dxa"/>
            <w:shd w:val="clear" w:color="auto" w:fill="auto"/>
            <w:vAlign w:val="center"/>
          </w:tcPr>
          <w:p w:rsidR="00E952F0" w:rsidRPr="00B3326F" w:rsidRDefault="00E952F0" w:rsidP="00E952F0">
            <w:pPr>
              <w:spacing w:line="276" w:lineRule="auto"/>
              <w:jc w:val="center"/>
              <w:rPr>
                <w:rFonts w:eastAsia="Calibri"/>
              </w:rPr>
            </w:pPr>
          </w:p>
        </w:tc>
        <w:tc>
          <w:tcPr>
            <w:tcW w:w="992" w:type="dxa"/>
            <w:shd w:val="clear" w:color="auto" w:fill="auto"/>
            <w:vAlign w:val="center"/>
          </w:tcPr>
          <w:p w:rsidR="00E952F0" w:rsidRPr="00B3326F" w:rsidRDefault="00E952F0" w:rsidP="00E952F0">
            <w:pPr>
              <w:spacing w:line="276" w:lineRule="auto"/>
              <w:jc w:val="center"/>
              <w:rPr>
                <w:rFonts w:eastAsia="Calibri"/>
              </w:rPr>
            </w:pPr>
          </w:p>
        </w:tc>
        <w:tc>
          <w:tcPr>
            <w:tcW w:w="851" w:type="dxa"/>
            <w:shd w:val="clear" w:color="auto" w:fill="auto"/>
            <w:vAlign w:val="center"/>
          </w:tcPr>
          <w:p w:rsidR="00E952F0" w:rsidRPr="00B3326F" w:rsidRDefault="00E952F0" w:rsidP="00E952F0">
            <w:pPr>
              <w:spacing w:line="276" w:lineRule="auto"/>
              <w:jc w:val="center"/>
              <w:rPr>
                <w:rFonts w:eastAsia="Calibri"/>
              </w:rPr>
            </w:pPr>
          </w:p>
        </w:tc>
        <w:tc>
          <w:tcPr>
            <w:tcW w:w="708" w:type="dxa"/>
            <w:shd w:val="clear" w:color="auto" w:fill="auto"/>
            <w:vAlign w:val="center"/>
          </w:tcPr>
          <w:p w:rsidR="00E952F0" w:rsidRPr="00B3326F" w:rsidRDefault="00E952F0" w:rsidP="00E952F0">
            <w:pPr>
              <w:spacing w:line="276" w:lineRule="auto"/>
              <w:jc w:val="center"/>
              <w:rPr>
                <w:rFonts w:eastAsia="Calibri"/>
              </w:rPr>
            </w:pPr>
          </w:p>
        </w:tc>
        <w:tc>
          <w:tcPr>
            <w:tcW w:w="567" w:type="dxa"/>
            <w:shd w:val="clear" w:color="auto" w:fill="auto"/>
            <w:vAlign w:val="center"/>
          </w:tcPr>
          <w:p w:rsidR="00E952F0" w:rsidRPr="00B3326F" w:rsidRDefault="00E952F0" w:rsidP="00E952F0">
            <w:pPr>
              <w:spacing w:line="276" w:lineRule="auto"/>
              <w:jc w:val="center"/>
              <w:rPr>
                <w:rFonts w:eastAsia="Calibri"/>
              </w:rPr>
            </w:pPr>
          </w:p>
        </w:tc>
        <w:tc>
          <w:tcPr>
            <w:tcW w:w="1118" w:type="dxa"/>
            <w:shd w:val="clear" w:color="auto" w:fill="auto"/>
            <w:vAlign w:val="center"/>
          </w:tcPr>
          <w:p w:rsidR="00E952F0" w:rsidRPr="00B3326F" w:rsidRDefault="00E952F0" w:rsidP="00E952F0">
            <w:pPr>
              <w:spacing w:line="276" w:lineRule="auto"/>
              <w:jc w:val="center"/>
              <w:rPr>
                <w:rFonts w:eastAsia="Calibri"/>
              </w:rPr>
            </w:pPr>
          </w:p>
        </w:tc>
        <w:tc>
          <w:tcPr>
            <w:tcW w:w="1576" w:type="dxa"/>
            <w:vAlign w:val="center"/>
          </w:tcPr>
          <w:p w:rsidR="00E952F0" w:rsidRPr="00B3326F" w:rsidRDefault="00E952F0" w:rsidP="00E952F0">
            <w:pPr>
              <w:jc w:val="center"/>
              <w:rPr>
                <w:bCs/>
              </w:rPr>
            </w:pPr>
            <w:r w:rsidRPr="00B3326F">
              <w:rPr>
                <w:bCs/>
              </w:rPr>
              <w:t>245 966,40</w:t>
            </w:r>
          </w:p>
        </w:tc>
        <w:tc>
          <w:tcPr>
            <w:tcW w:w="2818" w:type="dxa"/>
            <w:shd w:val="clear" w:color="auto" w:fill="auto"/>
            <w:vAlign w:val="center"/>
          </w:tcPr>
          <w:p w:rsidR="00E952F0" w:rsidRPr="00B3326F" w:rsidRDefault="00E952F0" w:rsidP="00E952F0">
            <w:pPr>
              <w:spacing w:before="107"/>
              <w:ind w:left="141"/>
              <w:jc w:val="center"/>
              <w:rPr>
                <w:rFonts w:eastAsia="Calibri"/>
                <w:w w:val="105"/>
              </w:rPr>
            </w:pPr>
            <w:r w:rsidRPr="00B3326F">
              <w:rPr>
                <w:rFonts w:eastAsia="Calibri"/>
                <w:w w:val="105"/>
              </w:rPr>
              <w:t>Устройство пешеходного перехода КБДД</w:t>
            </w:r>
          </w:p>
        </w:tc>
      </w:tr>
      <w:tr w:rsidR="00E952F0" w:rsidRPr="00B3326F" w:rsidTr="00E952F0">
        <w:trPr>
          <w:trHeight w:val="561"/>
        </w:trPr>
        <w:tc>
          <w:tcPr>
            <w:tcW w:w="732" w:type="dxa"/>
            <w:shd w:val="clear" w:color="auto" w:fill="auto"/>
            <w:vAlign w:val="center"/>
          </w:tcPr>
          <w:p w:rsidR="00E952F0" w:rsidRPr="00B3326F" w:rsidRDefault="00E952F0" w:rsidP="00E952F0">
            <w:pPr>
              <w:spacing w:before="89" w:line="276" w:lineRule="auto"/>
              <w:ind w:right="48"/>
              <w:jc w:val="center"/>
              <w:rPr>
                <w:rFonts w:eastAsia="Calibri"/>
              </w:rPr>
            </w:pPr>
            <w:r w:rsidRPr="00B3326F">
              <w:rPr>
                <w:rFonts w:eastAsia="Calibri"/>
              </w:rPr>
              <w:t>2</w:t>
            </w:r>
          </w:p>
        </w:tc>
        <w:tc>
          <w:tcPr>
            <w:tcW w:w="2810" w:type="dxa"/>
            <w:shd w:val="clear" w:color="auto" w:fill="auto"/>
            <w:vAlign w:val="center"/>
          </w:tcPr>
          <w:p w:rsidR="00E952F0" w:rsidRPr="00B3326F" w:rsidRDefault="00E952F0" w:rsidP="00E952F0">
            <w:pPr>
              <w:spacing w:before="7" w:line="276" w:lineRule="auto"/>
              <w:ind w:left="1" w:hanging="1"/>
              <w:jc w:val="center"/>
              <w:rPr>
                <w:rFonts w:eastAsia="Calibri"/>
              </w:rPr>
            </w:pPr>
            <w:r w:rsidRPr="00B3326F">
              <w:rPr>
                <w:rFonts w:eastAsia="Calibri"/>
              </w:rPr>
              <w:t>Пересечение</w:t>
            </w:r>
            <w:r w:rsidRPr="00B3326F">
              <w:rPr>
                <w:rFonts w:eastAsia="Calibri"/>
                <w:spacing w:val="-4"/>
              </w:rPr>
              <w:t xml:space="preserve"> </w:t>
            </w:r>
            <w:r w:rsidRPr="00B3326F">
              <w:rPr>
                <w:rFonts w:eastAsia="Calibri"/>
              </w:rPr>
              <w:t>Улофа</w:t>
            </w:r>
            <w:r w:rsidRPr="00B3326F">
              <w:rPr>
                <w:rFonts w:eastAsia="Calibri"/>
                <w:spacing w:val="-3"/>
              </w:rPr>
              <w:t xml:space="preserve"> </w:t>
            </w:r>
            <w:r w:rsidRPr="00B3326F">
              <w:rPr>
                <w:rFonts w:eastAsia="Calibri"/>
              </w:rPr>
              <w:t>Пальме</w:t>
            </w:r>
            <w:r w:rsidRPr="00B3326F">
              <w:rPr>
                <w:rFonts w:eastAsia="Calibri"/>
                <w:spacing w:val="-3"/>
              </w:rPr>
              <w:t xml:space="preserve"> </w:t>
            </w:r>
            <w:r w:rsidRPr="00B3326F">
              <w:rPr>
                <w:rFonts w:eastAsia="Calibri"/>
                <w:spacing w:val="-3"/>
              </w:rPr>
              <w:br/>
            </w:r>
            <w:r w:rsidRPr="00B3326F">
              <w:rPr>
                <w:rFonts w:eastAsia="Calibri"/>
              </w:rPr>
              <w:t>и Довженко</w:t>
            </w:r>
          </w:p>
        </w:tc>
        <w:tc>
          <w:tcPr>
            <w:tcW w:w="992" w:type="dxa"/>
            <w:shd w:val="clear" w:color="auto" w:fill="auto"/>
            <w:vAlign w:val="center"/>
          </w:tcPr>
          <w:p w:rsidR="00E952F0" w:rsidRPr="00B3326F" w:rsidRDefault="00E952F0" w:rsidP="00E952F0">
            <w:pPr>
              <w:spacing w:line="276" w:lineRule="auto"/>
              <w:jc w:val="center"/>
              <w:rPr>
                <w:rFonts w:eastAsia="Calibri"/>
              </w:rPr>
            </w:pPr>
          </w:p>
        </w:tc>
        <w:tc>
          <w:tcPr>
            <w:tcW w:w="851" w:type="dxa"/>
            <w:shd w:val="clear" w:color="auto" w:fill="auto"/>
            <w:vAlign w:val="center"/>
          </w:tcPr>
          <w:p w:rsidR="00E952F0" w:rsidRPr="00B3326F" w:rsidRDefault="00E952F0" w:rsidP="00E952F0">
            <w:pPr>
              <w:spacing w:line="276" w:lineRule="auto"/>
              <w:jc w:val="center"/>
              <w:rPr>
                <w:rFonts w:eastAsia="Calibri"/>
              </w:rPr>
            </w:pPr>
          </w:p>
        </w:tc>
        <w:tc>
          <w:tcPr>
            <w:tcW w:w="1136" w:type="dxa"/>
            <w:shd w:val="clear" w:color="auto" w:fill="auto"/>
            <w:vAlign w:val="center"/>
          </w:tcPr>
          <w:p w:rsidR="00E952F0" w:rsidRPr="00B3326F" w:rsidRDefault="00E952F0" w:rsidP="00E952F0">
            <w:pPr>
              <w:spacing w:line="276" w:lineRule="auto"/>
              <w:jc w:val="center"/>
              <w:rPr>
                <w:rFonts w:eastAsia="Calibri"/>
              </w:rPr>
            </w:pPr>
          </w:p>
        </w:tc>
        <w:tc>
          <w:tcPr>
            <w:tcW w:w="992" w:type="dxa"/>
            <w:shd w:val="clear" w:color="auto" w:fill="auto"/>
            <w:vAlign w:val="center"/>
          </w:tcPr>
          <w:p w:rsidR="00E952F0" w:rsidRPr="00B3326F" w:rsidRDefault="00E952F0" w:rsidP="00E952F0">
            <w:pPr>
              <w:spacing w:line="276" w:lineRule="auto"/>
              <w:jc w:val="center"/>
              <w:rPr>
                <w:rFonts w:eastAsia="Calibri"/>
              </w:rPr>
            </w:pPr>
          </w:p>
        </w:tc>
        <w:tc>
          <w:tcPr>
            <w:tcW w:w="851" w:type="dxa"/>
            <w:shd w:val="clear" w:color="auto" w:fill="auto"/>
            <w:vAlign w:val="center"/>
          </w:tcPr>
          <w:p w:rsidR="00E952F0" w:rsidRPr="00B3326F" w:rsidRDefault="00E952F0" w:rsidP="00E952F0">
            <w:pPr>
              <w:spacing w:line="276" w:lineRule="auto"/>
              <w:jc w:val="center"/>
              <w:rPr>
                <w:rFonts w:eastAsia="Calibri"/>
              </w:rPr>
            </w:pPr>
          </w:p>
        </w:tc>
        <w:tc>
          <w:tcPr>
            <w:tcW w:w="708" w:type="dxa"/>
            <w:shd w:val="clear" w:color="auto" w:fill="auto"/>
            <w:vAlign w:val="center"/>
          </w:tcPr>
          <w:p w:rsidR="00E952F0" w:rsidRPr="00B3326F" w:rsidRDefault="00E952F0" w:rsidP="00E952F0">
            <w:pPr>
              <w:spacing w:line="276" w:lineRule="auto"/>
              <w:jc w:val="center"/>
              <w:rPr>
                <w:rFonts w:eastAsia="Calibri"/>
              </w:rPr>
            </w:pPr>
          </w:p>
        </w:tc>
        <w:tc>
          <w:tcPr>
            <w:tcW w:w="567" w:type="dxa"/>
            <w:shd w:val="clear" w:color="auto" w:fill="auto"/>
            <w:vAlign w:val="center"/>
          </w:tcPr>
          <w:p w:rsidR="00E952F0" w:rsidRPr="00B3326F" w:rsidRDefault="00E952F0" w:rsidP="00E952F0">
            <w:pPr>
              <w:spacing w:line="276" w:lineRule="auto"/>
              <w:jc w:val="center"/>
              <w:rPr>
                <w:rFonts w:eastAsia="Calibri"/>
              </w:rPr>
            </w:pPr>
          </w:p>
        </w:tc>
        <w:tc>
          <w:tcPr>
            <w:tcW w:w="1118" w:type="dxa"/>
            <w:shd w:val="clear" w:color="auto" w:fill="auto"/>
            <w:vAlign w:val="center"/>
          </w:tcPr>
          <w:p w:rsidR="00E952F0" w:rsidRPr="00B3326F" w:rsidRDefault="00E952F0" w:rsidP="00E952F0">
            <w:pPr>
              <w:spacing w:line="276" w:lineRule="auto"/>
              <w:jc w:val="center"/>
              <w:rPr>
                <w:rFonts w:eastAsia="Calibri"/>
              </w:rPr>
            </w:pPr>
          </w:p>
        </w:tc>
        <w:tc>
          <w:tcPr>
            <w:tcW w:w="1576" w:type="dxa"/>
            <w:vAlign w:val="center"/>
          </w:tcPr>
          <w:p w:rsidR="00E952F0" w:rsidRPr="00B3326F" w:rsidRDefault="00E952F0" w:rsidP="00E952F0">
            <w:pPr>
              <w:jc w:val="center"/>
              <w:rPr>
                <w:bCs/>
              </w:rPr>
            </w:pPr>
            <w:r w:rsidRPr="00B3326F">
              <w:rPr>
                <w:bCs/>
              </w:rPr>
              <w:t>76 322,70</w:t>
            </w:r>
          </w:p>
        </w:tc>
        <w:tc>
          <w:tcPr>
            <w:tcW w:w="2818" w:type="dxa"/>
            <w:shd w:val="clear" w:color="auto" w:fill="auto"/>
            <w:vAlign w:val="center"/>
          </w:tcPr>
          <w:p w:rsidR="00E952F0" w:rsidRPr="00B3326F" w:rsidRDefault="00E952F0" w:rsidP="00E952F0">
            <w:pPr>
              <w:spacing w:before="107"/>
              <w:ind w:left="141"/>
              <w:jc w:val="center"/>
              <w:rPr>
                <w:rFonts w:eastAsia="Calibri"/>
              </w:rPr>
            </w:pPr>
            <w:r w:rsidRPr="00B3326F">
              <w:rPr>
                <w:rFonts w:eastAsia="Calibri"/>
                <w:w w:val="105"/>
              </w:rPr>
              <w:t>2</w:t>
            </w:r>
            <w:r w:rsidRPr="00B3326F">
              <w:rPr>
                <w:rFonts w:eastAsia="Calibri"/>
                <w:spacing w:val="1"/>
                <w:w w:val="105"/>
              </w:rPr>
              <w:t xml:space="preserve"> </w:t>
            </w:r>
            <w:r w:rsidRPr="00B3326F">
              <w:rPr>
                <w:rFonts w:eastAsia="Calibri"/>
                <w:w w:val="105"/>
              </w:rPr>
              <w:t>ИДН</w:t>
            </w:r>
            <w:r w:rsidRPr="00B3326F">
              <w:rPr>
                <w:rFonts w:eastAsia="Calibri"/>
                <w:spacing w:val="-4"/>
                <w:w w:val="105"/>
              </w:rPr>
              <w:t xml:space="preserve"> </w:t>
            </w:r>
            <w:r w:rsidRPr="00B3326F">
              <w:rPr>
                <w:rFonts w:eastAsia="Calibri"/>
                <w:w w:val="105"/>
              </w:rPr>
              <w:t>+ 2</w:t>
            </w:r>
            <w:r w:rsidRPr="00B3326F">
              <w:rPr>
                <w:rFonts w:eastAsia="Calibri"/>
                <w:spacing w:val="1"/>
                <w:w w:val="105"/>
              </w:rPr>
              <w:t xml:space="preserve"> </w:t>
            </w:r>
            <w:r w:rsidRPr="00B3326F">
              <w:rPr>
                <w:rFonts w:eastAsia="Calibri"/>
                <w:w w:val="105"/>
              </w:rPr>
              <w:t>знака</w:t>
            </w:r>
            <w:r w:rsidRPr="00B3326F">
              <w:rPr>
                <w:rFonts w:eastAsia="Calibri"/>
                <w:spacing w:val="1"/>
                <w:w w:val="105"/>
              </w:rPr>
              <w:t xml:space="preserve"> </w:t>
            </w:r>
            <w:r w:rsidRPr="00B3326F">
              <w:rPr>
                <w:rFonts w:eastAsia="Calibri"/>
                <w:w w:val="105"/>
              </w:rPr>
              <w:t>ИДН+ 2</w:t>
            </w:r>
            <w:r w:rsidRPr="00B3326F">
              <w:rPr>
                <w:rFonts w:eastAsia="Calibri"/>
                <w:spacing w:val="1"/>
                <w:w w:val="105"/>
              </w:rPr>
              <w:t xml:space="preserve"> </w:t>
            </w:r>
            <w:r w:rsidRPr="00B3326F">
              <w:rPr>
                <w:rFonts w:eastAsia="Calibri"/>
                <w:w w:val="105"/>
              </w:rPr>
              <w:t>стойки</w:t>
            </w:r>
          </w:p>
        </w:tc>
      </w:tr>
      <w:tr w:rsidR="00E952F0" w:rsidRPr="00B3326F" w:rsidTr="00E952F0">
        <w:trPr>
          <w:trHeight w:val="561"/>
        </w:trPr>
        <w:tc>
          <w:tcPr>
            <w:tcW w:w="732" w:type="dxa"/>
            <w:shd w:val="clear" w:color="auto" w:fill="auto"/>
            <w:vAlign w:val="center"/>
          </w:tcPr>
          <w:p w:rsidR="00E952F0" w:rsidRPr="00B3326F" w:rsidRDefault="00E952F0" w:rsidP="00E952F0">
            <w:pPr>
              <w:spacing w:before="2" w:line="276" w:lineRule="auto"/>
              <w:ind w:right="48"/>
              <w:jc w:val="center"/>
              <w:rPr>
                <w:rFonts w:eastAsia="Calibri"/>
              </w:rPr>
            </w:pPr>
            <w:r w:rsidRPr="00B3326F">
              <w:rPr>
                <w:rFonts w:eastAsia="Calibri"/>
              </w:rPr>
              <w:t>3</w:t>
            </w:r>
          </w:p>
        </w:tc>
        <w:tc>
          <w:tcPr>
            <w:tcW w:w="2810" w:type="dxa"/>
            <w:shd w:val="clear" w:color="auto" w:fill="auto"/>
            <w:vAlign w:val="center"/>
          </w:tcPr>
          <w:p w:rsidR="00E952F0" w:rsidRPr="00B3326F" w:rsidRDefault="00E952F0" w:rsidP="00E952F0">
            <w:pPr>
              <w:spacing w:before="7" w:line="276" w:lineRule="auto"/>
              <w:ind w:left="1" w:hanging="1"/>
              <w:jc w:val="center"/>
              <w:rPr>
                <w:rFonts w:eastAsia="Calibri"/>
              </w:rPr>
            </w:pPr>
            <w:r w:rsidRPr="00B3326F">
              <w:rPr>
                <w:rFonts w:eastAsia="Calibri"/>
              </w:rPr>
              <w:t>Раменский</w:t>
            </w:r>
            <w:r w:rsidRPr="00B3326F">
              <w:rPr>
                <w:rFonts w:eastAsia="Calibri"/>
                <w:spacing w:val="-7"/>
              </w:rPr>
              <w:t xml:space="preserve"> </w:t>
            </w:r>
            <w:r w:rsidRPr="00B3326F">
              <w:rPr>
                <w:rFonts w:eastAsia="Calibri"/>
              </w:rPr>
              <w:t>бульвар</w:t>
            </w:r>
          </w:p>
        </w:tc>
        <w:tc>
          <w:tcPr>
            <w:tcW w:w="992" w:type="dxa"/>
            <w:shd w:val="clear" w:color="auto" w:fill="auto"/>
            <w:vAlign w:val="center"/>
          </w:tcPr>
          <w:p w:rsidR="00E952F0" w:rsidRPr="00B3326F" w:rsidRDefault="00E952F0" w:rsidP="00E952F0">
            <w:pPr>
              <w:spacing w:line="276" w:lineRule="auto"/>
              <w:jc w:val="center"/>
              <w:rPr>
                <w:rFonts w:eastAsia="Calibri"/>
              </w:rPr>
            </w:pPr>
          </w:p>
        </w:tc>
        <w:tc>
          <w:tcPr>
            <w:tcW w:w="851" w:type="dxa"/>
            <w:shd w:val="clear" w:color="auto" w:fill="auto"/>
            <w:vAlign w:val="center"/>
          </w:tcPr>
          <w:p w:rsidR="00E952F0" w:rsidRPr="00B3326F" w:rsidRDefault="00E952F0" w:rsidP="00E952F0">
            <w:pPr>
              <w:spacing w:before="2" w:line="276" w:lineRule="auto"/>
              <w:jc w:val="center"/>
              <w:rPr>
                <w:rFonts w:eastAsia="Calibri"/>
              </w:rPr>
            </w:pPr>
            <w:r w:rsidRPr="00B3326F">
              <w:rPr>
                <w:rFonts w:eastAsia="Calibri"/>
              </w:rPr>
              <w:t>75,00</w:t>
            </w:r>
          </w:p>
        </w:tc>
        <w:tc>
          <w:tcPr>
            <w:tcW w:w="1136" w:type="dxa"/>
            <w:shd w:val="clear" w:color="auto" w:fill="auto"/>
            <w:vAlign w:val="center"/>
          </w:tcPr>
          <w:p w:rsidR="00E952F0" w:rsidRPr="00B3326F" w:rsidRDefault="00E952F0" w:rsidP="00E952F0">
            <w:pPr>
              <w:spacing w:before="2" w:line="276" w:lineRule="auto"/>
              <w:ind w:right="116"/>
              <w:jc w:val="center"/>
              <w:rPr>
                <w:rFonts w:eastAsia="Calibri"/>
              </w:rPr>
            </w:pPr>
            <w:r w:rsidRPr="00B3326F">
              <w:rPr>
                <w:rFonts w:eastAsia="Calibri"/>
              </w:rPr>
              <w:t>173,38</w:t>
            </w:r>
          </w:p>
        </w:tc>
        <w:tc>
          <w:tcPr>
            <w:tcW w:w="992" w:type="dxa"/>
            <w:shd w:val="clear" w:color="auto" w:fill="auto"/>
            <w:vAlign w:val="center"/>
          </w:tcPr>
          <w:p w:rsidR="00E952F0" w:rsidRPr="00B3326F" w:rsidRDefault="00E952F0" w:rsidP="00E952F0">
            <w:pPr>
              <w:spacing w:line="276" w:lineRule="auto"/>
              <w:jc w:val="center"/>
              <w:rPr>
                <w:rFonts w:eastAsia="Calibri"/>
              </w:rPr>
            </w:pPr>
          </w:p>
        </w:tc>
        <w:tc>
          <w:tcPr>
            <w:tcW w:w="851" w:type="dxa"/>
            <w:shd w:val="clear" w:color="auto" w:fill="auto"/>
            <w:vAlign w:val="center"/>
          </w:tcPr>
          <w:p w:rsidR="00E952F0" w:rsidRPr="00B3326F" w:rsidRDefault="00E952F0" w:rsidP="00E952F0">
            <w:pPr>
              <w:spacing w:line="276" w:lineRule="auto"/>
              <w:jc w:val="center"/>
              <w:rPr>
                <w:rFonts w:eastAsia="Calibri"/>
              </w:rPr>
            </w:pPr>
          </w:p>
        </w:tc>
        <w:tc>
          <w:tcPr>
            <w:tcW w:w="708" w:type="dxa"/>
            <w:shd w:val="clear" w:color="auto" w:fill="auto"/>
            <w:vAlign w:val="center"/>
          </w:tcPr>
          <w:p w:rsidR="00E952F0" w:rsidRPr="00B3326F" w:rsidRDefault="00E952F0" w:rsidP="00E952F0">
            <w:pPr>
              <w:spacing w:line="276" w:lineRule="auto"/>
              <w:jc w:val="center"/>
              <w:rPr>
                <w:rFonts w:eastAsia="Calibri"/>
              </w:rPr>
            </w:pPr>
          </w:p>
        </w:tc>
        <w:tc>
          <w:tcPr>
            <w:tcW w:w="567" w:type="dxa"/>
            <w:shd w:val="clear" w:color="auto" w:fill="auto"/>
            <w:vAlign w:val="center"/>
          </w:tcPr>
          <w:p w:rsidR="00E952F0" w:rsidRPr="00B3326F" w:rsidRDefault="00E952F0" w:rsidP="00E952F0">
            <w:pPr>
              <w:spacing w:line="276" w:lineRule="auto"/>
              <w:jc w:val="center"/>
              <w:rPr>
                <w:rFonts w:eastAsia="Calibri"/>
              </w:rPr>
            </w:pPr>
          </w:p>
        </w:tc>
        <w:tc>
          <w:tcPr>
            <w:tcW w:w="1118" w:type="dxa"/>
            <w:shd w:val="clear" w:color="auto" w:fill="auto"/>
            <w:vAlign w:val="center"/>
          </w:tcPr>
          <w:p w:rsidR="00E952F0" w:rsidRPr="00B3326F" w:rsidRDefault="00E952F0" w:rsidP="00E952F0">
            <w:pPr>
              <w:spacing w:line="276" w:lineRule="auto"/>
              <w:jc w:val="center"/>
              <w:rPr>
                <w:rFonts w:eastAsia="Calibri"/>
              </w:rPr>
            </w:pPr>
          </w:p>
        </w:tc>
        <w:tc>
          <w:tcPr>
            <w:tcW w:w="1576" w:type="dxa"/>
            <w:vAlign w:val="center"/>
          </w:tcPr>
          <w:p w:rsidR="00E952F0" w:rsidRPr="00B3326F" w:rsidRDefault="00E952F0" w:rsidP="00E952F0">
            <w:pPr>
              <w:jc w:val="center"/>
              <w:rPr>
                <w:bCs/>
              </w:rPr>
            </w:pPr>
            <w:r w:rsidRPr="00B3326F">
              <w:rPr>
                <w:bCs/>
              </w:rPr>
              <w:t>275 999,88</w:t>
            </w:r>
          </w:p>
        </w:tc>
        <w:tc>
          <w:tcPr>
            <w:tcW w:w="2818" w:type="dxa"/>
            <w:shd w:val="clear" w:color="auto" w:fill="auto"/>
            <w:vAlign w:val="center"/>
          </w:tcPr>
          <w:p w:rsidR="00E952F0" w:rsidRPr="00B3326F" w:rsidRDefault="00E952F0" w:rsidP="00E952F0">
            <w:pPr>
              <w:spacing w:before="21"/>
              <w:ind w:left="141"/>
              <w:jc w:val="center"/>
              <w:rPr>
                <w:rFonts w:eastAsia="Calibri"/>
              </w:rPr>
            </w:pPr>
            <w:r w:rsidRPr="00B3326F">
              <w:rPr>
                <w:rFonts w:eastAsia="Calibri"/>
                <w:w w:val="105"/>
              </w:rPr>
              <w:t>100кв.м</w:t>
            </w:r>
            <w:r w:rsidRPr="00B3326F">
              <w:rPr>
                <w:rFonts w:eastAsia="Calibri"/>
                <w:spacing w:val="6"/>
                <w:w w:val="105"/>
              </w:rPr>
              <w:t xml:space="preserve"> </w:t>
            </w:r>
            <w:r w:rsidRPr="00B3326F">
              <w:rPr>
                <w:rFonts w:eastAsia="Calibri"/>
                <w:w w:val="105"/>
              </w:rPr>
              <w:t>газон, земля, борт</w:t>
            </w:r>
            <w:r w:rsidRPr="00B3326F">
              <w:rPr>
                <w:rFonts w:eastAsia="Calibri"/>
                <w:spacing w:val="4"/>
                <w:w w:val="105"/>
              </w:rPr>
              <w:t xml:space="preserve"> </w:t>
            </w:r>
            <w:r w:rsidRPr="00B3326F">
              <w:rPr>
                <w:rFonts w:eastAsia="Calibri"/>
                <w:w w:val="105"/>
              </w:rPr>
              <w:t>камень</w:t>
            </w:r>
          </w:p>
        </w:tc>
      </w:tr>
      <w:tr w:rsidR="00E952F0" w:rsidRPr="00B3326F" w:rsidTr="00E952F0">
        <w:trPr>
          <w:trHeight w:val="561"/>
        </w:trPr>
        <w:tc>
          <w:tcPr>
            <w:tcW w:w="3542" w:type="dxa"/>
            <w:gridSpan w:val="2"/>
            <w:shd w:val="clear" w:color="auto" w:fill="auto"/>
            <w:vAlign w:val="center"/>
          </w:tcPr>
          <w:p w:rsidR="00E952F0" w:rsidRPr="00B3326F" w:rsidRDefault="00E952F0" w:rsidP="00E952F0">
            <w:pPr>
              <w:spacing w:before="89" w:line="276" w:lineRule="auto"/>
              <w:ind w:left="1" w:hanging="1"/>
              <w:jc w:val="center"/>
              <w:rPr>
                <w:rFonts w:eastAsia="Calibri"/>
                <w:b/>
              </w:rPr>
            </w:pPr>
            <w:r w:rsidRPr="00B3326F">
              <w:rPr>
                <w:rFonts w:eastAsia="Calibri"/>
                <w:b/>
              </w:rPr>
              <w:t>ИТОГО:</w:t>
            </w:r>
          </w:p>
        </w:tc>
        <w:tc>
          <w:tcPr>
            <w:tcW w:w="992" w:type="dxa"/>
            <w:shd w:val="clear" w:color="auto" w:fill="auto"/>
            <w:vAlign w:val="center"/>
          </w:tcPr>
          <w:p w:rsidR="00E952F0" w:rsidRPr="00B3326F" w:rsidRDefault="00E952F0" w:rsidP="00E952F0">
            <w:pPr>
              <w:spacing w:line="276" w:lineRule="auto"/>
              <w:jc w:val="center"/>
              <w:rPr>
                <w:rFonts w:eastAsia="Calibri"/>
                <w:b/>
              </w:rPr>
            </w:pPr>
          </w:p>
        </w:tc>
        <w:tc>
          <w:tcPr>
            <w:tcW w:w="851" w:type="dxa"/>
            <w:shd w:val="clear" w:color="auto" w:fill="auto"/>
            <w:vAlign w:val="center"/>
          </w:tcPr>
          <w:p w:rsidR="00E952F0" w:rsidRPr="00B3326F" w:rsidRDefault="00E952F0" w:rsidP="00E952F0">
            <w:pPr>
              <w:spacing w:line="276" w:lineRule="auto"/>
              <w:jc w:val="center"/>
              <w:rPr>
                <w:rFonts w:eastAsia="Calibri"/>
                <w:b/>
              </w:rPr>
            </w:pPr>
            <w:r w:rsidRPr="00B3326F">
              <w:rPr>
                <w:rFonts w:eastAsia="Calibri"/>
                <w:b/>
              </w:rPr>
              <w:t>75,00</w:t>
            </w:r>
          </w:p>
        </w:tc>
        <w:tc>
          <w:tcPr>
            <w:tcW w:w="1136" w:type="dxa"/>
            <w:shd w:val="clear" w:color="auto" w:fill="auto"/>
            <w:vAlign w:val="center"/>
          </w:tcPr>
          <w:p w:rsidR="00E952F0" w:rsidRPr="00B3326F" w:rsidRDefault="00E952F0" w:rsidP="00E952F0">
            <w:pPr>
              <w:spacing w:line="276" w:lineRule="auto"/>
              <w:jc w:val="center"/>
              <w:rPr>
                <w:rFonts w:eastAsia="Calibri"/>
                <w:b/>
              </w:rPr>
            </w:pPr>
            <w:r w:rsidRPr="00B3326F">
              <w:rPr>
                <w:rFonts w:eastAsia="Calibri"/>
                <w:b/>
              </w:rPr>
              <w:t>173,38</w:t>
            </w:r>
          </w:p>
        </w:tc>
        <w:tc>
          <w:tcPr>
            <w:tcW w:w="992" w:type="dxa"/>
            <w:shd w:val="clear" w:color="auto" w:fill="auto"/>
            <w:vAlign w:val="center"/>
          </w:tcPr>
          <w:p w:rsidR="00E952F0" w:rsidRPr="00B3326F" w:rsidRDefault="00E952F0" w:rsidP="00E952F0">
            <w:pPr>
              <w:spacing w:line="276" w:lineRule="auto"/>
              <w:jc w:val="center"/>
              <w:rPr>
                <w:rFonts w:eastAsia="Calibri"/>
                <w:b/>
              </w:rPr>
            </w:pPr>
          </w:p>
        </w:tc>
        <w:tc>
          <w:tcPr>
            <w:tcW w:w="851" w:type="dxa"/>
            <w:shd w:val="clear" w:color="auto" w:fill="auto"/>
            <w:vAlign w:val="center"/>
          </w:tcPr>
          <w:p w:rsidR="00E952F0" w:rsidRPr="00B3326F" w:rsidRDefault="00E952F0" w:rsidP="00E952F0">
            <w:pPr>
              <w:spacing w:before="89" w:line="276" w:lineRule="auto"/>
              <w:ind w:right="62"/>
              <w:jc w:val="center"/>
              <w:rPr>
                <w:rFonts w:eastAsia="Calibri"/>
                <w:b/>
              </w:rPr>
            </w:pPr>
          </w:p>
        </w:tc>
        <w:tc>
          <w:tcPr>
            <w:tcW w:w="708" w:type="dxa"/>
            <w:shd w:val="clear" w:color="auto" w:fill="auto"/>
            <w:vAlign w:val="center"/>
          </w:tcPr>
          <w:p w:rsidR="00E952F0" w:rsidRPr="00B3326F" w:rsidRDefault="00E952F0" w:rsidP="00E952F0">
            <w:pPr>
              <w:spacing w:line="276" w:lineRule="auto"/>
              <w:jc w:val="center"/>
              <w:rPr>
                <w:rFonts w:eastAsia="Calibri"/>
                <w:b/>
              </w:rPr>
            </w:pPr>
          </w:p>
        </w:tc>
        <w:tc>
          <w:tcPr>
            <w:tcW w:w="567" w:type="dxa"/>
            <w:shd w:val="clear" w:color="auto" w:fill="auto"/>
            <w:vAlign w:val="center"/>
          </w:tcPr>
          <w:p w:rsidR="00E952F0" w:rsidRPr="00B3326F" w:rsidRDefault="00E952F0" w:rsidP="00E952F0">
            <w:pPr>
              <w:spacing w:line="276" w:lineRule="auto"/>
              <w:jc w:val="center"/>
              <w:rPr>
                <w:rFonts w:eastAsia="Calibri"/>
                <w:b/>
              </w:rPr>
            </w:pPr>
          </w:p>
        </w:tc>
        <w:tc>
          <w:tcPr>
            <w:tcW w:w="1118" w:type="dxa"/>
            <w:shd w:val="clear" w:color="auto" w:fill="auto"/>
            <w:vAlign w:val="center"/>
          </w:tcPr>
          <w:p w:rsidR="00E952F0" w:rsidRPr="00B3326F" w:rsidRDefault="00E952F0" w:rsidP="00E952F0">
            <w:pPr>
              <w:spacing w:line="276" w:lineRule="auto"/>
              <w:jc w:val="center"/>
              <w:rPr>
                <w:rFonts w:eastAsia="Calibri"/>
                <w:b/>
              </w:rPr>
            </w:pPr>
          </w:p>
        </w:tc>
        <w:tc>
          <w:tcPr>
            <w:tcW w:w="1576" w:type="dxa"/>
            <w:vAlign w:val="center"/>
          </w:tcPr>
          <w:p w:rsidR="00E952F0" w:rsidRPr="00B3326F" w:rsidRDefault="00E952F0" w:rsidP="00E952F0">
            <w:pPr>
              <w:spacing w:before="7"/>
              <w:ind w:left="14"/>
              <w:jc w:val="center"/>
              <w:rPr>
                <w:rFonts w:eastAsia="Calibri"/>
                <w:b/>
              </w:rPr>
            </w:pPr>
            <w:r w:rsidRPr="00B3326F">
              <w:rPr>
                <w:rFonts w:eastAsia="Calibri"/>
                <w:b/>
              </w:rPr>
              <w:t>598 288,98</w:t>
            </w:r>
          </w:p>
        </w:tc>
        <w:tc>
          <w:tcPr>
            <w:tcW w:w="2818" w:type="dxa"/>
            <w:shd w:val="clear" w:color="auto" w:fill="auto"/>
            <w:vAlign w:val="center"/>
          </w:tcPr>
          <w:p w:rsidR="00E952F0" w:rsidRPr="00B3326F" w:rsidRDefault="00E952F0" w:rsidP="00E952F0">
            <w:pPr>
              <w:spacing w:before="7"/>
              <w:ind w:left="141"/>
              <w:jc w:val="center"/>
              <w:rPr>
                <w:rFonts w:eastAsia="Calibri"/>
                <w:b/>
              </w:rPr>
            </w:pPr>
          </w:p>
        </w:tc>
      </w:tr>
    </w:tbl>
    <w:p w:rsidR="00E952F0" w:rsidRPr="00B3326F" w:rsidRDefault="00E952F0" w:rsidP="00E952F0">
      <w:pPr>
        <w:widowControl/>
        <w:autoSpaceDE/>
        <w:autoSpaceDN/>
        <w:adjustRightInd/>
        <w:jc w:val="both"/>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Pr="00E952F0" w:rsidRDefault="00E952F0" w:rsidP="00E952F0">
      <w:pPr>
        <w:widowControl/>
        <w:autoSpaceDE/>
        <w:autoSpaceDN/>
        <w:adjustRightInd/>
        <w:ind w:left="11624"/>
        <w:jc w:val="right"/>
      </w:pPr>
      <w:r w:rsidRPr="00E952F0">
        <w:lastRenderedPageBreak/>
        <w:t>Приложение №4</w:t>
      </w:r>
    </w:p>
    <w:p w:rsidR="00E952F0" w:rsidRPr="00E952F0" w:rsidRDefault="00E952F0" w:rsidP="00E952F0">
      <w:pPr>
        <w:widowControl/>
        <w:autoSpaceDE/>
        <w:autoSpaceDN/>
        <w:adjustRightInd/>
        <w:ind w:left="11624"/>
        <w:jc w:val="both"/>
      </w:pPr>
      <w:r w:rsidRPr="00E952F0">
        <w:t xml:space="preserve">к решению Совета депутатов муниципального округа Раменки </w:t>
      </w:r>
    </w:p>
    <w:p w:rsidR="00E952F0" w:rsidRPr="00E952F0" w:rsidRDefault="001C72E3" w:rsidP="00E952F0">
      <w:pPr>
        <w:widowControl/>
        <w:autoSpaceDE/>
        <w:autoSpaceDN/>
        <w:adjustRightInd/>
        <w:ind w:left="11624"/>
        <w:jc w:val="both"/>
      </w:pPr>
      <w:r>
        <w:t xml:space="preserve">от 13 июля 2023 года №01-02/ </w:t>
      </w:r>
    </w:p>
    <w:p w:rsidR="00E952F0" w:rsidRPr="00B3326F" w:rsidRDefault="00E952F0" w:rsidP="00E952F0">
      <w:pPr>
        <w:widowControl/>
        <w:autoSpaceDE/>
        <w:autoSpaceDN/>
        <w:adjustRightInd/>
        <w:ind w:left="12191"/>
        <w:jc w:val="both"/>
      </w:pPr>
    </w:p>
    <w:p w:rsidR="00E952F0" w:rsidRPr="00B3326F" w:rsidRDefault="00E952F0" w:rsidP="00E952F0">
      <w:pPr>
        <w:widowControl/>
        <w:autoSpaceDE/>
        <w:autoSpaceDN/>
        <w:adjustRightInd/>
        <w:ind w:left="426"/>
        <w:jc w:val="center"/>
        <w:rPr>
          <w:b/>
        </w:rPr>
      </w:pPr>
      <w:r w:rsidRPr="00B3326F">
        <w:rPr>
          <w:b/>
        </w:rPr>
        <w:t>Мероприятия по созданию безбарьерной среды для маломобильных групп населения в 2023 году за счет средств стимулирования управ районов по району Раменки Западного административного округа города Москвы</w:t>
      </w:r>
    </w:p>
    <w:p w:rsidR="00E952F0" w:rsidRPr="00B3326F" w:rsidRDefault="00E952F0" w:rsidP="00E952F0">
      <w:pPr>
        <w:widowControl/>
        <w:autoSpaceDE/>
        <w:autoSpaceDN/>
        <w:adjustRightInd/>
        <w:jc w:val="both"/>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420"/>
        <w:gridCol w:w="1134"/>
        <w:gridCol w:w="709"/>
        <w:gridCol w:w="1701"/>
        <w:gridCol w:w="992"/>
        <w:gridCol w:w="1701"/>
        <w:gridCol w:w="850"/>
        <w:gridCol w:w="1701"/>
        <w:gridCol w:w="709"/>
        <w:gridCol w:w="1843"/>
        <w:gridCol w:w="1559"/>
      </w:tblGrid>
      <w:tr w:rsidR="00E952F0" w:rsidRPr="00B3326F" w:rsidTr="00E952F0">
        <w:trPr>
          <w:trHeight w:val="2370"/>
        </w:trPr>
        <w:tc>
          <w:tcPr>
            <w:tcW w:w="841" w:type="dxa"/>
            <w:vMerge w:val="restart"/>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 п/п</w:t>
            </w:r>
          </w:p>
        </w:tc>
        <w:tc>
          <w:tcPr>
            <w:tcW w:w="2420" w:type="dxa"/>
            <w:vMerge w:val="restart"/>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Улица</w:t>
            </w:r>
          </w:p>
        </w:tc>
        <w:tc>
          <w:tcPr>
            <w:tcW w:w="1134" w:type="dxa"/>
            <w:vMerge w:val="restart"/>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 подъезда</w:t>
            </w:r>
          </w:p>
        </w:tc>
        <w:tc>
          <w:tcPr>
            <w:tcW w:w="2410" w:type="dxa"/>
            <w:gridSpan w:val="2"/>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 xml:space="preserve">Стоимость восстановления входной группы для </w:t>
            </w:r>
            <w:proofErr w:type="spellStart"/>
            <w:r w:rsidRPr="00B3326F">
              <w:rPr>
                <w:b/>
                <w:bCs/>
              </w:rPr>
              <w:t>адаптирования</w:t>
            </w:r>
            <w:proofErr w:type="spellEnd"/>
            <w:r w:rsidRPr="00B3326F">
              <w:rPr>
                <w:b/>
                <w:bCs/>
              </w:rPr>
              <w:t xml:space="preserve"> (крыльцо)</w:t>
            </w:r>
          </w:p>
        </w:tc>
        <w:tc>
          <w:tcPr>
            <w:tcW w:w="2693" w:type="dxa"/>
            <w:gridSpan w:val="2"/>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Устройство</w:t>
            </w:r>
            <w:r w:rsidRPr="00B3326F">
              <w:rPr>
                <w:b/>
                <w:bCs/>
              </w:rPr>
              <w:br/>
              <w:t>уличного пандуса входной группы</w:t>
            </w:r>
          </w:p>
        </w:tc>
        <w:tc>
          <w:tcPr>
            <w:tcW w:w="2551" w:type="dxa"/>
            <w:gridSpan w:val="2"/>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Устройство</w:t>
            </w:r>
            <w:r w:rsidRPr="00B3326F">
              <w:rPr>
                <w:b/>
                <w:bCs/>
              </w:rPr>
              <w:br/>
              <w:t>откидного пандуса в подъезде</w:t>
            </w:r>
          </w:p>
        </w:tc>
        <w:tc>
          <w:tcPr>
            <w:tcW w:w="2552" w:type="dxa"/>
            <w:gridSpan w:val="2"/>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Установка перил, окраска металлических конструкций</w:t>
            </w:r>
          </w:p>
        </w:tc>
        <w:tc>
          <w:tcPr>
            <w:tcW w:w="1559" w:type="dxa"/>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ИТОГО</w:t>
            </w:r>
            <w:r w:rsidRPr="00B3326F">
              <w:rPr>
                <w:b/>
                <w:bCs/>
              </w:rPr>
              <w:br/>
              <w:t>стоимость руб.</w:t>
            </w:r>
          </w:p>
        </w:tc>
      </w:tr>
      <w:tr w:rsidR="00E952F0" w:rsidRPr="00B3326F" w:rsidTr="00E952F0">
        <w:trPr>
          <w:trHeight w:val="330"/>
        </w:trPr>
        <w:tc>
          <w:tcPr>
            <w:tcW w:w="841" w:type="dxa"/>
            <w:vMerge/>
            <w:vAlign w:val="center"/>
            <w:hideMark/>
          </w:tcPr>
          <w:p w:rsidR="00E952F0" w:rsidRPr="00B3326F" w:rsidRDefault="00E952F0" w:rsidP="00E952F0">
            <w:pPr>
              <w:widowControl/>
              <w:autoSpaceDE/>
              <w:autoSpaceDN/>
              <w:adjustRightInd/>
              <w:rPr>
                <w:b/>
                <w:bCs/>
              </w:rPr>
            </w:pPr>
          </w:p>
        </w:tc>
        <w:tc>
          <w:tcPr>
            <w:tcW w:w="2420" w:type="dxa"/>
            <w:vMerge/>
            <w:vAlign w:val="center"/>
            <w:hideMark/>
          </w:tcPr>
          <w:p w:rsidR="00E952F0" w:rsidRPr="00B3326F" w:rsidRDefault="00E952F0" w:rsidP="00E952F0">
            <w:pPr>
              <w:widowControl/>
              <w:autoSpaceDE/>
              <w:autoSpaceDN/>
              <w:adjustRightInd/>
              <w:rPr>
                <w:b/>
                <w:bCs/>
              </w:rPr>
            </w:pPr>
          </w:p>
        </w:tc>
        <w:tc>
          <w:tcPr>
            <w:tcW w:w="1134" w:type="dxa"/>
            <w:vMerge/>
            <w:vAlign w:val="center"/>
            <w:hideMark/>
          </w:tcPr>
          <w:p w:rsidR="00E952F0" w:rsidRPr="00B3326F" w:rsidRDefault="00E952F0" w:rsidP="00E952F0">
            <w:pPr>
              <w:widowControl/>
              <w:autoSpaceDE/>
              <w:autoSpaceDN/>
              <w:adjustRightInd/>
              <w:rPr>
                <w:b/>
                <w:bCs/>
              </w:rPr>
            </w:pPr>
          </w:p>
        </w:tc>
        <w:tc>
          <w:tcPr>
            <w:tcW w:w="709" w:type="dxa"/>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шт</w:t>
            </w:r>
          </w:p>
        </w:tc>
        <w:tc>
          <w:tcPr>
            <w:tcW w:w="1701" w:type="dxa"/>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ИТОГО</w:t>
            </w:r>
          </w:p>
        </w:tc>
        <w:tc>
          <w:tcPr>
            <w:tcW w:w="992" w:type="dxa"/>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шт</w:t>
            </w:r>
          </w:p>
        </w:tc>
        <w:tc>
          <w:tcPr>
            <w:tcW w:w="1701" w:type="dxa"/>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ИТОГО</w:t>
            </w:r>
          </w:p>
        </w:tc>
        <w:tc>
          <w:tcPr>
            <w:tcW w:w="850" w:type="dxa"/>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шт</w:t>
            </w:r>
          </w:p>
        </w:tc>
        <w:tc>
          <w:tcPr>
            <w:tcW w:w="1701" w:type="dxa"/>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ИТОГО</w:t>
            </w:r>
          </w:p>
        </w:tc>
        <w:tc>
          <w:tcPr>
            <w:tcW w:w="709" w:type="dxa"/>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шт</w:t>
            </w:r>
          </w:p>
        </w:tc>
        <w:tc>
          <w:tcPr>
            <w:tcW w:w="1843" w:type="dxa"/>
            <w:shd w:val="clear" w:color="auto" w:fill="auto"/>
            <w:vAlign w:val="center"/>
            <w:hideMark/>
          </w:tcPr>
          <w:p w:rsidR="00E952F0" w:rsidRPr="00B3326F" w:rsidRDefault="00E952F0" w:rsidP="00E952F0">
            <w:pPr>
              <w:widowControl/>
              <w:autoSpaceDE/>
              <w:autoSpaceDN/>
              <w:adjustRightInd/>
              <w:jc w:val="center"/>
              <w:rPr>
                <w:b/>
                <w:bCs/>
              </w:rPr>
            </w:pPr>
            <w:r w:rsidRPr="00B3326F">
              <w:rPr>
                <w:b/>
                <w:bCs/>
              </w:rPr>
              <w:t>ИТОГО</w:t>
            </w:r>
          </w:p>
        </w:tc>
        <w:tc>
          <w:tcPr>
            <w:tcW w:w="1559" w:type="dxa"/>
            <w:vAlign w:val="center"/>
            <w:hideMark/>
          </w:tcPr>
          <w:p w:rsidR="00E952F0" w:rsidRPr="00B3326F" w:rsidRDefault="00E952F0" w:rsidP="00E952F0">
            <w:pPr>
              <w:widowControl/>
              <w:autoSpaceDE/>
              <w:autoSpaceDN/>
              <w:adjustRightInd/>
              <w:rPr>
                <w:b/>
                <w:bCs/>
              </w:rPr>
            </w:pP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д.7</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д.9</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16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д.9к1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д.11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д.13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д.15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д.15к1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д.17</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242 215,00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д.19</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Винницкая ул., д.21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Довженко ул., д.6</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43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7</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8</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9</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10</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16</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17</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18</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59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19</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20</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26</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67</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Довженко ул., д.8к1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68</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Довженко ул., д.8к2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69</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Довженко ул., д.8к3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70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Довженко ул., д.12к1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73</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Довженко ул., д.12к2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Довженко ул., д.12к3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79</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Дружбы ул., д.2к19</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7</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8</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9</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10</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87</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Дружбы ул., д.10к32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89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7</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8</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9</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Лобачевского ул. д.100</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97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99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Лобачевского ул., д.100к1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Лобачевского ул., д.100к2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7</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8</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9</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10</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Лобачевского ул., д.100к3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109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110</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Лобачевского ул., д.100к4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Ломоносовский пр-т, д.34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70 000,00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70 000,00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Ломоносовский пр-т, д.35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116</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Ломоносовский пр-т, д.41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117</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д.9</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119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123</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д.8К1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124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д.9к1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д.9к4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129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д.15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д.17</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134</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д.20</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135</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д.21к1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139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д.21к3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д.25к1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147</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д.25к3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149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151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д.25к4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д.29к1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159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д.29к2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д.29к4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165</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д.31к1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169</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д.31к2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д.31к3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178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д.31к4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179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д.37</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д.38</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189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7</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8</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9</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10</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198</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д.44к1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199</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д.44к2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д.54к1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205</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д.54к2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207</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д.54к3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209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д.54к4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д.54к5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219</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Мичуринский пр-т, д.58</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322 215,00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д.2кВ</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225</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д.4кА</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д.6</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229</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д.11к2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д.11к3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232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233</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д.11к4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239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241</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д.16</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д.17к25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249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8</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10</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255</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д.18</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258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д.19к1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259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д.19к2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д.20к2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266</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д.22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267</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д.24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д.26</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269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270</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д.27</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д.28</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275</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д.29</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д.30</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279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280</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285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7</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288</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289</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д.36</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д.37к1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д.37к2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д.39к1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299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д.39к2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д.39к3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309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Мосфильмовская ул., д.41к1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312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313</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314</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315</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318</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д.6</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319</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д.10</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320</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д.12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321</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д.14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322</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д.18</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323</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д.21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325</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д.22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326</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Мосфильмовский 2-й пер., д.24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327</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Пудовкина ул., д.3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329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Пудовкина ул., д.5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334</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Пудовкина ул., д.17</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70 000,00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70 000,00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335</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Пудовкина ул., д.19</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д.4к2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337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339</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д.4к3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д.4кА</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д.5к2б</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д.5кА</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349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354</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д.7</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355</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д.7кА</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356</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д.8</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105 000,00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105 000,00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357</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д.10</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70 000,00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372 215,00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358</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д.12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359</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д.14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360</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д.16</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361</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д.18</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362</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д.20</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363</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д.22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364</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д.24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365</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д.26к1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366</w:t>
            </w:r>
          </w:p>
        </w:tc>
        <w:tc>
          <w:tcPr>
            <w:tcW w:w="2420" w:type="dxa"/>
            <w:shd w:val="clear" w:color="auto" w:fill="auto"/>
            <w:noWrap/>
            <w:vAlign w:val="center"/>
            <w:hideMark/>
          </w:tcPr>
          <w:p w:rsidR="00E952F0" w:rsidRPr="00B3326F" w:rsidRDefault="00E952F0" w:rsidP="00E952F0">
            <w:pPr>
              <w:widowControl/>
              <w:autoSpaceDE/>
              <w:autoSpaceDN/>
              <w:adjustRightInd/>
              <w:jc w:val="center"/>
            </w:pPr>
            <w:proofErr w:type="spellStart"/>
            <w:r w:rsidRPr="00B3326F">
              <w:t>Пырьева</w:t>
            </w:r>
            <w:proofErr w:type="spellEnd"/>
            <w:r w:rsidRPr="00B3326F">
              <w:t xml:space="preserve"> ул., д.26к2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367</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Раменки ул., д.6к1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д.6к2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369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д.7к1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77 245,00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302 245,00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д.7к3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322 215,00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377</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Раменки ул., д.8к1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д.8к2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379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380</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Раменки ул., д.9к2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381</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д.9к3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д.11к2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140 000,00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347 215,00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140 000,00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347 215,00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140 000,00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347 215,00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388</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д.11к3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389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140 000,00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347 215,00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391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д.12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д.14к1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399</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д.14к2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403</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Раменки ул., д.16</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д.18</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д.21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409</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д.25к1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411</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Раменки ул., д.25к2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8</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Раменки ул., д.25к4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414</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 xml:space="preserve">Сетуньский 1-й </w:t>
            </w:r>
            <w:proofErr w:type="spellStart"/>
            <w:r w:rsidRPr="00B3326F">
              <w:t>пр</w:t>
            </w:r>
            <w:proofErr w:type="spellEnd"/>
            <w:r w:rsidRPr="00B3326F">
              <w:t>-д., д.10</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415</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 xml:space="preserve">Сетуньский 1-й </w:t>
            </w:r>
            <w:proofErr w:type="spellStart"/>
            <w:r w:rsidRPr="00B3326F">
              <w:t>пр</w:t>
            </w:r>
            <w:proofErr w:type="spellEnd"/>
            <w:r w:rsidRPr="00B3326F">
              <w:t>-д., д.12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416</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 xml:space="preserve">Сетуньский 2-й </w:t>
            </w:r>
            <w:proofErr w:type="spellStart"/>
            <w:r w:rsidRPr="00B3326F">
              <w:t>пр</w:t>
            </w:r>
            <w:proofErr w:type="spellEnd"/>
            <w:r w:rsidRPr="00B3326F">
              <w:t>-д., д.15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417</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 xml:space="preserve">Сетуньский 2-й </w:t>
            </w:r>
            <w:proofErr w:type="spellStart"/>
            <w:r w:rsidRPr="00B3326F">
              <w:t>пр</w:t>
            </w:r>
            <w:proofErr w:type="spellEnd"/>
            <w:r w:rsidRPr="00B3326F">
              <w:t>-д., д.17</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418</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 xml:space="preserve">Сетуньский 3-й </w:t>
            </w:r>
            <w:proofErr w:type="spellStart"/>
            <w:r w:rsidRPr="00B3326F">
              <w:t>пр</w:t>
            </w:r>
            <w:proofErr w:type="spellEnd"/>
            <w:r w:rsidRPr="00B3326F">
              <w:t>-д., д.1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419</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 xml:space="preserve">Сетуньский 3-й </w:t>
            </w:r>
            <w:proofErr w:type="spellStart"/>
            <w:r w:rsidRPr="00B3326F">
              <w:t>пр</w:t>
            </w:r>
            <w:proofErr w:type="spellEnd"/>
            <w:r w:rsidRPr="00B3326F">
              <w:t>-д., д.3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424</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7</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9</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427</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 xml:space="preserve">Сетуньский 3-й </w:t>
            </w:r>
            <w:proofErr w:type="spellStart"/>
            <w:r w:rsidRPr="00B3326F">
              <w:t>пр</w:t>
            </w:r>
            <w:proofErr w:type="spellEnd"/>
            <w:r w:rsidRPr="00B3326F">
              <w:t>-д., д.4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428</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 xml:space="preserve">Сетуньский 3-й </w:t>
            </w:r>
            <w:proofErr w:type="spellStart"/>
            <w:r w:rsidRPr="00B3326F">
              <w:t>пр</w:t>
            </w:r>
            <w:proofErr w:type="spellEnd"/>
            <w:r w:rsidRPr="00B3326F">
              <w:t>-д., д.6</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429</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 xml:space="preserve">Сетуньский 3-й </w:t>
            </w:r>
            <w:proofErr w:type="spellStart"/>
            <w:r w:rsidRPr="00B3326F">
              <w:t>пр</w:t>
            </w:r>
            <w:proofErr w:type="spellEnd"/>
            <w:r w:rsidRPr="00B3326F">
              <w:t>-д., д.8</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Столетова д.10</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140 000,00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312 215,00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140 000,00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312 215,00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432</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Удальцова ул., д.87к4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433</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Удальцова ул., д.87к5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140 000,00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312 215,00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434</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Удальцова ул., д.89к5</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435</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Удальцова ул., д.89к1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6</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436</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Удальцова ул., д.89к2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7</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8</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9</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439</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10</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440</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Удальцова ул., д.89к3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442</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13</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150 000,00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lastRenderedPageBreak/>
              <w:t>444</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Улофа Пальме ул., д.3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445</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446</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Университетский пр-т, д.21к1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447</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Университетский пр-т, д.21к2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448</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449</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Университетский пр-т, д.21к3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3</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450</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4</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337 215,00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451</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95 000,00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130 000,00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1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77 215,00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302 215,00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452</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Университетский пр-т, д.21к4</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453</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454</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Университетский пр-т, д.23к1</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455</w:t>
            </w:r>
          </w:p>
        </w:tc>
        <w:tc>
          <w:tcPr>
            <w:tcW w:w="2420" w:type="dxa"/>
            <w:vMerge w:val="restart"/>
            <w:shd w:val="clear" w:color="auto" w:fill="auto"/>
            <w:noWrap/>
            <w:vAlign w:val="center"/>
            <w:hideMark/>
          </w:tcPr>
          <w:p w:rsidR="00E952F0" w:rsidRPr="00B3326F" w:rsidRDefault="00E952F0" w:rsidP="00E952F0">
            <w:pPr>
              <w:widowControl/>
              <w:autoSpaceDE/>
              <w:autoSpaceDN/>
              <w:adjustRightInd/>
              <w:jc w:val="center"/>
            </w:pPr>
            <w:r w:rsidRPr="00B3326F">
              <w:t>Университетский пр-т, д.23к2</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456</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2</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457</w:t>
            </w:r>
          </w:p>
        </w:tc>
        <w:tc>
          <w:tcPr>
            <w:tcW w:w="2420" w:type="dxa"/>
            <w:vMerge/>
            <w:vAlign w:val="center"/>
            <w:hideMark/>
          </w:tcPr>
          <w:p w:rsidR="00E952F0" w:rsidRPr="00B3326F" w:rsidRDefault="00E952F0" w:rsidP="00E952F0">
            <w:pPr>
              <w:widowControl/>
              <w:autoSpaceDE/>
              <w:autoSpaceDN/>
              <w:adjustRightInd/>
            </w:pP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5</w:t>
            </w:r>
          </w:p>
        </w:tc>
        <w:tc>
          <w:tcPr>
            <w:tcW w:w="709" w:type="dxa"/>
            <w:shd w:val="clear" w:color="auto" w:fill="auto"/>
            <w:noWrap/>
            <w:vAlign w:val="center"/>
            <w:hideMark/>
          </w:tcPr>
          <w:p w:rsidR="00E952F0" w:rsidRPr="00B3326F" w:rsidRDefault="00E952F0" w:rsidP="00E952F0">
            <w:pPr>
              <w:widowControl/>
              <w:autoSpaceDE/>
              <w:autoSpaceDN/>
              <w:adjustRightInd/>
              <w:jc w:val="center"/>
            </w:pPr>
            <w:r w:rsidRPr="00B3326F">
              <w:t>0</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r>
      <w:tr w:rsidR="00E952F0" w:rsidRPr="00B3326F" w:rsidTr="00E952F0">
        <w:trPr>
          <w:trHeight w:val="360"/>
        </w:trPr>
        <w:tc>
          <w:tcPr>
            <w:tcW w:w="841" w:type="dxa"/>
            <w:shd w:val="clear" w:color="auto" w:fill="auto"/>
            <w:noWrap/>
            <w:vAlign w:val="center"/>
            <w:hideMark/>
          </w:tcPr>
          <w:p w:rsidR="00E952F0" w:rsidRPr="00B3326F" w:rsidRDefault="00E952F0" w:rsidP="00E952F0">
            <w:pPr>
              <w:widowControl/>
              <w:autoSpaceDE/>
              <w:autoSpaceDN/>
              <w:adjustRightInd/>
              <w:jc w:val="center"/>
            </w:pPr>
            <w:r w:rsidRPr="00B3326F">
              <w:t>458</w:t>
            </w:r>
          </w:p>
        </w:tc>
        <w:tc>
          <w:tcPr>
            <w:tcW w:w="2420" w:type="dxa"/>
            <w:shd w:val="clear" w:color="auto" w:fill="auto"/>
            <w:noWrap/>
            <w:vAlign w:val="center"/>
            <w:hideMark/>
          </w:tcPr>
          <w:p w:rsidR="00E952F0" w:rsidRPr="00B3326F" w:rsidRDefault="00E952F0" w:rsidP="00E952F0">
            <w:pPr>
              <w:widowControl/>
              <w:autoSpaceDE/>
              <w:autoSpaceDN/>
              <w:adjustRightInd/>
              <w:jc w:val="center"/>
            </w:pPr>
            <w:r w:rsidRPr="00B3326F">
              <w:t>Университетский пр-т, д.23к3</w:t>
            </w:r>
          </w:p>
        </w:tc>
        <w:tc>
          <w:tcPr>
            <w:tcW w:w="1134"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vAlign w:val="center"/>
            <w:hideMark/>
          </w:tcPr>
          <w:p w:rsidR="00E952F0" w:rsidRPr="00B3326F" w:rsidRDefault="00E952F0" w:rsidP="00E952F0">
            <w:pPr>
              <w:widowControl/>
              <w:autoSpaceDE/>
              <w:autoSpaceDN/>
              <w:adjustRightInd/>
              <w:jc w:val="center"/>
            </w:pPr>
            <w:r w:rsidRPr="00B3326F">
              <w:t>0,00 ₽</w:t>
            </w:r>
          </w:p>
        </w:tc>
        <w:tc>
          <w:tcPr>
            <w:tcW w:w="992"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850" w:type="dxa"/>
            <w:shd w:val="clear" w:color="auto" w:fill="auto"/>
            <w:noWrap/>
            <w:vAlign w:val="center"/>
            <w:hideMark/>
          </w:tcPr>
          <w:p w:rsidR="00E952F0" w:rsidRPr="00B3326F" w:rsidRDefault="00E952F0" w:rsidP="00E952F0">
            <w:pPr>
              <w:widowControl/>
              <w:autoSpaceDE/>
              <w:autoSpaceDN/>
              <w:adjustRightInd/>
              <w:jc w:val="center"/>
            </w:pPr>
            <w:r w:rsidRPr="00B3326F">
              <w:t>1</w:t>
            </w:r>
          </w:p>
        </w:tc>
        <w:tc>
          <w:tcPr>
            <w:tcW w:w="1701"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c>
          <w:tcPr>
            <w:tcW w:w="709" w:type="dxa"/>
            <w:shd w:val="clear" w:color="auto" w:fill="auto"/>
            <w:vAlign w:val="center"/>
            <w:hideMark/>
          </w:tcPr>
          <w:p w:rsidR="00E952F0" w:rsidRPr="00B3326F" w:rsidRDefault="00E952F0" w:rsidP="00E952F0">
            <w:pPr>
              <w:widowControl/>
              <w:autoSpaceDE/>
              <w:autoSpaceDN/>
              <w:adjustRightInd/>
              <w:jc w:val="center"/>
            </w:pPr>
            <w:r w:rsidRPr="00B3326F">
              <w:t xml:space="preserve">0  </w:t>
            </w:r>
          </w:p>
        </w:tc>
        <w:tc>
          <w:tcPr>
            <w:tcW w:w="1843" w:type="dxa"/>
            <w:shd w:val="clear" w:color="auto" w:fill="auto"/>
            <w:noWrap/>
            <w:vAlign w:val="center"/>
            <w:hideMark/>
          </w:tcPr>
          <w:p w:rsidR="00E952F0" w:rsidRPr="00B3326F" w:rsidRDefault="00E952F0" w:rsidP="00E952F0">
            <w:pPr>
              <w:widowControl/>
              <w:autoSpaceDE/>
              <w:autoSpaceDN/>
              <w:adjustRightInd/>
              <w:jc w:val="center"/>
            </w:pPr>
            <w:r w:rsidRPr="00B3326F">
              <w:t>0,00 ₽</w:t>
            </w:r>
          </w:p>
        </w:tc>
        <w:tc>
          <w:tcPr>
            <w:tcW w:w="1559" w:type="dxa"/>
            <w:shd w:val="clear" w:color="auto" w:fill="auto"/>
            <w:noWrap/>
            <w:vAlign w:val="center"/>
            <w:hideMark/>
          </w:tcPr>
          <w:p w:rsidR="00E952F0" w:rsidRPr="00B3326F" w:rsidRDefault="00E952F0" w:rsidP="00E952F0">
            <w:pPr>
              <w:widowControl/>
              <w:autoSpaceDE/>
              <w:autoSpaceDN/>
              <w:adjustRightInd/>
              <w:jc w:val="center"/>
            </w:pPr>
            <w:r w:rsidRPr="00B3326F">
              <w:t>35 000,00 ₽</w:t>
            </w:r>
          </w:p>
        </w:tc>
      </w:tr>
      <w:tr w:rsidR="00E952F0" w:rsidRPr="00B3326F" w:rsidTr="00E952F0">
        <w:trPr>
          <w:trHeight w:val="623"/>
        </w:trPr>
        <w:tc>
          <w:tcPr>
            <w:tcW w:w="4395" w:type="dxa"/>
            <w:gridSpan w:val="3"/>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ИТОГО</w:t>
            </w:r>
          </w:p>
        </w:tc>
        <w:tc>
          <w:tcPr>
            <w:tcW w:w="709" w:type="dxa"/>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 xml:space="preserve">158  </w:t>
            </w:r>
          </w:p>
        </w:tc>
        <w:tc>
          <w:tcPr>
            <w:tcW w:w="1701" w:type="dxa"/>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15 010 000,00 ₽</w:t>
            </w:r>
          </w:p>
        </w:tc>
        <w:tc>
          <w:tcPr>
            <w:tcW w:w="992" w:type="dxa"/>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 xml:space="preserve">158  </w:t>
            </w:r>
          </w:p>
        </w:tc>
        <w:tc>
          <w:tcPr>
            <w:tcW w:w="1701" w:type="dxa"/>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20 870 000,00 ₽</w:t>
            </w:r>
          </w:p>
        </w:tc>
        <w:tc>
          <w:tcPr>
            <w:tcW w:w="850" w:type="dxa"/>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 xml:space="preserve">404  </w:t>
            </w:r>
          </w:p>
        </w:tc>
        <w:tc>
          <w:tcPr>
            <w:tcW w:w="1701" w:type="dxa"/>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14 140 000,00 ₽</w:t>
            </w:r>
          </w:p>
        </w:tc>
        <w:tc>
          <w:tcPr>
            <w:tcW w:w="709" w:type="dxa"/>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 xml:space="preserve">158  </w:t>
            </w:r>
          </w:p>
        </w:tc>
        <w:tc>
          <w:tcPr>
            <w:tcW w:w="1843" w:type="dxa"/>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12 200 000,00 ₽</w:t>
            </w:r>
          </w:p>
        </w:tc>
        <w:tc>
          <w:tcPr>
            <w:tcW w:w="1559" w:type="dxa"/>
            <w:shd w:val="clear" w:color="auto" w:fill="auto"/>
            <w:noWrap/>
            <w:vAlign w:val="center"/>
            <w:hideMark/>
          </w:tcPr>
          <w:p w:rsidR="00E952F0" w:rsidRPr="00B3326F" w:rsidRDefault="00E952F0" w:rsidP="00E952F0">
            <w:pPr>
              <w:widowControl/>
              <w:autoSpaceDE/>
              <w:autoSpaceDN/>
              <w:adjustRightInd/>
              <w:jc w:val="center"/>
              <w:rPr>
                <w:b/>
                <w:bCs/>
              </w:rPr>
            </w:pPr>
            <w:r w:rsidRPr="00B3326F">
              <w:rPr>
                <w:b/>
                <w:bCs/>
              </w:rPr>
              <w:t>62 220 000,00 ₽</w:t>
            </w:r>
          </w:p>
        </w:tc>
      </w:tr>
    </w:tbl>
    <w:p w:rsidR="00E952F0" w:rsidRPr="00B3326F" w:rsidRDefault="00E952F0" w:rsidP="00E952F0">
      <w:pPr>
        <w:widowControl/>
        <w:autoSpaceDE/>
        <w:autoSpaceDN/>
        <w:adjustRightInd/>
        <w:jc w:val="both"/>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pPr>
    </w:p>
    <w:p w:rsidR="00E952F0" w:rsidRDefault="00E952F0" w:rsidP="00E952F0">
      <w:pPr>
        <w:ind w:left="-567"/>
        <w:sectPr w:rsidR="00E952F0" w:rsidSect="00E952F0">
          <w:pgSz w:w="16838" w:h="11906" w:orient="landscape"/>
          <w:pgMar w:top="709" w:right="1134" w:bottom="851" w:left="1134" w:header="709" w:footer="709" w:gutter="0"/>
          <w:cols w:space="708"/>
          <w:docGrid w:linePitch="360"/>
        </w:sectPr>
      </w:pPr>
    </w:p>
    <w:p w:rsidR="00E952F0" w:rsidRDefault="00E952F0" w:rsidP="00893B41">
      <w:pPr>
        <w:ind w:left="7371"/>
        <w:jc w:val="right"/>
      </w:pPr>
      <w:r>
        <w:lastRenderedPageBreak/>
        <w:t>Приложение № 5</w:t>
      </w:r>
    </w:p>
    <w:p w:rsidR="00457371" w:rsidRDefault="00E952F0" w:rsidP="00E952F0">
      <w:pPr>
        <w:ind w:left="7371"/>
        <w:jc w:val="both"/>
      </w:pPr>
      <w:r>
        <w:t>к решению Совета депутатов муниципального округа Рамен</w:t>
      </w:r>
      <w:r w:rsidR="001C72E3">
        <w:t xml:space="preserve">и </w:t>
      </w:r>
    </w:p>
    <w:p w:rsidR="00E952F0" w:rsidRDefault="001C72E3" w:rsidP="00E952F0">
      <w:pPr>
        <w:ind w:left="7371"/>
        <w:jc w:val="both"/>
      </w:pPr>
      <w:r>
        <w:t>от 13 июля 2023 года №01-02/</w:t>
      </w:r>
      <w:r w:rsidR="00457371">
        <w:t>79</w:t>
      </w:r>
      <w:bookmarkStart w:id="0" w:name="_GoBack"/>
      <w:bookmarkEnd w:id="0"/>
    </w:p>
    <w:p w:rsidR="00E952F0" w:rsidRDefault="00E952F0" w:rsidP="00E952F0">
      <w:pPr>
        <w:ind w:left="7371"/>
        <w:jc w:val="both"/>
      </w:pPr>
    </w:p>
    <w:p w:rsidR="00E952F0" w:rsidRDefault="00E952F0" w:rsidP="00E952F0">
      <w:pPr>
        <w:ind w:left="7371"/>
        <w:jc w:val="both"/>
      </w:pPr>
    </w:p>
    <w:p w:rsidR="00E952F0" w:rsidRPr="00B3326F" w:rsidRDefault="00E952F0" w:rsidP="00713BCF">
      <w:pPr>
        <w:ind w:left="284" w:right="-2"/>
        <w:jc w:val="center"/>
        <w:rPr>
          <w:b/>
          <w:bCs/>
        </w:rPr>
      </w:pPr>
      <w:r w:rsidRPr="00B3326F">
        <w:rPr>
          <w:b/>
          <w:bCs/>
        </w:rPr>
        <w:t>Мероприятия (ремонт входных групп) по созданию безбарьерной среды для маломобильных групп населения в 2023 году за счет средств стимулирования управ районов по району Раменки Западного административного округа города Москвы</w:t>
      </w:r>
    </w:p>
    <w:p w:rsidR="00E952F0" w:rsidRDefault="00E952F0" w:rsidP="00E952F0">
      <w:pPr>
        <w:jc w:val="center"/>
      </w:pPr>
    </w:p>
    <w:p w:rsidR="00713BCF" w:rsidRDefault="00713BCF" w:rsidP="00713BCF">
      <w:pPr>
        <w:jc w:val="both"/>
      </w:pPr>
    </w:p>
    <w:tbl>
      <w:tblPr>
        <w:tblW w:w="10093" w:type="dxa"/>
        <w:tblInd w:w="250" w:type="dxa"/>
        <w:tblLook w:val="04A0" w:firstRow="1" w:lastRow="0" w:firstColumn="1" w:lastColumn="0" w:noHBand="0" w:noVBand="1"/>
      </w:tblPr>
      <w:tblGrid>
        <w:gridCol w:w="851"/>
        <w:gridCol w:w="4252"/>
        <w:gridCol w:w="2273"/>
        <w:gridCol w:w="2717"/>
      </w:tblGrid>
      <w:tr w:rsidR="00713BCF" w:rsidRPr="00B3326F" w:rsidTr="00713BCF">
        <w:trPr>
          <w:trHeight w:val="23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ind w:left="176"/>
              <w:jc w:val="center"/>
              <w:rPr>
                <w:b/>
                <w:bCs/>
              </w:rPr>
            </w:pPr>
            <w:r w:rsidRPr="00B3326F">
              <w:rPr>
                <w:b/>
                <w:bCs/>
              </w:rPr>
              <w:t>№ п/п</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13BCF" w:rsidRPr="00B3326F" w:rsidRDefault="00713BCF" w:rsidP="008A6F6B">
            <w:pPr>
              <w:jc w:val="center"/>
              <w:rPr>
                <w:b/>
                <w:bCs/>
                <w:color w:val="000000"/>
              </w:rPr>
            </w:pPr>
            <w:r w:rsidRPr="00B3326F">
              <w:rPr>
                <w:b/>
                <w:bCs/>
                <w:color w:val="000000"/>
              </w:rPr>
              <w:t>Адрес</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713BCF" w:rsidRPr="00B3326F" w:rsidRDefault="00713BCF" w:rsidP="008A6F6B">
            <w:pPr>
              <w:jc w:val="center"/>
              <w:rPr>
                <w:b/>
                <w:bCs/>
                <w:color w:val="000000"/>
              </w:rPr>
            </w:pPr>
            <w:r w:rsidRPr="00B3326F">
              <w:rPr>
                <w:b/>
                <w:bCs/>
                <w:color w:val="000000"/>
              </w:rPr>
              <w:t>№ подъезда</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rsidR="00713BCF" w:rsidRPr="00B3326F" w:rsidRDefault="00713BCF" w:rsidP="008A6F6B">
            <w:pPr>
              <w:jc w:val="center"/>
              <w:rPr>
                <w:b/>
                <w:bCs/>
                <w:color w:val="000000"/>
              </w:rPr>
            </w:pPr>
            <w:r w:rsidRPr="00B3326F">
              <w:rPr>
                <w:b/>
                <w:bCs/>
                <w:color w:val="000000"/>
              </w:rPr>
              <w:t xml:space="preserve">Стоимость работ по ремонту входных групп с восстановлением монолитной плиты, ступеней и укладкой противоскользящей плитки, окраской металлических конструкций, </w:t>
            </w:r>
            <w:proofErr w:type="gramStart"/>
            <w:r w:rsidRPr="00B3326F">
              <w:rPr>
                <w:b/>
                <w:bCs/>
                <w:color w:val="000000"/>
              </w:rPr>
              <w:t>установкой  перил</w:t>
            </w:r>
            <w:proofErr w:type="gramEnd"/>
          </w:p>
        </w:tc>
      </w:tr>
      <w:tr w:rsidR="00713BCF" w:rsidRPr="00B3326F" w:rsidTr="00713BCF">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w:t>
            </w:r>
          </w:p>
        </w:tc>
        <w:tc>
          <w:tcPr>
            <w:tcW w:w="4252"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Винницкая ул., д.9к1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182 236,00</w:t>
            </w:r>
          </w:p>
        </w:tc>
      </w:tr>
      <w:tr w:rsidR="00713BCF" w:rsidRPr="00B3326F" w:rsidTr="00713BCF">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Винницкая ул., д.15</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364 473,00</w:t>
            </w:r>
          </w:p>
        </w:tc>
      </w:tr>
      <w:tr w:rsidR="00713BCF" w:rsidRPr="00B3326F" w:rsidTr="00713BCF">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w:t>
            </w:r>
          </w:p>
        </w:tc>
        <w:tc>
          <w:tcPr>
            <w:tcW w:w="4252" w:type="dxa"/>
            <w:tcBorders>
              <w:top w:val="single" w:sz="8"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Винницкая ул., д.15, корпус 1</w:t>
            </w:r>
          </w:p>
        </w:tc>
        <w:tc>
          <w:tcPr>
            <w:tcW w:w="2273" w:type="dxa"/>
            <w:tcBorders>
              <w:top w:val="single" w:sz="8"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single" w:sz="8" w:space="0" w:color="auto"/>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486 740,14 ₽</w:t>
            </w:r>
          </w:p>
        </w:tc>
      </w:tr>
      <w:tr w:rsidR="00713BCF" w:rsidRPr="00B3326F" w:rsidTr="00713BCF">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w:t>
            </w:r>
          </w:p>
        </w:tc>
        <w:tc>
          <w:tcPr>
            <w:tcW w:w="4252" w:type="dxa"/>
            <w:tcBorders>
              <w:top w:val="single" w:sz="8" w:space="0" w:color="auto"/>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Винницкая ул., д.21</w:t>
            </w:r>
          </w:p>
        </w:tc>
        <w:tc>
          <w:tcPr>
            <w:tcW w:w="2273" w:type="dxa"/>
            <w:tcBorders>
              <w:top w:val="single" w:sz="8"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single" w:sz="8" w:space="0" w:color="auto"/>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486 740,14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Довженко ул., д.8к1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182 236,00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w:t>
            </w:r>
          </w:p>
        </w:tc>
        <w:tc>
          <w:tcPr>
            <w:tcW w:w="4252"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Довженко ул., д.8к2</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182 236,00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w:t>
            </w:r>
          </w:p>
        </w:tc>
        <w:tc>
          <w:tcPr>
            <w:tcW w:w="4252"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Довженко ул., д.8к3</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182 236,00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Довженко ул., д.12к1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546 710,00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10</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11</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12</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Довженко ул., д.12к2</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546 710,00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13</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14</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15</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Довженко ул., д.12к3</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546 710,00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16</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17</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18</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Лобачевского ул. д.100</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19</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20</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Лобачевского ул., д.100к1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5</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21</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6</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22</w:t>
            </w:r>
          </w:p>
        </w:tc>
        <w:tc>
          <w:tcPr>
            <w:tcW w:w="42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Лобачевского ул., д.100к3</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11</w:t>
            </w:r>
          </w:p>
        </w:tc>
        <w:tc>
          <w:tcPr>
            <w:tcW w:w="2717" w:type="dxa"/>
            <w:vMerge w:val="restart"/>
            <w:tcBorders>
              <w:top w:val="nil"/>
              <w:left w:val="single" w:sz="4" w:space="0" w:color="auto"/>
              <w:bottom w:val="single" w:sz="4" w:space="0" w:color="000000"/>
              <w:right w:val="single" w:sz="4" w:space="0" w:color="auto"/>
            </w:tcBorders>
            <w:shd w:val="clear" w:color="auto" w:fill="auto"/>
            <w:vAlign w:val="center"/>
            <w:hideMark/>
          </w:tcPr>
          <w:p w:rsidR="00713BCF" w:rsidRPr="00B3326F" w:rsidRDefault="00713BCF" w:rsidP="008A6F6B">
            <w:pPr>
              <w:jc w:val="center"/>
            </w:pPr>
            <w:r w:rsidRPr="00B3326F">
              <w:t>833 177,14</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23</w:t>
            </w:r>
          </w:p>
        </w:tc>
        <w:tc>
          <w:tcPr>
            <w:tcW w:w="4252" w:type="dxa"/>
            <w:vMerge/>
            <w:tcBorders>
              <w:top w:val="nil"/>
              <w:left w:val="single" w:sz="4" w:space="0" w:color="auto"/>
              <w:bottom w:val="single" w:sz="4"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12</w:t>
            </w:r>
          </w:p>
        </w:tc>
        <w:tc>
          <w:tcPr>
            <w:tcW w:w="2717" w:type="dxa"/>
            <w:vMerge/>
            <w:tcBorders>
              <w:top w:val="nil"/>
              <w:left w:val="single" w:sz="4" w:space="0" w:color="auto"/>
              <w:bottom w:val="single" w:sz="4"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24</w:t>
            </w:r>
          </w:p>
        </w:tc>
        <w:tc>
          <w:tcPr>
            <w:tcW w:w="4252" w:type="dxa"/>
            <w:vMerge/>
            <w:tcBorders>
              <w:top w:val="nil"/>
              <w:left w:val="single" w:sz="4" w:space="0" w:color="auto"/>
              <w:bottom w:val="single" w:sz="4"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13</w:t>
            </w:r>
          </w:p>
        </w:tc>
        <w:tc>
          <w:tcPr>
            <w:tcW w:w="2717" w:type="dxa"/>
            <w:vMerge/>
            <w:tcBorders>
              <w:top w:val="nil"/>
              <w:left w:val="single" w:sz="4" w:space="0" w:color="auto"/>
              <w:bottom w:val="single" w:sz="4"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25</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Ломоносовский пр-т, д.35</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26</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27</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Мичуринский пр-т, д.9</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1 093 420,00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28</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lastRenderedPageBreak/>
              <w:t>29</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30</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31</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5</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32</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6</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33</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Мичуринский пр-т, д.9к4</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34</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35</w:t>
            </w:r>
          </w:p>
        </w:tc>
        <w:tc>
          <w:tcPr>
            <w:tcW w:w="425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Мичуринский пр-т, д.</w:t>
            </w:r>
            <w:proofErr w:type="gramStart"/>
            <w:r w:rsidRPr="00B3326F">
              <w:rPr>
                <w:color w:val="000000"/>
              </w:rPr>
              <w:t>21,к.</w:t>
            </w:r>
            <w:proofErr w:type="gramEnd"/>
            <w:r w:rsidRPr="00B3326F">
              <w:rPr>
                <w:color w:val="000000"/>
              </w:rPr>
              <w:t>1</w:t>
            </w:r>
          </w:p>
        </w:tc>
        <w:tc>
          <w:tcPr>
            <w:tcW w:w="2273" w:type="dxa"/>
            <w:tcBorders>
              <w:top w:val="single" w:sz="8"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3BCF" w:rsidRPr="00B3326F" w:rsidRDefault="00713BCF" w:rsidP="008A6F6B">
            <w:pPr>
              <w:jc w:val="center"/>
            </w:pPr>
            <w:r w:rsidRPr="00B3326F">
              <w:t>2 920 440,84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36</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37</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38</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39</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5</w:t>
            </w:r>
          </w:p>
        </w:tc>
        <w:tc>
          <w:tcPr>
            <w:tcW w:w="2717"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40</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6</w:t>
            </w:r>
          </w:p>
        </w:tc>
        <w:tc>
          <w:tcPr>
            <w:tcW w:w="2717"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41</w:t>
            </w:r>
          </w:p>
        </w:tc>
        <w:tc>
          <w:tcPr>
            <w:tcW w:w="425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Мичуринский пр-т, д.21к3</w:t>
            </w:r>
          </w:p>
        </w:tc>
        <w:tc>
          <w:tcPr>
            <w:tcW w:w="2273" w:type="dxa"/>
            <w:tcBorders>
              <w:top w:val="nil"/>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8" w:space="0" w:color="000000"/>
              <w:right w:val="single" w:sz="4" w:space="0" w:color="auto"/>
            </w:tcBorders>
            <w:shd w:val="clear" w:color="auto" w:fill="auto"/>
            <w:vAlign w:val="center"/>
            <w:hideMark/>
          </w:tcPr>
          <w:p w:rsidR="00713BCF" w:rsidRPr="00B3326F" w:rsidRDefault="00713BCF" w:rsidP="008A6F6B">
            <w:pPr>
              <w:jc w:val="center"/>
            </w:pPr>
            <w:r w:rsidRPr="00B3326F">
              <w:t>1 460 220,42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42</w:t>
            </w:r>
          </w:p>
        </w:tc>
        <w:tc>
          <w:tcPr>
            <w:tcW w:w="4252"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single" w:sz="8"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43</w:t>
            </w:r>
          </w:p>
        </w:tc>
        <w:tc>
          <w:tcPr>
            <w:tcW w:w="4252"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44</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Мичуринский пр-т, д.44к2</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182 236,00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45</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Мосфильмовская ул., д.11к3</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546 710,00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46</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47</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48</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Мосфильмовская ул., д.19к1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49</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50</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Мосфильмовская ул., д.19к2</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51</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52</w:t>
            </w:r>
          </w:p>
        </w:tc>
        <w:tc>
          <w:tcPr>
            <w:tcW w:w="425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Мосфильмовская ул., д.25</w:t>
            </w:r>
          </w:p>
        </w:tc>
        <w:tc>
          <w:tcPr>
            <w:tcW w:w="2273" w:type="dxa"/>
            <w:tcBorders>
              <w:top w:val="single" w:sz="8"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3BCF" w:rsidRPr="00B3326F" w:rsidRDefault="00713BCF" w:rsidP="008A6F6B">
            <w:pPr>
              <w:jc w:val="center"/>
            </w:pPr>
            <w:r w:rsidRPr="00B3326F">
              <w:t>973 480,28 ₽</w:t>
            </w:r>
          </w:p>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53</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54</w:t>
            </w:r>
          </w:p>
        </w:tc>
        <w:tc>
          <w:tcPr>
            <w:tcW w:w="425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Мосфильмовская ул., д.29</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8" w:space="0" w:color="000000"/>
              <w:right w:val="single" w:sz="4" w:space="0" w:color="auto"/>
            </w:tcBorders>
            <w:shd w:val="clear" w:color="auto" w:fill="auto"/>
            <w:vAlign w:val="center"/>
            <w:hideMark/>
          </w:tcPr>
          <w:p w:rsidR="00713BCF" w:rsidRPr="00B3326F" w:rsidRDefault="00713BCF" w:rsidP="008A6F6B">
            <w:pPr>
              <w:jc w:val="center"/>
            </w:pPr>
            <w:r w:rsidRPr="00B3326F">
              <w:t>973 480,28 ₽</w:t>
            </w:r>
          </w:p>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55</w:t>
            </w:r>
          </w:p>
        </w:tc>
        <w:tc>
          <w:tcPr>
            <w:tcW w:w="4252"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56</w:t>
            </w:r>
          </w:p>
        </w:tc>
        <w:tc>
          <w:tcPr>
            <w:tcW w:w="425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Мосфильмовская ул., д.31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val="restart"/>
            <w:tcBorders>
              <w:top w:val="nil"/>
              <w:left w:val="single" w:sz="4" w:space="0" w:color="auto"/>
              <w:bottom w:val="single" w:sz="8" w:space="0" w:color="000000"/>
              <w:right w:val="single" w:sz="4" w:space="0" w:color="auto"/>
            </w:tcBorders>
            <w:shd w:val="clear" w:color="auto" w:fill="auto"/>
            <w:vAlign w:val="center"/>
            <w:hideMark/>
          </w:tcPr>
          <w:p w:rsidR="00713BCF" w:rsidRPr="00B3326F" w:rsidRDefault="00713BCF" w:rsidP="008A6F6B">
            <w:pPr>
              <w:jc w:val="center"/>
            </w:pPr>
            <w:r w:rsidRPr="00B3326F">
              <w:t>973 480,28 ₽</w:t>
            </w:r>
          </w:p>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57</w:t>
            </w:r>
          </w:p>
        </w:tc>
        <w:tc>
          <w:tcPr>
            <w:tcW w:w="4252"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58</w:t>
            </w:r>
          </w:p>
        </w:tc>
        <w:tc>
          <w:tcPr>
            <w:tcW w:w="4252" w:type="dxa"/>
            <w:vMerge w:val="restart"/>
            <w:tcBorders>
              <w:top w:val="nil"/>
              <w:left w:val="single" w:sz="4" w:space="0" w:color="auto"/>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Мосфильмовская ул., д.37к1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val="restart"/>
            <w:tcBorders>
              <w:top w:val="nil"/>
              <w:left w:val="single" w:sz="4" w:space="0" w:color="auto"/>
              <w:bottom w:val="single" w:sz="8" w:space="0" w:color="000000"/>
              <w:right w:val="single" w:sz="4" w:space="0" w:color="auto"/>
            </w:tcBorders>
            <w:shd w:val="clear" w:color="auto" w:fill="auto"/>
            <w:vAlign w:val="center"/>
            <w:hideMark/>
          </w:tcPr>
          <w:p w:rsidR="00713BCF" w:rsidRPr="00B3326F" w:rsidRDefault="00713BCF" w:rsidP="008A6F6B">
            <w:pPr>
              <w:jc w:val="center"/>
            </w:pPr>
            <w:r w:rsidRPr="00B3326F">
              <w:t>1 460 220,42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59</w:t>
            </w:r>
          </w:p>
        </w:tc>
        <w:tc>
          <w:tcPr>
            <w:tcW w:w="4252" w:type="dxa"/>
            <w:vMerge/>
            <w:tcBorders>
              <w:top w:val="nil"/>
              <w:left w:val="single" w:sz="4" w:space="0" w:color="auto"/>
              <w:bottom w:val="nil"/>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60</w:t>
            </w:r>
          </w:p>
        </w:tc>
        <w:tc>
          <w:tcPr>
            <w:tcW w:w="4252" w:type="dxa"/>
            <w:vMerge/>
            <w:tcBorders>
              <w:top w:val="nil"/>
              <w:left w:val="single" w:sz="4" w:space="0" w:color="auto"/>
              <w:bottom w:val="nil"/>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61</w:t>
            </w:r>
          </w:p>
        </w:tc>
        <w:tc>
          <w:tcPr>
            <w:tcW w:w="425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Мосфильмовская ул., д.37к2</w:t>
            </w:r>
          </w:p>
        </w:tc>
        <w:tc>
          <w:tcPr>
            <w:tcW w:w="2273" w:type="dxa"/>
            <w:tcBorders>
              <w:top w:val="single" w:sz="8"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8" w:space="0" w:color="000000"/>
              <w:right w:val="single" w:sz="4" w:space="0" w:color="auto"/>
            </w:tcBorders>
            <w:shd w:val="clear" w:color="auto" w:fill="auto"/>
            <w:vAlign w:val="center"/>
            <w:hideMark/>
          </w:tcPr>
          <w:p w:rsidR="00713BCF" w:rsidRPr="00B3326F" w:rsidRDefault="00713BCF" w:rsidP="008A6F6B">
            <w:pPr>
              <w:jc w:val="center"/>
            </w:pPr>
            <w:r w:rsidRPr="00B3326F">
              <w:t>1 946 960,56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62</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63</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64</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65</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Мосфильмовский 2-й пер., д.21</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66</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67</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proofErr w:type="spellStart"/>
            <w:r w:rsidRPr="00B3326F">
              <w:rPr>
                <w:color w:val="000000"/>
              </w:rPr>
              <w:t>Пырьева</w:t>
            </w:r>
            <w:proofErr w:type="spellEnd"/>
            <w:r w:rsidRPr="00B3326F">
              <w:rPr>
                <w:color w:val="000000"/>
              </w:rPr>
              <w:t xml:space="preserve"> ул., д.4к2</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546 710,00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68</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69</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70</w:t>
            </w:r>
          </w:p>
        </w:tc>
        <w:tc>
          <w:tcPr>
            <w:tcW w:w="4252"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proofErr w:type="spellStart"/>
            <w:r w:rsidRPr="00B3326F">
              <w:rPr>
                <w:color w:val="000000"/>
              </w:rPr>
              <w:t>Пырьева</w:t>
            </w:r>
            <w:proofErr w:type="spellEnd"/>
            <w:r w:rsidRPr="00B3326F">
              <w:rPr>
                <w:color w:val="000000"/>
              </w:rPr>
              <w:t xml:space="preserve"> ул., д.4кА</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182 236,00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71</w:t>
            </w:r>
          </w:p>
        </w:tc>
        <w:tc>
          <w:tcPr>
            <w:tcW w:w="425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proofErr w:type="spellStart"/>
            <w:r w:rsidRPr="00B3326F">
              <w:rPr>
                <w:color w:val="000000"/>
              </w:rPr>
              <w:t>Пырьева</w:t>
            </w:r>
            <w:proofErr w:type="spellEnd"/>
            <w:r w:rsidRPr="00B3326F">
              <w:rPr>
                <w:color w:val="000000"/>
              </w:rPr>
              <w:t xml:space="preserve"> ул., д.5кА</w:t>
            </w:r>
          </w:p>
        </w:tc>
        <w:tc>
          <w:tcPr>
            <w:tcW w:w="2273" w:type="dxa"/>
            <w:tcBorders>
              <w:top w:val="single" w:sz="8"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val="restart"/>
            <w:tcBorders>
              <w:top w:val="single" w:sz="8" w:space="0" w:color="auto"/>
              <w:left w:val="single" w:sz="4" w:space="0" w:color="auto"/>
              <w:bottom w:val="nil"/>
              <w:right w:val="single" w:sz="4" w:space="0" w:color="auto"/>
            </w:tcBorders>
            <w:shd w:val="clear" w:color="auto" w:fill="auto"/>
            <w:vAlign w:val="center"/>
            <w:hideMark/>
          </w:tcPr>
          <w:p w:rsidR="00713BCF" w:rsidRPr="00B3326F" w:rsidRDefault="00713BCF" w:rsidP="008A6F6B">
            <w:pPr>
              <w:jc w:val="center"/>
            </w:pPr>
            <w:r w:rsidRPr="00B3326F">
              <w:t>1 460 220,42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lastRenderedPageBreak/>
              <w:t>72</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5</w:t>
            </w:r>
          </w:p>
        </w:tc>
        <w:tc>
          <w:tcPr>
            <w:tcW w:w="2717" w:type="dxa"/>
            <w:vMerge/>
            <w:tcBorders>
              <w:top w:val="single" w:sz="8" w:space="0" w:color="auto"/>
              <w:left w:val="single" w:sz="4" w:space="0" w:color="auto"/>
              <w:bottom w:val="nil"/>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73</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6</w:t>
            </w:r>
          </w:p>
        </w:tc>
        <w:tc>
          <w:tcPr>
            <w:tcW w:w="2717" w:type="dxa"/>
            <w:vMerge/>
            <w:tcBorders>
              <w:top w:val="single" w:sz="8" w:space="0" w:color="auto"/>
              <w:left w:val="single" w:sz="4" w:space="0" w:color="auto"/>
              <w:bottom w:val="nil"/>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74</w:t>
            </w:r>
          </w:p>
        </w:tc>
        <w:tc>
          <w:tcPr>
            <w:tcW w:w="4252" w:type="dxa"/>
            <w:tcBorders>
              <w:top w:val="nil"/>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proofErr w:type="spellStart"/>
            <w:r w:rsidRPr="00B3326F">
              <w:rPr>
                <w:color w:val="000000"/>
              </w:rPr>
              <w:t>Пырьева</w:t>
            </w:r>
            <w:proofErr w:type="spellEnd"/>
            <w:r w:rsidRPr="00B3326F">
              <w:rPr>
                <w:color w:val="000000"/>
              </w:rPr>
              <w:t xml:space="preserve"> ул., д.26к1</w:t>
            </w:r>
          </w:p>
        </w:tc>
        <w:tc>
          <w:tcPr>
            <w:tcW w:w="2273" w:type="dxa"/>
            <w:tcBorders>
              <w:top w:val="nil"/>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486 740,14 ₽</w:t>
            </w:r>
          </w:p>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75</w:t>
            </w:r>
          </w:p>
        </w:tc>
        <w:tc>
          <w:tcPr>
            <w:tcW w:w="4252" w:type="dxa"/>
            <w:tcBorders>
              <w:top w:val="single" w:sz="8" w:space="0" w:color="auto"/>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proofErr w:type="spellStart"/>
            <w:r w:rsidRPr="00B3326F">
              <w:rPr>
                <w:color w:val="000000"/>
              </w:rPr>
              <w:t>Пырьева</w:t>
            </w:r>
            <w:proofErr w:type="spellEnd"/>
            <w:r w:rsidRPr="00B3326F">
              <w:rPr>
                <w:color w:val="000000"/>
              </w:rPr>
              <w:t xml:space="preserve"> ул., д.26к2</w:t>
            </w:r>
          </w:p>
        </w:tc>
        <w:tc>
          <w:tcPr>
            <w:tcW w:w="2273" w:type="dxa"/>
            <w:tcBorders>
              <w:top w:val="single" w:sz="8" w:space="0" w:color="auto"/>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486 740,14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76</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д.6к2</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5</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182 236,00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77</w:t>
            </w:r>
          </w:p>
        </w:tc>
        <w:tc>
          <w:tcPr>
            <w:tcW w:w="4252" w:type="dxa"/>
            <w:tcBorders>
              <w:top w:val="single" w:sz="8" w:space="0" w:color="auto"/>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д.7к1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486 740,14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78</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д.7к3</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79</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80</w:t>
            </w:r>
          </w:p>
        </w:tc>
        <w:tc>
          <w:tcPr>
            <w:tcW w:w="4252"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д.8к2</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6</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182 236,00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81</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д.11к2</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82</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83</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д.11к3</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84</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85</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д.12</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546 710,00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86</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87</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88</w:t>
            </w:r>
          </w:p>
        </w:tc>
        <w:tc>
          <w:tcPr>
            <w:tcW w:w="4252"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д.14к2</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182 236,00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89</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д.25к1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833 177,14</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90</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91</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92</w:t>
            </w:r>
          </w:p>
        </w:tc>
        <w:tc>
          <w:tcPr>
            <w:tcW w:w="425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Раменки ул., д.25к3</w:t>
            </w:r>
          </w:p>
        </w:tc>
        <w:tc>
          <w:tcPr>
            <w:tcW w:w="2273" w:type="dxa"/>
            <w:tcBorders>
              <w:top w:val="single" w:sz="8"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11</w:t>
            </w:r>
          </w:p>
        </w:tc>
        <w:tc>
          <w:tcPr>
            <w:tcW w:w="2717" w:type="dxa"/>
            <w:vMerge w:val="restart"/>
            <w:tcBorders>
              <w:top w:val="nil"/>
              <w:left w:val="single" w:sz="4" w:space="0" w:color="auto"/>
              <w:bottom w:val="single" w:sz="8" w:space="0" w:color="000000"/>
              <w:right w:val="single" w:sz="4" w:space="0" w:color="auto"/>
            </w:tcBorders>
            <w:shd w:val="clear" w:color="auto" w:fill="auto"/>
            <w:vAlign w:val="center"/>
            <w:hideMark/>
          </w:tcPr>
          <w:p w:rsidR="00713BCF" w:rsidRPr="00B3326F" w:rsidRDefault="00713BCF" w:rsidP="008A6F6B">
            <w:pPr>
              <w:jc w:val="center"/>
            </w:pPr>
            <w:r w:rsidRPr="00B3326F">
              <w:t>973 480,28 ₽</w:t>
            </w:r>
          </w:p>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93</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12</w:t>
            </w:r>
          </w:p>
        </w:tc>
        <w:tc>
          <w:tcPr>
            <w:tcW w:w="2717"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94</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Столетова ул. Д 10</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416 717,60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95</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96</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Удальцова ул., д.89к3</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13</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346 437,00</w:t>
            </w:r>
          </w:p>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97</w:t>
            </w:r>
          </w:p>
        </w:tc>
        <w:tc>
          <w:tcPr>
            <w:tcW w:w="4252"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14</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98</w:t>
            </w:r>
          </w:p>
        </w:tc>
        <w:tc>
          <w:tcPr>
            <w:tcW w:w="4252" w:type="dxa"/>
            <w:tcBorders>
              <w:top w:val="single" w:sz="8" w:space="0" w:color="auto"/>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Удальцова ул., д.87к4</w:t>
            </w:r>
          </w:p>
        </w:tc>
        <w:tc>
          <w:tcPr>
            <w:tcW w:w="2273" w:type="dxa"/>
            <w:tcBorders>
              <w:top w:val="single" w:sz="8" w:space="0" w:color="auto"/>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tcBorders>
              <w:top w:val="nil"/>
              <w:left w:val="nil"/>
              <w:bottom w:val="nil"/>
              <w:right w:val="single" w:sz="4" w:space="0" w:color="auto"/>
            </w:tcBorders>
            <w:shd w:val="clear" w:color="auto" w:fill="auto"/>
            <w:vAlign w:val="center"/>
            <w:hideMark/>
          </w:tcPr>
          <w:p w:rsidR="00713BCF" w:rsidRPr="00B3326F" w:rsidRDefault="00713BCF" w:rsidP="008A6F6B">
            <w:pPr>
              <w:jc w:val="center"/>
            </w:pPr>
            <w:r w:rsidRPr="00B3326F">
              <w:t>486 740,40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99</w:t>
            </w:r>
          </w:p>
        </w:tc>
        <w:tc>
          <w:tcPr>
            <w:tcW w:w="425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Университетский пр-т, д.21к1</w:t>
            </w: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1 460 220,42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100</w:t>
            </w:r>
          </w:p>
        </w:tc>
        <w:tc>
          <w:tcPr>
            <w:tcW w:w="4252"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101</w:t>
            </w:r>
          </w:p>
        </w:tc>
        <w:tc>
          <w:tcPr>
            <w:tcW w:w="4252" w:type="dxa"/>
            <w:vMerge/>
            <w:tcBorders>
              <w:top w:val="nil"/>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single" w:sz="4" w:space="0" w:color="auto"/>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102</w:t>
            </w:r>
          </w:p>
        </w:tc>
        <w:tc>
          <w:tcPr>
            <w:tcW w:w="4252" w:type="dxa"/>
            <w:tcBorders>
              <w:top w:val="nil"/>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Университетский пр-т, д.21к2</w:t>
            </w:r>
          </w:p>
        </w:tc>
        <w:tc>
          <w:tcPr>
            <w:tcW w:w="2273" w:type="dxa"/>
            <w:tcBorders>
              <w:top w:val="nil"/>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tcBorders>
              <w:top w:val="nil"/>
              <w:left w:val="nil"/>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486 740,14 ₽</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103</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Университетский пр-т, д.21к3</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3</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546 710,00</w:t>
            </w:r>
          </w:p>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104</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4</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105</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5</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106</w:t>
            </w:r>
          </w:p>
        </w:tc>
        <w:tc>
          <w:tcPr>
            <w:tcW w:w="425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Университетский пр-т, д.23к1</w:t>
            </w:r>
          </w:p>
        </w:tc>
        <w:tc>
          <w:tcPr>
            <w:tcW w:w="2273" w:type="dxa"/>
            <w:tcBorders>
              <w:top w:val="single" w:sz="8" w:space="0" w:color="auto"/>
              <w:left w:val="nil"/>
              <w:bottom w:val="nil"/>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1</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713BCF" w:rsidRPr="00B3326F" w:rsidRDefault="00713BCF" w:rsidP="008A6F6B">
            <w:pPr>
              <w:jc w:val="center"/>
            </w:pPr>
            <w:r w:rsidRPr="00B3326F">
              <w:t>973 480,28 ₽</w:t>
            </w:r>
          </w:p>
        </w:tc>
      </w:tr>
      <w:tr w:rsidR="00713BCF" w:rsidRPr="00B3326F" w:rsidTr="00713BC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pPr>
            <w:r w:rsidRPr="00B3326F">
              <w:t>107</w:t>
            </w:r>
          </w:p>
        </w:tc>
        <w:tc>
          <w:tcPr>
            <w:tcW w:w="4252" w:type="dxa"/>
            <w:vMerge/>
            <w:tcBorders>
              <w:top w:val="single" w:sz="8" w:space="0" w:color="auto"/>
              <w:left w:val="single" w:sz="4" w:space="0" w:color="auto"/>
              <w:bottom w:val="single" w:sz="8" w:space="0" w:color="000000"/>
              <w:right w:val="single" w:sz="4" w:space="0" w:color="auto"/>
            </w:tcBorders>
            <w:vAlign w:val="center"/>
            <w:hideMark/>
          </w:tcPr>
          <w:p w:rsidR="00713BCF" w:rsidRPr="00B3326F" w:rsidRDefault="00713BCF" w:rsidP="008A6F6B">
            <w:pPr>
              <w:rPr>
                <w:color w:val="000000"/>
              </w:rPr>
            </w:pPr>
          </w:p>
        </w:tc>
        <w:tc>
          <w:tcPr>
            <w:tcW w:w="2273" w:type="dxa"/>
            <w:tcBorders>
              <w:top w:val="nil"/>
              <w:left w:val="nil"/>
              <w:bottom w:val="single" w:sz="8" w:space="0" w:color="auto"/>
              <w:right w:val="single" w:sz="4" w:space="0" w:color="auto"/>
            </w:tcBorders>
            <w:shd w:val="clear" w:color="auto" w:fill="auto"/>
            <w:noWrap/>
            <w:vAlign w:val="center"/>
            <w:hideMark/>
          </w:tcPr>
          <w:p w:rsidR="00713BCF" w:rsidRPr="00B3326F" w:rsidRDefault="00713BCF" w:rsidP="008A6F6B">
            <w:pPr>
              <w:jc w:val="center"/>
              <w:rPr>
                <w:color w:val="000000"/>
              </w:rPr>
            </w:pPr>
            <w:r w:rsidRPr="00B3326F">
              <w:rPr>
                <w:color w:val="000000"/>
              </w:rPr>
              <w:t>2</w:t>
            </w:r>
          </w:p>
        </w:tc>
        <w:tc>
          <w:tcPr>
            <w:tcW w:w="2717" w:type="dxa"/>
            <w:vMerge/>
            <w:tcBorders>
              <w:top w:val="nil"/>
              <w:left w:val="single" w:sz="4" w:space="0" w:color="auto"/>
              <w:bottom w:val="single" w:sz="4" w:space="0" w:color="auto"/>
              <w:right w:val="single" w:sz="4" w:space="0" w:color="auto"/>
            </w:tcBorders>
            <w:vAlign w:val="center"/>
            <w:hideMark/>
          </w:tcPr>
          <w:p w:rsidR="00713BCF" w:rsidRPr="00B3326F" w:rsidRDefault="00713BCF" w:rsidP="008A6F6B"/>
        </w:tc>
      </w:tr>
      <w:tr w:rsidR="00713BCF" w:rsidRPr="00B3326F" w:rsidTr="00713BCF">
        <w:trPr>
          <w:trHeight w:val="315"/>
        </w:trPr>
        <w:tc>
          <w:tcPr>
            <w:tcW w:w="73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CF" w:rsidRPr="00B3326F" w:rsidRDefault="00713BCF" w:rsidP="008A6F6B">
            <w:pPr>
              <w:jc w:val="center"/>
              <w:rPr>
                <w:b/>
                <w:bCs/>
                <w:color w:val="000000"/>
              </w:rPr>
            </w:pPr>
            <w:r w:rsidRPr="00B3326F">
              <w:rPr>
                <w:b/>
                <w:bCs/>
                <w:color w:val="000000"/>
              </w:rPr>
              <w:t>ИТОГО</w:t>
            </w:r>
          </w:p>
        </w:tc>
        <w:tc>
          <w:tcPr>
            <w:tcW w:w="2717" w:type="dxa"/>
            <w:tcBorders>
              <w:top w:val="nil"/>
              <w:left w:val="nil"/>
              <w:bottom w:val="single" w:sz="4" w:space="0" w:color="auto"/>
              <w:right w:val="single" w:sz="4" w:space="0" w:color="auto"/>
            </w:tcBorders>
            <w:shd w:val="clear" w:color="auto" w:fill="auto"/>
            <w:noWrap/>
            <w:vAlign w:val="center"/>
            <w:hideMark/>
          </w:tcPr>
          <w:p w:rsidR="00713BCF" w:rsidRPr="00B3326F" w:rsidRDefault="00713BCF" w:rsidP="008A6F6B">
            <w:pPr>
              <w:jc w:val="center"/>
              <w:rPr>
                <w:b/>
                <w:bCs/>
              </w:rPr>
            </w:pPr>
            <w:r w:rsidRPr="00B3326F">
              <w:rPr>
                <w:b/>
                <w:bCs/>
              </w:rPr>
              <w:t>31 801 731,60</w:t>
            </w:r>
          </w:p>
        </w:tc>
      </w:tr>
    </w:tbl>
    <w:p w:rsidR="00713BCF" w:rsidRDefault="00713BCF" w:rsidP="00713BCF"/>
    <w:sectPr w:rsidR="00713BCF" w:rsidSect="00E952F0">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390C"/>
    <w:multiLevelType w:val="hybridMultilevel"/>
    <w:tmpl w:val="FB5A61E4"/>
    <w:lvl w:ilvl="0" w:tplc="D58E3A2C">
      <w:start w:val="1"/>
      <w:numFmt w:val="bullet"/>
      <w:lvlText w:val="и"/>
      <w:lvlJc w:val="left"/>
    </w:lvl>
    <w:lvl w:ilvl="1" w:tplc="3D8A3216">
      <w:numFmt w:val="decimal"/>
      <w:lvlText w:val=""/>
      <w:lvlJc w:val="left"/>
    </w:lvl>
    <w:lvl w:ilvl="2" w:tplc="F34429D8">
      <w:numFmt w:val="decimal"/>
      <w:lvlText w:val=""/>
      <w:lvlJc w:val="left"/>
    </w:lvl>
    <w:lvl w:ilvl="3" w:tplc="8D24411C">
      <w:numFmt w:val="decimal"/>
      <w:lvlText w:val=""/>
      <w:lvlJc w:val="left"/>
    </w:lvl>
    <w:lvl w:ilvl="4" w:tplc="2F041BCA">
      <w:numFmt w:val="decimal"/>
      <w:lvlText w:val=""/>
      <w:lvlJc w:val="left"/>
    </w:lvl>
    <w:lvl w:ilvl="5" w:tplc="9D822BC0">
      <w:numFmt w:val="decimal"/>
      <w:lvlText w:val=""/>
      <w:lvlJc w:val="left"/>
    </w:lvl>
    <w:lvl w:ilvl="6" w:tplc="BA3C150E">
      <w:numFmt w:val="decimal"/>
      <w:lvlText w:val=""/>
      <w:lvlJc w:val="left"/>
    </w:lvl>
    <w:lvl w:ilvl="7" w:tplc="2A6A78CA">
      <w:numFmt w:val="decimal"/>
      <w:lvlText w:val=""/>
      <w:lvlJc w:val="left"/>
    </w:lvl>
    <w:lvl w:ilvl="8" w:tplc="672A2C74">
      <w:numFmt w:val="decimal"/>
      <w:lvlText w:val=""/>
      <w:lvlJc w:val="left"/>
    </w:lvl>
  </w:abstractNum>
  <w:abstractNum w:abstractNumId="3" w15:restartNumberingAfterBreak="0">
    <w:nsid w:val="00E453B3"/>
    <w:multiLevelType w:val="hybridMultilevel"/>
    <w:tmpl w:val="9E5A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6781C"/>
    <w:multiLevelType w:val="multilevel"/>
    <w:tmpl w:val="13D8ADA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5" w15:restartNumberingAfterBreak="0">
    <w:nsid w:val="0A4B0728"/>
    <w:multiLevelType w:val="hybridMultilevel"/>
    <w:tmpl w:val="556EAE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15:restartNumberingAfterBreak="0">
    <w:nsid w:val="0C676BBD"/>
    <w:multiLevelType w:val="hybridMultilevel"/>
    <w:tmpl w:val="9736662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60E2AB8"/>
    <w:multiLevelType w:val="multilevel"/>
    <w:tmpl w:val="E222F18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A1E97"/>
    <w:multiLevelType w:val="hybridMultilevel"/>
    <w:tmpl w:val="2D94017A"/>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1F52F60"/>
    <w:multiLevelType w:val="hybridMultilevel"/>
    <w:tmpl w:val="40208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161E8"/>
    <w:multiLevelType w:val="hybridMultilevel"/>
    <w:tmpl w:val="AA64660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15:restartNumberingAfterBreak="0">
    <w:nsid w:val="3DCD2031"/>
    <w:multiLevelType w:val="hybridMultilevel"/>
    <w:tmpl w:val="057CA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1E07B8"/>
    <w:multiLevelType w:val="hybridMultilevel"/>
    <w:tmpl w:val="0B46E2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3AE1A8F"/>
    <w:multiLevelType w:val="hybridMultilevel"/>
    <w:tmpl w:val="23E427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4471724B"/>
    <w:multiLevelType w:val="hybridMultilevel"/>
    <w:tmpl w:val="F6B63E18"/>
    <w:lvl w:ilvl="0" w:tplc="77383E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4ECC318E"/>
    <w:multiLevelType w:val="multilevel"/>
    <w:tmpl w:val="BC6C1A8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5FF59B1"/>
    <w:multiLevelType w:val="hybridMultilevel"/>
    <w:tmpl w:val="0D6EB6EE"/>
    <w:lvl w:ilvl="0" w:tplc="79DC6BC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E06B9"/>
    <w:multiLevelType w:val="multilevel"/>
    <w:tmpl w:val="088C619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F4432D"/>
    <w:multiLevelType w:val="hybridMultilevel"/>
    <w:tmpl w:val="38D0E628"/>
    <w:lvl w:ilvl="0" w:tplc="4478044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748154D"/>
    <w:multiLevelType w:val="hybridMultilevel"/>
    <w:tmpl w:val="AC02772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1" w15:restartNumberingAfterBreak="0">
    <w:nsid w:val="70E30EF6"/>
    <w:multiLevelType w:val="hybridMultilevel"/>
    <w:tmpl w:val="C8561C44"/>
    <w:lvl w:ilvl="0" w:tplc="C75800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1D722B1"/>
    <w:multiLevelType w:val="hybridMultilevel"/>
    <w:tmpl w:val="E36A14DE"/>
    <w:lvl w:ilvl="0" w:tplc="76B6B8B0">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40F27E4"/>
    <w:multiLevelType w:val="hybridMultilevel"/>
    <w:tmpl w:val="FDBCCE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3D445F"/>
    <w:multiLevelType w:val="multilevel"/>
    <w:tmpl w:val="3998F2C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5" w15:restartNumberingAfterBreak="0">
    <w:nsid w:val="7AB37ADC"/>
    <w:multiLevelType w:val="hybridMultilevel"/>
    <w:tmpl w:val="3998F2C2"/>
    <w:lvl w:ilvl="0" w:tplc="6BD432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7C7E34B4"/>
    <w:multiLevelType w:val="multilevel"/>
    <w:tmpl w:val="58E0F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6"/>
  </w:num>
  <w:num w:numId="3">
    <w:abstractNumId w:val="8"/>
  </w:num>
  <w:num w:numId="4">
    <w:abstractNumId w:val="22"/>
  </w:num>
  <w:num w:numId="5">
    <w:abstractNumId w:val="25"/>
  </w:num>
  <w:num w:numId="6">
    <w:abstractNumId w:val="24"/>
  </w:num>
  <w:num w:numId="7">
    <w:abstractNumId w:val="15"/>
  </w:num>
  <w:num w:numId="8">
    <w:abstractNumId w:val="4"/>
  </w:num>
  <w:num w:numId="9">
    <w:abstractNumId w:val="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7"/>
  </w:num>
  <w:num w:numId="16">
    <w:abstractNumId w:val="26"/>
  </w:num>
  <w:num w:numId="17">
    <w:abstractNumId w:val="12"/>
  </w:num>
  <w:num w:numId="18">
    <w:abstractNumId w:val="2"/>
  </w:num>
  <w:num w:numId="19">
    <w:abstractNumId w:val="20"/>
  </w:num>
  <w:num w:numId="20">
    <w:abstractNumId w:val="9"/>
  </w:num>
  <w:num w:numId="21">
    <w:abstractNumId w:val="10"/>
  </w:num>
  <w:num w:numId="22">
    <w:abstractNumId w:val="14"/>
  </w:num>
  <w:num w:numId="23">
    <w:abstractNumId w:val="3"/>
  </w:num>
  <w:num w:numId="24">
    <w:abstractNumId w:val="23"/>
  </w:num>
  <w:num w:numId="25">
    <w:abstractNumId w:val="18"/>
  </w:num>
  <w:num w:numId="26">
    <w:abstractNumId w:val="21"/>
  </w:num>
  <w:num w:numId="27">
    <w:abstractNumId w:val="16"/>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F9"/>
    <w:rsid w:val="00052A02"/>
    <w:rsid w:val="00157CA8"/>
    <w:rsid w:val="001C72E3"/>
    <w:rsid w:val="00457371"/>
    <w:rsid w:val="00713BCF"/>
    <w:rsid w:val="007B3036"/>
    <w:rsid w:val="00893B41"/>
    <w:rsid w:val="00B456F9"/>
    <w:rsid w:val="00D86838"/>
    <w:rsid w:val="00E9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D8190-F8C6-4F6A-AB29-7B16A1C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2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952F0"/>
    <w:pPr>
      <w:keepNext/>
      <w:widowControl/>
      <w:autoSpaceDE/>
      <w:autoSpaceDN/>
      <w:adjustRightInd/>
      <w:outlineLvl w:val="0"/>
    </w:pPr>
    <w:rPr>
      <w:sz w:val="28"/>
      <w:szCs w:val="24"/>
      <w:lang w:val="x-none" w:eastAsia="x-none"/>
    </w:rPr>
  </w:style>
  <w:style w:type="paragraph" w:styleId="2">
    <w:name w:val="heading 2"/>
    <w:basedOn w:val="a"/>
    <w:next w:val="a"/>
    <w:link w:val="20"/>
    <w:qFormat/>
    <w:rsid w:val="00E952F0"/>
    <w:pPr>
      <w:keepNext/>
      <w:widowControl/>
      <w:autoSpaceDE/>
      <w:autoSpaceDN/>
      <w:adjustRightInd/>
      <w:jc w:val="center"/>
      <w:outlineLvl w:val="1"/>
    </w:pPr>
    <w:rPr>
      <w:b/>
      <w:bCs/>
      <w:sz w:val="28"/>
      <w:szCs w:val="24"/>
    </w:rPr>
  </w:style>
  <w:style w:type="paragraph" w:styleId="3">
    <w:name w:val="heading 3"/>
    <w:basedOn w:val="a"/>
    <w:next w:val="a"/>
    <w:link w:val="30"/>
    <w:qFormat/>
    <w:rsid w:val="00E952F0"/>
    <w:pPr>
      <w:keepNext/>
      <w:widowControl/>
      <w:numPr>
        <w:ilvl w:val="2"/>
        <w:numId w:val="9"/>
      </w:numPr>
      <w:tabs>
        <w:tab w:val="clear" w:pos="1440"/>
      </w:tabs>
      <w:autoSpaceDE/>
      <w:autoSpaceDN/>
      <w:adjustRightInd/>
      <w:spacing w:before="240" w:after="60"/>
      <w:ind w:left="0" w:firstLine="0"/>
      <w:outlineLvl w:val="2"/>
    </w:pPr>
    <w:rPr>
      <w:rFonts w:ascii="Cambria" w:hAnsi="Cambria"/>
      <w:b/>
      <w:bCs/>
      <w:sz w:val="26"/>
      <w:szCs w:val="26"/>
      <w:lang w:val="x-none" w:eastAsia="x-none"/>
    </w:rPr>
  </w:style>
  <w:style w:type="paragraph" w:styleId="5">
    <w:name w:val="heading 5"/>
    <w:basedOn w:val="a"/>
    <w:next w:val="a"/>
    <w:link w:val="50"/>
    <w:uiPriority w:val="9"/>
    <w:qFormat/>
    <w:rsid w:val="00E952F0"/>
    <w:pPr>
      <w:widowControl/>
      <w:autoSpaceDE/>
      <w:autoSpaceDN/>
      <w:adjustRightInd/>
      <w:spacing w:before="240" w:after="60"/>
      <w:outlineLvl w:val="4"/>
    </w:pPr>
    <w:rPr>
      <w:rFonts w:ascii="Calibri" w:hAnsi="Calibri"/>
      <w:b/>
      <w:bCs/>
      <w:i/>
      <w:iCs/>
      <w:sz w:val="26"/>
      <w:szCs w:val="26"/>
      <w:lang w:val="x-none" w:eastAsia="x-none"/>
    </w:rPr>
  </w:style>
  <w:style w:type="paragraph" w:styleId="9">
    <w:name w:val="heading 9"/>
    <w:basedOn w:val="a"/>
    <w:next w:val="a"/>
    <w:link w:val="90"/>
    <w:uiPriority w:val="9"/>
    <w:semiHidden/>
    <w:unhideWhenUsed/>
    <w:qFormat/>
    <w:rsid w:val="00E952F0"/>
    <w:pPr>
      <w:widowControl/>
      <w:autoSpaceDE/>
      <w:autoSpaceDN/>
      <w:adjustRightInd/>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52F0"/>
    <w:pPr>
      <w:autoSpaceDE w:val="0"/>
      <w:autoSpaceDN w:val="0"/>
      <w:adjustRightInd w:val="0"/>
      <w:spacing w:after="0" w:line="240" w:lineRule="auto"/>
    </w:pPr>
    <w:rPr>
      <w:rFonts w:ascii="Times New Roman" w:eastAsia="Calibri" w:hAnsi="Times New Roman" w:cs="Times New Roman"/>
      <w:b/>
      <w:bCs/>
      <w:i/>
      <w:iCs/>
      <w:sz w:val="28"/>
      <w:szCs w:val="28"/>
      <w:lang w:eastAsia="ru-RU"/>
    </w:rPr>
  </w:style>
  <w:style w:type="character" w:customStyle="1" w:styleId="ConsPlusNormal0">
    <w:name w:val="ConsPlusNormal Знак"/>
    <w:link w:val="ConsPlusNormal"/>
    <w:rsid w:val="00E952F0"/>
    <w:rPr>
      <w:rFonts w:ascii="Times New Roman" w:eastAsia="Calibri" w:hAnsi="Times New Roman" w:cs="Times New Roman"/>
      <w:b/>
      <w:bCs/>
      <w:i/>
      <w:iCs/>
      <w:sz w:val="28"/>
      <w:szCs w:val="28"/>
      <w:lang w:eastAsia="ru-RU"/>
    </w:rPr>
  </w:style>
  <w:style w:type="character" w:customStyle="1" w:styleId="10">
    <w:name w:val="Заголовок 1 Знак"/>
    <w:basedOn w:val="a0"/>
    <w:link w:val="1"/>
    <w:uiPriority w:val="9"/>
    <w:rsid w:val="00E952F0"/>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E952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952F0"/>
    <w:rPr>
      <w:rFonts w:ascii="Cambria" w:eastAsia="Times New Roman" w:hAnsi="Cambria" w:cs="Times New Roman"/>
      <w:b/>
      <w:bCs/>
      <w:sz w:val="26"/>
      <w:szCs w:val="26"/>
      <w:lang w:val="x-none" w:eastAsia="x-none"/>
    </w:rPr>
  </w:style>
  <w:style w:type="character" w:customStyle="1" w:styleId="50">
    <w:name w:val="Заголовок 5 Знак"/>
    <w:basedOn w:val="a0"/>
    <w:link w:val="5"/>
    <w:uiPriority w:val="9"/>
    <w:rsid w:val="00E952F0"/>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uiPriority w:val="9"/>
    <w:semiHidden/>
    <w:rsid w:val="00E952F0"/>
    <w:rPr>
      <w:rFonts w:ascii="Cambria" w:eastAsia="Times New Roman" w:hAnsi="Cambria" w:cs="Times New Roman"/>
      <w:lang w:val="x-none" w:eastAsia="x-none"/>
    </w:rPr>
  </w:style>
  <w:style w:type="paragraph" w:customStyle="1" w:styleId="21">
    <w:name w:val="Стиль2"/>
    <w:basedOn w:val="a"/>
    <w:rsid w:val="00E952F0"/>
    <w:pPr>
      <w:jc w:val="right"/>
    </w:pPr>
    <w:rPr>
      <w:b/>
      <w:sz w:val="28"/>
      <w:szCs w:val="28"/>
    </w:rPr>
  </w:style>
  <w:style w:type="character" w:styleId="a3">
    <w:name w:val="Hyperlink"/>
    <w:uiPriority w:val="99"/>
    <w:rsid w:val="00E952F0"/>
    <w:rPr>
      <w:color w:val="0000FF"/>
      <w:u w:val="single"/>
    </w:rPr>
  </w:style>
  <w:style w:type="paragraph" w:styleId="a4">
    <w:name w:val="Body Text Indent"/>
    <w:basedOn w:val="a"/>
    <w:link w:val="a5"/>
    <w:rsid w:val="00E952F0"/>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rsid w:val="00E952F0"/>
    <w:rPr>
      <w:rFonts w:ascii="Calibri" w:eastAsia="Calibri" w:hAnsi="Calibri" w:cs="Times New Roman"/>
    </w:rPr>
  </w:style>
  <w:style w:type="character" w:customStyle="1" w:styleId="22">
    <w:name w:val="Основной текст с отступом 2 Знак"/>
    <w:link w:val="23"/>
    <w:locked/>
    <w:rsid w:val="00E952F0"/>
    <w:rPr>
      <w:rFonts w:ascii="Calibri" w:eastAsia="Calibri" w:hAnsi="Calibri"/>
    </w:rPr>
  </w:style>
  <w:style w:type="paragraph" w:styleId="23">
    <w:name w:val="Body Text Indent 2"/>
    <w:basedOn w:val="a"/>
    <w:link w:val="22"/>
    <w:rsid w:val="00E952F0"/>
    <w:pPr>
      <w:widowControl/>
      <w:autoSpaceDE/>
      <w:autoSpaceDN/>
      <w:adjustRightInd/>
      <w:spacing w:after="120" w:line="480" w:lineRule="auto"/>
      <w:ind w:left="283"/>
    </w:pPr>
    <w:rPr>
      <w:rFonts w:ascii="Calibri" w:eastAsia="Calibri" w:hAnsi="Calibri" w:cstheme="minorBidi"/>
      <w:sz w:val="22"/>
      <w:szCs w:val="22"/>
      <w:lang w:eastAsia="en-US"/>
    </w:rPr>
  </w:style>
  <w:style w:type="character" w:customStyle="1" w:styleId="210">
    <w:name w:val="Основной текст с отступом 2 Знак1"/>
    <w:basedOn w:val="a0"/>
    <w:uiPriority w:val="99"/>
    <w:semiHidden/>
    <w:rsid w:val="00E952F0"/>
    <w:rPr>
      <w:rFonts w:ascii="Times New Roman" w:eastAsia="Times New Roman" w:hAnsi="Times New Roman" w:cs="Times New Roman"/>
      <w:sz w:val="20"/>
      <w:szCs w:val="20"/>
      <w:lang w:eastAsia="ru-RU"/>
    </w:rPr>
  </w:style>
  <w:style w:type="paragraph" w:customStyle="1" w:styleId="11">
    <w:name w:val="Основной текст1"/>
    <w:basedOn w:val="a"/>
    <w:rsid w:val="00E952F0"/>
    <w:pPr>
      <w:widowControl/>
      <w:autoSpaceDE/>
      <w:autoSpaceDN/>
      <w:adjustRightInd/>
    </w:pPr>
    <w:rPr>
      <w:sz w:val="24"/>
    </w:rPr>
  </w:style>
  <w:style w:type="table" w:customStyle="1" w:styleId="TableNormal">
    <w:name w:val="Table Normal"/>
    <w:uiPriority w:val="2"/>
    <w:semiHidden/>
    <w:unhideWhenUsed/>
    <w:qFormat/>
    <w:rsid w:val="00E952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6">
    <w:name w:val="List Paragraph"/>
    <w:basedOn w:val="a"/>
    <w:uiPriority w:val="1"/>
    <w:qFormat/>
    <w:rsid w:val="00E952F0"/>
    <w:pPr>
      <w:adjustRightInd/>
    </w:pPr>
    <w:rPr>
      <w:sz w:val="22"/>
      <w:szCs w:val="22"/>
      <w:lang w:eastAsia="en-US"/>
    </w:rPr>
  </w:style>
  <w:style w:type="paragraph" w:customStyle="1" w:styleId="TableParagraph">
    <w:name w:val="Table Paragraph"/>
    <w:basedOn w:val="a"/>
    <w:uiPriority w:val="1"/>
    <w:qFormat/>
    <w:rsid w:val="00E952F0"/>
    <w:pPr>
      <w:adjustRightInd/>
    </w:pPr>
    <w:rPr>
      <w:sz w:val="22"/>
      <w:szCs w:val="22"/>
      <w:lang w:eastAsia="en-US"/>
    </w:rPr>
  </w:style>
  <w:style w:type="character" w:styleId="a7">
    <w:name w:val="FollowedHyperlink"/>
    <w:uiPriority w:val="99"/>
    <w:unhideWhenUsed/>
    <w:rsid w:val="00E952F0"/>
    <w:rPr>
      <w:color w:val="800080"/>
      <w:u w:val="single"/>
    </w:rPr>
  </w:style>
  <w:style w:type="paragraph" w:customStyle="1" w:styleId="xl63">
    <w:name w:val="xl63"/>
    <w:basedOn w:val="a"/>
    <w:rsid w:val="00E952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4">
    <w:name w:val="xl64"/>
    <w:basedOn w:val="a"/>
    <w:rsid w:val="00E952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E952F0"/>
    <w:pPr>
      <w:widowControl/>
      <w:autoSpaceDE/>
      <w:autoSpaceDN/>
      <w:adjustRightInd/>
      <w:spacing w:before="100" w:beforeAutospacing="1" w:after="100" w:afterAutospacing="1"/>
    </w:pPr>
    <w:rPr>
      <w:sz w:val="24"/>
      <w:szCs w:val="24"/>
    </w:rPr>
  </w:style>
  <w:style w:type="paragraph" w:customStyle="1" w:styleId="xl66">
    <w:name w:val="xl66"/>
    <w:basedOn w:val="a"/>
    <w:rsid w:val="00E952F0"/>
    <w:pPr>
      <w:widowControl/>
      <w:autoSpaceDE/>
      <w:autoSpaceDN/>
      <w:adjustRightInd/>
      <w:spacing w:before="100" w:beforeAutospacing="1" w:after="100" w:afterAutospacing="1"/>
    </w:pPr>
    <w:rPr>
      <w:b/>
      <w:bCs/>
      <w:sz w:val="24"/>
      <w:szCs w:val="24"/>
    </w:rPr>
  </w:style>
  <w:style w:type="paragraph" w:customStyle="1" w:styleId="xl67">
    <w:name w:val="xl67"/>
    <w:basedOn w:val="a"/>
    <w:rsid w:val="00E952F0"/>
    <w:pPr>
      <w:widowControl/>
      <w:autoSpaceDE/>
      <w:autoSpaceDN/>
      <w:adjustRightInd/>
      <w:spacing w:before="100" w:beforeAutospacing="1" w:after="100" w:afterAutospacing="1"/>
    </w:pPr>
    <w:rPr>
      <w:sz w:val="24"/>
      <w:szCs w:val="24"/>
    </w:rPr>
  </w:style>
  <w:style w:type="paragraph" w:customStyle="1" w:styleId="xl68">
    <w:name w:val="xl68"/>
    <w:basedOn w:val="a"/>
    <w:rsid w:val="00E952F0"/>
    <w:pPr>
      <w:widowControl/>
      <w:autoSpaceDE/>
      <w:autoSpaceDN/>
      <w:adjustRightInd/>
      <w:spacing w:before="100" w:beforeAutospacing="1" w:after="100" w:afterAutospacing="1"/>
    </w:pPr>
    <w:rPr>
      <w:sz w:val="24"/>
      <w:szCs w:val="24"/>
    </w:rPr>
  </w:style>
  <w:style w:type="paragraph" w:customStyle="1" w:styleId="xl69">
    <w:name w:val="xl69"/>
    <w:basedOn w:val="a"/>
    <w:rsid w:val="00E952F0"/>
    <w:pPr>
      <w:widowControl/>
      <w:autoSpaceDE/>
      <w:autoSpaceDN/>
      <w:adjustRightInd/>
      <w:spacing w:before="100" w:beforeAutospacing="1" w:after="100" w:afterAutospacing="1"/>
      <w:jc w:val="center"/>
    </w:pPr>
    <w:rPr>
      <w:sz w:val="24"/>
      <w:szCs w:val="24"/>
    </w:rPr>
  </w:style>
  <w:style w:type="paragraph" w:customStyle="1" w:styleId="xl70">
    <w:name w:val="xl70"/>
    <w:basedOn w:val="a"/>
    <w:rsid w:val="00E952F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1">
    <w:name w:val="xl71"/>
    <w:basedOn w:val="a"/>
    <w:rsid w:val="00E952F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E952F0"/>
    <w:pPr>
      <w:widowControl/>
      <w:autoSpaceDE/>
      <w:autoSpaceDN/>
      <w:adjustRightInd/>
      <w:spacing w:before="100" w:beforeAutospacing="1" w:after="100" w:afterAutospacing="1"/>
      <w:textAlignment w:val="center"/>
    </w:pPr>
    <w:rPr>
      <w:b/>
      <w:bCs/>
      <w:sz w:val="24"/>
      <w:szCs w:val="24"/>
    </w:rPr>
  </w:style>
  <w:style w:type="paragraph" w:customStyle="1" w:styleId="xl73">
    <w:name w:val="xl73"/>
    <w:basedOn w:val="a"/>
    <w:rsid w:val="00E952F0"/>
    <w:pPr>
      <w:widowControl/>
      <w:autoSpaceDE/>
      <w:autoSpaceDN/>
      <w:adjustRightInd/>
      <w:spacing w:before="100" w:beforeAutospacing="1" w:after="100" w:afterAutospacing="1"/>
    </w:pPr>
    <w:rPr>
      <w:sz w:val="24"/>
      <w:szCs w:val="24"/>
    </w:rPr>
  </w:style>
  <w:style w:type="paragraph" w:customStyle="1" w:styleId="xl74">
    <w:name w:val="xl74"/>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5">
    <w:name w:val="xl75"/>
    <w:basedOn w:val="a"/>
    <w:rsid w:val="00E952F0"/>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rsid w:val="00E952F0"/>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77">
    <w:name w:val="xl77"/>
    <w:basedOn w:val="a"/>
    <w:rsid w:val="00E952F0"/>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78">
    <w:name w:val="xl78"/>
    <w:basedOn w:val="a"/>
    <w:rsid w:val="00E952F0"/>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E952F0"/>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80">
    <w:name w:val="xl80"/>
    <w:basedOn w:val="a"/>
    <w:rsid w:val="00E952F0"/>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E952F0"/>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2">
    <w:name w:val="xl82"/>
    <w:basedOn w:val="a"/>
    <w:rsid w:val="00E952F0"/>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3">
    <w:name w:val="xl83"/>
    <w:basedOn w:val="a"/>
    <w:rsid w:val="00E952F0"/>
    <w:pPr>
      <w:widowControl/>
      <w:pBdr>
        <w:left w:val="single" w:sz="8" w:space="0" w:color="auto"/>
        <w:bottom w:val="single" w:sz="8" w:space="0" w:color="auto"/>
      </w:pBdr>
      <w:autoSpaceDE/>
      <w:autoSpaceDN/>
      <w:adjustRightInd/>
      <w:spacing w:before="100" w:beforeAutospacing="1" w:after="100" w:afterAutospacing="1"/>
      <w:textAlignment w:val="center"/>
    </w:pPr>
    <w:rPr>
      <w:b/>
      <w:bCs/>
      <w:sz w:val="24"/>
      <w:szCs w:val="24"/>
    </w:rPr>
  </w:style>
  <w:style w:type="paragraph" w:customStyle="1" w:styleId="xl84">
    <w:name w:val="xl84"/>
    <w:basedOn w:val="a"/>
    <w:rsid w:val="00E952F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5">
    <w:name w:val="xl85"/>
    <w:basedOn w:val="a"/>
    <w:rsid w:val="00E952F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a"/>
    <w:rsid w:val="00E952F0"/>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87">
    <w:name w:val="xl87"/>
    <w:basedOn w:val="a"/>
    <w:rsid w:val="00E952F0"/>
    <w:pPr>
      <w:widowControl/>
      <w:pBdr>
        <w:left w:val="single" w:sz="8" w:space="0" w:color="auto"/>
        <w:bottom w:val="single" w:sz="8"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88">
    <w:name w:val="xl88"/>
    <w:basedOn w:val="a"/>
    <w:rsid w:val="00E952F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89">
    <w:name w:val="xl89"/>
    <w:basedOn w:val="a"/>
    <w:rsid w:val="00E952F0"/>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0">
    <w:name w:val="xl90"/>
    <w:basedOn w:val="a"/>
    <w:rsid w:val="00E952F0"/>
    <w:pPr>
      <w:widowControl/>
      <w:pBdr>
        <w:top w:val="single" w:sz="8"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1">
    <w:name w:val="xl91"/>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E952F0"/>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93">
    <w:name w:val="xl93"/>
    <w:basedOn w:val="a"/>
    <w:rsid w:val="00E952F0"/>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952F0"/>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952F0"/>
    <w:pPr>
      <w:widowControl/>
      <w:pBdr>
        <w:top w:val="single" w:sz="4" w:space="0" w:color="auto"/>
        <w:bottom w:val="single" w:sz="8"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6">
    <w:name w:val="xl96"/>
    <w:basedOn w:val="a"/>
    <w:rsid w:val="00E952F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7">
    <w:name w:val="xl97"/>
    <w:basedOn w:val="a"/>
    <w:rsid w:val="00E952F0"/>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98">
    <w:name w:val="xl98"/>
    <w:basedOn w:val="a"/>
    <w:rsid w:val="00E952F0"/>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a"/>
    <w:rsid w:val="00E952F0"/>
    <w:pPr>
      <w:widowControl/>
      <w:pBdr>
        <w:left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0">
    <w:name w:val="xl100"/>
    <w:basedOn w:val="a"/>
    <w:rsid w:val="00E952F0"/>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01">
    <w:name w:val="xl101"/>
    <w:basedOn w:val="a"/>
    <w:rsid w:val="00E952F0"/>
    <w:pPr>
      <w:widowControl/>
      <w:pBdr>
        <w:left w:val="single" w:sz="8" w:space="0" w:color="auto"/>
        <w:right w:val="single" w:sz="8" w:space="0" w:color="auto"/>
      </w:pBdr>
      <w:autoSpaceDE/>
      <w:autoSpaceDN/>
      <w:adjustRightInd/>
      <w:spacing w:before="100" w:beforeAutospacing="1" w:after="100" w:afterAutospacing="1"/>
      <w:jc w:val="center"/>
    </w:pPr>
    <w:rPr>
      <w:b/>
      <w:bCs/>
      <w:sz w:val="24"/>
      <w:szCs w:val="24"/>
    </w:rPr>
  </w:style>
  <w:style w:type="numbering" w:customStyle="1" w:styleId="12">
    <w:name w:val="Нет списка1"/>
    <w:next w:val="a2"/>
    <w:uiPriority w:val="99"/>
    <w:semiHidden/>
    <w:rsid w:val="00E952F0"/>
  </w:style>
  <w:style w:type="paragraph" w:customStyle="1" w:styleId="13">
    <w:name w:val="Абзац списка1"/>
    <w:basedOn w:val="a"/>
    <w:rsid w:val="00E952F0"/>
    <w:pPr>
      <w:widowControl/>
      <w:autoSpaceDE/>
      <w:autoSpaceDN/>
      <w:adjustRightInd/>
      <w:spacing w:after="200" w:line="276" w:lineRule="auto"/>
      <w:ind w:left="720"/>
      <w:contextualSpacing/>
    </w:pPr>
    <w:rPr>
      <w:rFonts w:ascii="Calibri" w:hAnsi="Calibri"/>
      <w:sz w:val="22"/>
      <w:szCs w:val="22"/>
    </w:rPr>
  </w:style>
  <w:style w:type="paragraph" w:styleId="a8">
    <w:name w:val="Balloon Text"/>
    <w:basedOn w:val="a"/>
    <w:link w:val="a9"/>
    <w:rsid w:val="00E952F0"/>
    <w:pPr>
      <w:widowControl/>
      <w:autoSpaceDE/>
      <w:autoSpaceDN/>
      <w:adjustRightInd/>
    </w:pPr>
    <w:rPr>
      <w:rFonts w:ascii="Tahoma" w:hAnsi="Tahoma" w:cs="Tahoma"/>
      <w:sz w:val="16"/>
      <w:szCs w:val="16"/>
    </w:rPr>
  </w:style>
  <w:style w:type="character" w:customStyle="1" w:styleId="a9">
    <w:name w:val="Текст выноски Знак"/>
    <w:basedOn w:val="a0"/>
    <w:link w:val="a8"/>
    <w:rsid w:val="00E952F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E952F0"/>
  </w:style>
  <w:style w:type="paragraph" w:styleId="aa">
    <w:name w:val="header"/>
    <w:basedOn w:val="a"/>
    <w:link w:val="ab"/>
    <w:rsid w:val="00E952F0"/>
    <w:pPr>
      <w:widowControl/>
      <w:tabs>
        <w:tab w:val="center" w:pos="4677"/>
        <w:tab w:val="right" w:pos="9355"/>
      </w:tabs>
      <w:autoSpaceDE/>
      <w:autoSpaceDN/>
      <w:adjustRightInd/>
    </w:pPr>
    <w:rPr>
      <w:sz w:val="24"/>
      <w:szCs w:val="24"/>
      <w:lang w:val="x-none" w:eastAsia="x-none"/>
    </w:rPr>
  </w:style>
  <w:style w:type="character" w:customStyle="1" w:styleId="ab">
    <w:name w:val="Верхний колонтитул Знак"/>
    <w:basedOn w:val="a0"/>
    <w:link w:val="aa"/>
    <w:rsid w:val="00E952F0"/>
    <w:rPr>
      <w:rFonts w:ascii="Times New Roman" w:eastAsia="Times New Roman" w:hAnsi="Times New Roman" w:cs="Times New Roman"/>
      <w:sz w:val="24"/>
      <w:szCs w:val="24"/>
      <w:lang w:val="x-none" w:eastAsia="x-none"/>
    </w:rPr>
  </w:style>
  <w:style w:type="character" w:styleId="ac">
    <w:name w:val="page number"/>
    <w:rsid w:val="00E952F0"/>
  </w:style>
  <w:style w:type="table" w:styleId="ad">
    <w:name w:val="Table Grid"/>
    <w:basedOn w:val="a1"/>
    <w:uiPriority w:val="59"/>
    <w:rsid w:val="00E952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E952F0"/>
    <w:pPr>
      <w:widowControl/>
      <w:autoSpaceDE/>
      <w:autoSpaceDN/>
      <w:adjustRightInd/>
      <w:spacing w:after="160" w:line="240" w:lineRule="exact"/>
    </w:pPr>
    <w:rPr>
      <w:lang w:eastAsia="zh-CN"/>
    </w:rPr>
  </w:style>
  <w:style w:type="paragraph" w:styleId="ae">
    <w:name w:val="footnote text"/>
    <w:basedOn w:val="a"/>
    <w:link w:val="af"/>
    <w:rsid w:val="00E952F0"/>
    <w:pPr>
      <w:widowControl/>
      <w:autoSpaceDE/>
      <w:autoSpaceDN/>
      <w:adjustRightInd/>
    </w:pPr>
    <w:rPr>
      <w:lang w:val="x-none" w:eastAsia="x-none"/>
    </w:rPr>
  </w:style>
  <w:style w:type="character" w:customStyle="1" w:styleId="af">
    <w:name w:val="Текст сноски Знак"/>
    <w:basedOn w:val="a0"/>
    <w:link w:val="ae"/>
    <w:rsid w:val="00E952F0"/>
    <w:rPr>
      <w:rFonts w:ascii="Times New Roman" w:eastAsia="Times New Roman" w:hAnsi="Times New Roman" w:cs="Times New Roman"/>
      <w:sz w:val="20"/>
      <w:szCs w:val="20"/>
      <w:lang w:val="x-none" w:eastAsia="x-none"/>
    </w:rPr>
  </w:style>
  <w:style w:type="character" w:styleId="af0">
    <w:name w:val="footnote reference"/>
    <w:rsid w:val="00E952F0"/>
    <w:rPr>
      <w:rFonts w:cs="Times New Roman"/>
      <w:vertAlign w:val="superscript"/>
    </w:rPr>
  </w:style>
  <w:style w:type="character" w:styleId="af1">
    <w:name w:val="annotation reference"/>
    <w:uiPriority w:val="99"/>
    <w:unhideWhenUsed/>
    <w:rsid w:val="00E952F0"/>
    <w:rPr>
      <w:sz w:val="16"/>
      <w:szCs w:val="16"/>
    </w:rPr>
  </w:style>
  <w:style w:type="paragraph" w:styleId="af2">
    <w:name w:val="annotation text"/>
    <w:basedOn w:val="a"/>
    <w:link w:val="af3"/>
    <w:uiPriority w:val="99"/>
    <w:unhideWhenUsed/>
    <w:rsid w:val="00E952F0"/>
    <w:pPr>
      <w:widowControl/>
      <w:autoSpaceDE/>
      <w:autoSpaceDN/>
      <w:adjustRightInd/>
      <w:spacing w:after="200"/>
    </w:pPr>
    <w:rPr>
      <w:rFonts w:ascii="Calibri" w:hAnsi="Calibri"/>
      <w:lang w:val="x-none" w:eastAsia="x-none"/>
    </w:rPr>
  </w:style>
  <w:style w:type="character" w:customStyle="1" w:styleId="af3">
    <w:name w:val="Текст примечания Знак"/>
    <w:basedOn w:val="a0"/>
    <w:link w:val="af2"/>
    <w:uiPriority w:val="99"/>
    <w:rsid w:val="00E952F0"/>
    <w:rPr>
      <w:rFonts w:ascii="Calibri" w:eastAsia="Times New Roman" w:hAnsi="Calibri" w:cs="Times New Roman"/>
      <w:sz w:val="20"/>
      <w:szCs w:val="20"/>
      <w:lang w:val="x-none" w:eastAsia="x-none"/>
    </w:rPr>
  </w:style>
  <w:style w:type="paragraph" w:styleId="af4">
    <w:name w:val="annotation subject"/>
    <w:basedOn w:val="af2"/>
    <w:next w:val="af2"/>
    <w:link w:val="af5"/>
    <w:uiPriority w:val="99"/>
    <w:unhideWhenUsed/>
    <w:rsid w:val="00E952F0"/>
    <w:rPr>
      <w:b/>
      <w:bCs/>
    </w:rPr>
  </w:style>
  <w:style w:type="character" w:customStyle="1" w:styleId="af5">
    <w:name w:val="Тема примечания Знак"/>
    <w:basedOn w:val="af3"/>
    <w:link w:val="af4"/>
    <w:uiPriority w:val="99"/>
    <w:rsid w:val="00E952F0"/>
    <w:rPr>
      <w:rFonts w:ascii="Calibri" w:eastAsia="Times New Roman" w:hAnsi="Calibri" w:cs="Times New Roman"/>
      <w:b/>
      <w:bCs/>
      <w:sz w:val="20"/>
      <w:szCs w:val="20"/>
      <w:lang w:val="x-none" w:eastAsia="x-none"/>
    </w:rPr>
  </w:style>
  <w:style w:type="paragraph" w:customStyle="1" w:styleId="14">
    <w:name w:val="обычный_1 Знак Знак Знак Знак Знак Знак Знак Знак Знак"/>
    <w:basedOn w:val="a"/>
    <w:rsid w:val="00E952F0"/>
    <w:pPr>
      <w:widowControl/>
      <w:autoSpaceDE/>
      <w:autoSpaceDN/>
      <w:adjustRightInd/>
      <w:spacing w:before="100" w:beforeAutospacing="1" w:after="100" w:afterAutospacing="1"/>
      <w:jc w:val="both"/>
    </w:pPr>
    <w:rPr>
      <w:rFonts w:ascii="Tahoma" w:hAnsi="Tahoma"/>
      <w:lang w:val="en-US" w:eastAsia="en-US"/>
    </w:rPr>
  </w:style>
  <w:style w:type="paragraph" w:styleId="af6">
    <w:name w:val="Plain Text"/>
    <w:basedOn w:val="a"/>
    <w:link w:val="af7"/>
    <w:rsid w:val="00E952F0"/>
    <w:pPr>
      <w:widowControl/>
      <w:autoSpaceDE/>
      <w:autoSpaceDN/>
      <w:adjustRightInd/>
    </w:pPr>
    <w:rPr>
      <w:rFonts w:ascii="Courier New" w:hAnsi="Courier New"/>
      <w:lang w:val="x-none" w:eastAsia="x-none"/>
    </w:rPr>
  </w:style>
  <w:style w:type="character" w:customStyle="1" w:styleId="af7">
    <w:name w:val="Текст Знак"/>
    <w:basedOn w:val="a0"/>
    <w:link w:val="af6"/>
    <w:rsid w:val="00E952F0"/>
    <w:rPr>
      <w:rFonts w:ascii="Courier New" w:eastAsia="Times New Roman" w:hAnsi="Courier New" w:cs="Times New Roman"/>
      <w:sz w:val="20"/>
      <w:szCs w:val="20"/>
      <w:lang w:val="x-none" w:eastAsia="x-none"/>
    </w:rPr>
  </w:style>
  <w:style w:type="paragraph" w:styleId="af8">
    <w:name w:val="footer"/>
    <w:basedOn w:val="a"/>
    <w:link w:val="af9"/>
    <w:unhideWhenUsed/>
    <w:rsid w:val="00E952F0"/>
    <w:pPr>
      <w:widowControl/>
      <w:tabs>
        <w:tab w:val="center" w:pos="4677"/>
        <w:tab w:val="right" w:pos="9355"/>
      </w:tabs>
      <w:autoSpaceDE/>
      <w:autoSpaceDN/>
      <w:adjustRightInd/>
    </w:pPr>
    <w:rPr>
      <w:rFonts w:ascii="Calibri" w:hAnsi="Calibri"/>
      <w:lang w:val="x-none" w:eastAsia="x-none"/>
    </w:rPr>
  </w:style>
  <w:style w:type="character" w:customStyle="1" w:styleId="af9">
    <w:name w:val="Нижний колонтитул Знак"/>
    <w:basedOn w:val="a0"/>
    <w:link w:val="af8"/>
    <w:rsid w:val="00E952F0"/>
    <w:rPr>
      <w:rFonts w:ascii="Calibri" w:eastAsia="Times New Roman" w:hAnsi="Calibri" w:cs="Times New Roman"/>
      <w:sz w:val="20"/>
      <w:szCs w:val="20"/>
      <w:lang w:val="x-none" w:eastAsia="x-none"/>
    </w:rPr>
  </w:style>
  <w:style w:type="paragraph" w:customStyle="1" w:styleId="15">
    <w:name w:val="Знак1"/>
    <w:basedOn w:val="a"/>
    <w:next w:val="2"/>
    <w:autoRedefine/>
    <w:rsid w:val="00E952F0"/>
    <w:pPr>
      <w:widowControl/>
      <w:autoSpaceDE/>
      <w:autoSpaceDN/>
      <w:adjustRightInd/>
      <w:spacing w:after="160" w:line="240" w:lineRule="exact"/>
    </w:pPr>
    <w:rPr>
      <w:sz w:val="24"/>
      <w:lang w:val="en-US" w:eastAsia="en-US"/>
    </w:rPr>
  </w:style>
  <w:style w:type="paragraph" w:styleId="afa">
    <w:name w:val="Normal (Web)"/>
    <w:basedOn w:val="a"/>
    <w:unhideWhenUsed/>
    <w:rsid w:val="00E952F0"/>
    <w:pPr>
      <w:widowControl/>
      <w:autoSpaceDE/>
      <w:autoSpaceDN/>
      <w:adjustRightInd/>
      <w:spacing w:before="100" w:beforeAutospacing="1" w:after="100" w:afterAutospacing="1"/>
    </w:pPr>
    <w:rPr>
      <w:sz w:val="24"/>
      <w:szCs w:val="24"/>
    </w:rPr>
  </w:style>
  <w:style w:type="paragraph" w:styleId="afb">
    <w:name w:val="Title"/>
    <w:basedOn w:val="a"/>
    <w:link w:val="afc"/>
    <w:qFormat/>
    <w:rsid w:val="00E952F0"/>
    <w:pPr>
      <w:widowControl/>
      <w:autoSpaceDE/>
      <w:autoSpaceDN/>
      <w:adjustRightInd/>
      <w:jc w:val="center"/>
    </w:pPr>
    <w:rPr>
      <w:b/>
      <w:bCs/>
      <w:sz w:val="28"/>
      <w:szCs w:val="40"/>
      <w:lang w:val="x-none" w:eastAsia="x-none"/>
    </w:rPr>
  </w:style>
  <w:style w:type="character" w:customStyle="1" w:styleId="afc">
    <w:name w:val="Название Знак"/>
    <w:basedOn w:val="a0"/>
    <w:link w:val="afb"/>
    <w:rsid w:val="00E952F0"/>
    <w:rPr>
      <w:rFonts w:ascii="Times New Roman" w:eastAsia="Times New Roman" w:hAnsi="Times New Roman" w:cs="Times New Roman"/>
      <w:b/>
      <w:bCs/>
      <w:sz w:val="28"/>
      <w:szCs w:val="40"/>
      <w:lang w:val="x-none" w:eastAsia="x-none"/>
    </w:rPr>
  </w:style>
  <w:style w:type="paragraph" w:styleId="afd">
    <w:name w:val="Subtitle"/>
    <w:basedOn w:val="a"/>
    <w:link w:val="afe"/>
    <w:qFormat/>
    <w:rsid w:val="00E952F0"/>
    <w:pPr>
      <w:widowControl/>
      <w:autoSpaceDE/>
      <w:autoSpaceDN/>
      <w:adjustRightInd/>
      <w:jc w:val="center"/>
    </w:pPr>
    <w:rPr>
      <w:b/>
      <w:bCs/>
      <w:sz w:val="36"/>
      <w:szCs w:val="40"/>
      <w:lang w:val="x-none" w:eastAsia="x-none"/>
    </w:rPr>
  </w:style>
  <w:style w:type="character" w:customStyle="1" w:styleId="afe">
    <w:name w:val="Подзаголовок Знак"/>
    <w:basedOn w:val="a0"/>
    <w:link w:val="afd"/>
    <w:rsid w:val="00E952F0"/>
    <w:rPr>
      <w:rFonts w:ascii="Times New Roman" w:eastAsia="Times New Roman" w:hAnsi="Times New Roman" w:cs="Times New Roman"/>
      <w:b/>
      <w:bCs/>
      <w:sz w:val="36"/>
      <w:szCs w:val="40"/>
      <w:lang w:val="x-none" w:eastAsia="x-none"/>
    </w:rPr>
  </w:style>
  <w:style w:type="paragraph" w:customStyle="1" w:styleId="aff">
    <w:name w:val="Знак Знак Знак Знак Знак Знак Знак Знак Знак Знак Знак Знак Знак Знак Знак Знак"/>
    <w:basedOn w:val="a"/>
    <w:rsid w:val="00E952F0"/>
    <w:pPr>
      <w:widowControl/>
      <w:autoSpaceDE/>
      <w:autoSpaceDN/>
      <w:adjustRightInd/>
      <w:spacing w:after="160" w:line="240" w:lineRule="exact"/>
    </w:pPr>
    <w:rPr>
      <w:rFonts w:eastAsia="Calibri"/>
      <w:lang w:eastAsia="zh-CN"/>
    </w:rPr>
  </w:style>
  <w:style w:type="paragraph" w:customStyle="1" w:styleId="16">
    <w:name w:val="Без интервала1"/>
    <w:rsid w:val="00E952F0"/>
    <w:pPr>
      <w:spacing w:after="0" w:line="240" w:lineRule="auto"/>
    </w:pPr>
    <w:rPr>
      <w:rFonts w:ascii="Calibri" w:eastAsia="Times New Roman" w:hAnsi="Calibri" w:cs="Calibri"/>
      <w:lang w:eastAsia="ru-RU"/>
    </w:rPr>
  </w:style>
  <w:style w:type="paragraph" w:customStyle="1" w:styleId="ConsPlusTitle">
    <w:name w:val="ConsPlusTitle"/>
    <w:rsid w:val="00E952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0">
    <w:name w:val="Body Text"/>
    <w:basedOn w:val="a"/>
    <w:link w:val="aff1"/>
    <w:rsid w:val="00E952F0"/>
    <w:pPr>
      <w:widowControl/>
      <w:autoSpaceDE/>
      <w:autoSpaceDN/>
      <w:adjustRightInd/>
      <w:spacing w:after="120"/>
    </w:pPr>
    <w:rPr>
      <w:sz w:val="24"/>
      <w:szCs w:val="24"/>
      <w:lang w:val="x-none" w:eastAsia="x-none"/>
    </w:rPr>
  </w:style>
  <w:style w:type="character" w:customStyle="1" w:styleId="aff1">
    <w:name w:val="Основной текст Знак"/>
    <w:basedOn w:val="a0"/>
    <w:link w:val="aff0"/>
    <w:rsid w:val="00E952F0"/>
    <w:rPr>
      <w:rFonts w:ascii="Times New Roman" w:eastAsia="Times New Roman" w:hAnsi="Times New Roman" w:cs="Times New Roman"/>
      <w:sz w:val="24"/>
      <w:szCs w:val="24"/>
      <w:lang w:val="x-none" w:eastAsia="x-none"/>
    </w:rPr>
  </w:style>
  <w:style w:type="paragraph" w:styleId="24">
    <w:name w:val="List 2"/>
    <w:basedOn w:val="a"/>
    <w:rsid w:val="00E952F0"/>
    <w:pPr>
      <w:widowControl/>
      <w:autoSpaceDE/>
      <w:autoSpaceDN/>
      <w:adjustRightInd/>
      <w:ind w:left="566" w:hanging="283"/>
    </w:pPr>
  </w:style>
  <w:style w:type="paragraph" w:customStyle="1" w:styleId="aff2">
    <w:name w:val="Знак"/>
    <w:basedOn w:val="a"/>
    <w:next w:val="2"/>
    <w:autoRedefine/>
    <w:rsid w:val="00E952F0"/>
    <w:pPr>
      <w:widowControl/>
      <w:autoSpaceDE/>
      <w:autoSpaceDN/>
      <w:adjustRightInd/>
      <w:spacing w:after="160" w:line="240" w:lineRule="exact"/>
    </w:pPr>
    <w:rPr>
      <w:lang w:val="en-US" w:eastAsia="en-US"/>
    </w:rPr>
  </w:style>
  <w:style w:type="character" w:customStyle="1" w:styleId="17">
    <w:name w:val="Основной текст Знак1"/>
    <w:rsid w:val="00E952F0"/>
  </w:style>
  <w:style w:type="character" w:customStyle="1" w:styleId="18">
    <w:name w:val="Основной текст с отступом Знак1"/>
    <w:rsid w:val="00E952F0"/>
  </w:style>
  <w:style w:type="paragraph" w:styleId="25">
    <w:name w:val="Body Text 2"/>
    <w:basedOn w:val="a"/>
    <w:link w:val="26"/>
    <w:rsid w:val="00E952F0"/>
    <w:pPr>
      <w:widowControl/>
      <w:autoSpaceDE/>
      <w:autoSpaceDN/>
      <w:adjustRightInd/>
      <w:spacing w:after="120" w:line="480" w:lineRule="auto"/>
    </w:pPr>
    <w:rPr>
      <w:lang w:val="x-none" w:eastAsia="x-none"/>
    </w:rPr>
  </w:style>
  <w:style w:type="character" w:customStyle="1" w:styleId="26">
    <w:name w:val="Основной текст 2 Знак"/>
    <w:basedOn w:val="a0"/>
    <w:link w:val="25"/>
    <w:rsid w:val="00E952F0"/>
    <w:rPr>
      <w:rFonts w:ascii="Times New Roman" w:eastAsia="Times New Roman" w:hAnsi="Times New Roman" w:cs="Times New Roman"/>
      <w:sz w:val="20"/>
      <w:szCs w:val="20"/>
      <w:lang w:val="x-none" w:eastAsia="x-none"/>
    </w:rPr>
  </w:style>
  <w:style w:type="character" w:customStyle="1" w:styleId="100">
    <w:name w:val="Знак Знак10"/>
    <w:rsid w:val="00E952F0"/>
    <w:rPr>
      <w:rFonts w:ascii="Times New Roman" w:eastAsia="Times New Roman" w:hAnsi="Times New Roman" w:cs="Times New Roman"/>
      <w:b/>
      <w:sz w:val="28"/>
      <w:szCs w:val="20"/>
      <w:lang w:eastAsia="ru-RU"/>
    </w:rPr>
  </w:style>
  <w:style w:type="paragraph" w:customStyle="1" w:styleId="ConsPlusCell">
    <w:name w:val="ConsPlusCell"/>
    <w:rsid w:val="00E952F0"/>
    <w:pPr>
      <w:autoSpaceDE w:val="0"/>
      <w:autoSpaceDN w:val="0"/>
      <w:adjustRightInd w:val="0"/>
      <w:spacing w:after="0" w:line="240" w:lineRule="auto"/>
    </w:pPr>
    <w:rPr>
      <w:rFonts w:ascii="Times New Roman" w:eastAsia="Calibri" w:hAnsi="Times New Roman" w:cs="Times New Roman"/>
      <w:sz w:val="28"/>
      <w:szCs w:val="28"/>
    </w:rPr>
  </w:style>
  <w:style w:type="paragraph" w:styleId="31">
    <w:name w:val="Body Text Indent 3"/>
    <w:basedOn w:val="a"/>
    <w:link w:val="32"/>
    <w:uiPriority w:val="99"/>
    <w:rsid w:val="00E952F0"/>
    <w:pPr>
      <w:widowControl/>
      <w:autoSpaceDE/>
      <w:autoSpaceDN/>
      <w:adjustRightInd/>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E952F0"/>
    <w:rPr>
      <w:rFonts w:ascii="Times New Roman" w:eastAsia="Times New Roman" w:hAnsi="Times New Roman" w:cs="Times New Roman"/>
      <w:sz w:val="16"/>
      <w:szCs w:val="16"/>
      <w:lang w:val="x-none" w:eastAsia="x-none"/>
    </w:rPr>
  </w:style>
  <w:style w:type="paragraph" w:customStyle="1" w:styleId="aff3">
    <w:name w:val="Знак Знак Знак Знак Знак Знак Знак"/>
    <w:basedOn w:val="a"/>
    <w:rsid w:val="00E952F0"/>
    <w:pPr>
      <w:widowControl/>
      <w:autoSpaceDE/>
      <w:autoSpaceDN/>
      <w:adjustRightInd/>
      <w:spacing w:after="160" w:line="240" w:lineRule="exact"/>
    </w:pPr>
    <w:rPr>
      <w:rFonts w:ascii="Verdana" w:hAnsi="Verdana" w:cs="Verdana"/>
      <w:sz w:val="24"/>
      <w:szCs w:val="24"/>
      <w:lang w:val="en-US" w:eastAsia="en-US"/>
    </w:rPr>
  </w:style>
  <w:style w:type="paragraph" w:customStyle="1" w:styleId="aff4">
    <w:name w:val="Знак Знак Знак Знак"/>
    <w:basedOn w:val="a"/>
    <w:rsid w:val="00E952F0"/>
    <w:pPr>
      <w:widowControl/>
      <w:autoSpaceDE/>
      <w:autoSpaceDN/>
      <w:adjustRightInd/>
      <w:spacing w:after="160" w:line="240" w:lineRule="exact"/>
    </w:pPr>
    <w:rPr>
      <w:rFonts w:ascii="Verdana" w:hAnsi="Verdana" w:cs="Verdana"/>
      <w:sz w:val="24"/>
      <w:szCs w:val="24"/>
      <w:lang w:val="en-US" w:eastAsia="en-US"/>
    </w:rPr>
  </w:style>
  <w:style w:type="paragraph" w:customStyle="1" w:styleId="310">
    <w:name w:val="Основной текст с отступом 31"/>
    <w:basedOn w:val="a"/>
    <w:rsid w:val="00E952F0"/>
    <w:pPr>
      <w:widowControl/>
      <w:autoSpaceDE/>
      <w:autoSpaceDN/>
      <w:adjustRightInd/>
      <w:ind w:firstLine="720"/>
      <w:jc w:val="both"/>
    </w:pPr>
    <w:rPr>
      <w:sz w:val="28"/>
    </w:rPr>
  </w:style>
  <w:style w:type="paragraph" w:customStyle="1" w:styleId="Standard">
    <w:name w:val="Standard"/>
    <w:rsid w:val="00E952F0"/>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grame">
    <w:name w:val="grame"/>
    <w:rsid w:val="00E952F0"/>
  </w:style>
  <w:style w:type="character" w:customStyle="1" w:styleId="aff5">
    <w:name w:val="Символ сноски"/>
    <w:rsid w:val="00E952F0"/>
    <w:rPr>
      <w:vertAlign w:val="superscript"/>
    </w:rPr>
  </w:style>
  <w:style w:type="paragraph" w:customStyle="1" w:styleId="27">
    <w:name w:val="Без интервала2"/>
    <w:rsid w:val="00E952F0"/>
    <w:pPr>
      <w:spacing w:after="0" w:line="240" w:lineRule="auto"/>
    </w:pPr>
    <w:rPr>
      <w:rFonts w:ascii="Calibri" w:eastAsia="Times New Roman" w:hAnsi="Calibri" w:cs="Calibri"/>
      <w:lang w:eastAsia="ru-RU"/>
    </w:rPr>
  </w:style>
  <w:style w:type="paragraph" w:customStyle="1" w:styleId="320">
    <w:name w:val="Основной текст с отступом 32"/>
    <w:basedOn w:val="a"/>
    <w:rsid w:val="00E952F0"/>
    <w:pPr>
      <w:widowControl/>
      <w:autoSpaceDE/>
      <w:autoSpaceDN/>
      <w:adjustRightInd/>
      <w:ind w:firstLine="720"/>
      <w:jc w:val="both"/>
    </w:pPr>
    <w:rPr>
      <w:sz w:val="28"/>
    </w:rPr>
  </w:style>
  <w:style w:type="character" w:customStyle="1" w:styleId="FontStyle64">
    <w:name w:val="Font Style64"/>
    <w:rsid w:val="00E952F0"/>
    <w:rPr>
      <w:rFonts w:ascii="Times New Roman" w:hAnsi="Times New Roman" w:cs="Times New Roman"/>
      <w:color w:val="000000"/>
      <w:sz w:val="24"/>
      <w:szCs w:val="24"/>
    </w:rPr>
  </w:style>
  <w:style w:type="numbering" w:customStyle="1" w:styleId="1110">
    <w:name w:val="Нет списка111"/>
    <w:next w:val="a2"/>
    <w:semiHidden/>
    <w:unhideWhenUsed/>
    <w:rsid w:val="00E952F0"/>
  </w:style>
  <w:style w:type="character" w:customStyle="1" w:styleId="311">
    <w:name w:val="Основной текст с отступом 3 Знак1"/>
    <w:uiPriority w:val="99"/>
    <w:semiHidden/>
    <w:rsid w:val="00E952F0"/>
    <w:rPr>
      <w:rFonts w:ascii="Calibri" w:eastAsia="Calibri" w:hAnsi="Calibri"/>
      <w:sz w:val="16"/>
      <w:szCs w:val="16"/>
      <w:lang w:eastAsia="en-US"/>
    </w:rPr>
  </w:style>
  <w:style w:type="character" w:styleId="aff6">
    <w:name w:val="Strong"/>
    <w:qFormat/>
    <w:rsid w:val="00E952F0"/>
    <w:rPr>
      <w:b/>
      <w:bCs/>
    </w:rPr>
  </w:style>
  <w:style w:type="paragraph" w:styleId="aff7">
    <w:name w:val="No Spacing"/>
    <w:qFormat/>
    <w:rsid w:val="00E952F0"/>
    <w:pPr>
      <w:spacing w:after="0" w:line="240" w:lineRule="auto"/>
    </w:pPr>
    <w:rPr>
      <w:rFonts w:ascii="Calibri" w:eastAsia="Calibri" w:hAnsi="Calibri" w:cs="Times New Roman"/>
    </w:rPr>
  </w:style>
  <w:style w:type="numbering" w:customStyle="1" w:styleId="28">
    <w:name w:val="Нет списка2"/>
    <w:next w:val="a2"/>
    <w:semiHidden/>
    <w:unhideWhenUsed/>
    <w:rsid w:val="00E952F0"/>
  </w:style>
  <w:style w:type="numbering" w:customStyle="1" w:styleId="33">
    <w:name w:val="Нет списка3"/>
    <w:next w:val="a2"/>
    <w:uiPriority w:val="99"/>
    <w:semiHidden/>
    <w:rsid w:val="00E952F0"/>
  </w:style>
  <w:style w:type="paragraph" w:customStyle="1" w:styleId="xl102">
    <w:name w:val="xl102"/>
    <w:basedOn w:val="a"/>
    <w:rsid w:val="00E952F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3">
    <w:name w:val="xl103"/>
    <w:basedOn w:val="a"/>
    <w:rsid w:val="00E952F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4">
    <w:name w:val="xl104"/>
    <w:basedOn w:val="a"/>
    <w:rsid w:val="00E952F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5">
    <w:name w:val="xl105"/>
    <w:basedOn w:val="a"/>
    <w:rsid w:val="00E952F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E952F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E952F0"/>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0">
    <w:name w:val="xl110"/>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1">
    <w:name w:val="xl111"/>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2">
    <w:name w:val="xl112"/>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5">
    <w:name w:val="xl115"/>
    <w:basedOn w:val="a"/>
    <w:rsid w:val="00E952F0"/>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E952F0"/>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7">
    <w:name w:val="xl117"/>
    <w:basedOn w:val="a"/>
    <w:rsid w:val="00E952F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8">
    <w:name w:val="xl118"/>
    <w:basedOn w:val="a"/>
    <w:rsid w:val="00E952F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
    <w:rsid w:val="00E952F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0">
    <w:name w:val="xl120"/>
    <w:basedOn w:val="a"/>
    <w:rsid w:val="00E952F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1">
    <w:name w:val="xl121"/>
    <w:basedOn w:val="a"/>
    <w:rsid w:val="00E952F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2">
    <w:name w:val="xl122"/>
    <w:basedOn w:val="a"/>
    <w:rsid w:val="00E952F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3">
    <w:name w:val="xl123"/>
    <w:basedOn w:val="a"/>
    <w:rsid w:val="00E952F0"/>
    <w:pPr>
      <w:widowControl/>
      <w:pBdr>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24">
    <w:name w:val="xl124"/>
    <w:basedOn w:val="a"/>
    <w:rsid w:val="00E952F0"/>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5">
    <w:name w:val="xl125"/>
    <w:basedOn w:val="a"/>
    <w:rsid w:val="00E952F0"/>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6">
    <w:name w:val="xl126"/>
    <w:basedOn w:val="a"/>
    <w:rsid w:val="00E952F0"/>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7">
    <w:name w:val="xl127"/>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8">
    <w:name w:val="xl128"/>
    <w:basedOn w:val="a"/>
    <w:rsid w:val="00E952F0"/>
    <w:pPr>
      <w:widowControl/>
      <w:pBdr>
        <w:top w:val="single" w:sz="4" w:space="0" w:color="auto"/>
        <w:left w:val="single" w:sz="8" w:space="0" w:color="auto"/>
        <w:bottom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29">
    <w:name w:val="xl129"/>
    <w:basedOn w:val="a"/>
    <w:rsid w:val="00E952F0"/>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0">
    <w:name w:val="xl130"/>
    <w:basedOn w:val="a"/>
    <w:rsid w:val="00E952F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1">
    <w:name w:val="xl131"/>
    <w:basedOn w:val="a"/>
    <w:rsid w:val="00E952F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
    <w:rsid w:val="00E952F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E952F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4">
    <w:name w:val="xl134"/>
    <w:basedOn w:val="a"/>
    <w:rsid w:val="00E952F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5">
    <w:name w:val="xl135"/>
    <w:basedOn w:val="a"/>
    <w:rsid w:val="00E952F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6">
    <w:name w:val="xl136"/>
    <w:basedOn w:val="a"/>
    <w:rsid w:val="00E952F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
    <w:rsid w:val="00E952F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
    <w:rsid w:val="00E952F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
    <w:rsid w:val="00E952F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0">
    <w:name w:val="xl140"/>
    <w:basedOn w:val="a"/>
    <w:rsid w:val="00E952F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41">
    <w:name w:val="xl141"/>
    <w:basedOn w:val="a"/>
    <w:rsid w:val="00E952F0"/>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E952F0"/>
    <w:pPr>
      <w:widowControl/>
      <w:pBdr>
        <w:left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3">
    <w:name w:val="xl143"/>
    <w:basedOn w:val="a"/>
    <w:rsid w:val="00E952F0"/>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E952F0"/>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5">
    <w:name w:val="xl145"/>
    <w:basedOn w:val="a"/>
    <w:rsid w:val="00E952F0"/>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6">
    <w:name w:val="xl146"/>
    <w:basedOn w:val="a"/>
    <w:rsid w:val="00E952F0"/>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E952F0"/>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8">
    <w:name w:val="xl148"/>
    <w:basedOn w:val="a"/>
    <w:rsid w:val="00E952F0"/>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9">
    <w:name w:val="xl149"/>
    <w:basedOn w:val="a"/>
    <w:rsid w:val="00E952F0"/>
    <w:pPr>
      <w:widowControl/>
      <w:autoSpaceDE/>
      <w:autoSpaceDN/>
      <w:adjustRightInd/>
      <w:spacing w:before="100" w:beforeAutospacing="1" w:after="100" w:afterAutospacing="1"/>
      <w:jc w:val="center"/>
      <w:textAlignment w:val="center"/>
    </w:pPr>
    <w:rPr>
      <w:b/>
      <w:bCs/>
      <w:sz w:val="36"/>
      <w:szCs w:val="36"/>
    </w:rPr>
  </w:style>
  <w:style w:type="paragraph" w:customStyle="1" w:styleId="xl150">
    <w:name w:val="xl150"/>
    <w:basedOn w:val="a"/>
    <w:rsid w:val="00E952F0"/>
    <w:pPr>
      <w:widowControl/>
      <w:pBdr>
        <w:bottom w:val="single" w:sz="8" w:space="0" w:color="auto"/>
      </w:pBdr>
      <w:autoSpaceDE/>
      <w:autoSpaceDN/>
      <w:adjustRightInd/>
      <w:spacing w:before="100" w:beforeAutospacing="1" w:after="100" w:afterAutospacing="1"/>
      <w:jc w:val="center"/>
      <w:textAlignment w:val="center"/>
    </w:pPr>
    <w:rPr>
      <w:b/>
      <w:bCs/>
      <w:sz w:val="36"/>
      <w:szCs w:val="36"/>
    </w:rPr>
  </w:style>
  <w:style w:type="paragraph" w:customStyle="1" w:styleId="xl151">
    <w:name w:val="xl151"/>
    <w:basedOn w:val="a"/>
    <w:rsid w:val="00E952F0"/>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2">
    <w:name w:val="xl152"/>
    <w:basedOn w:val="a"/>
    <w:rsid w:val="00E952F0"/>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3">
    <w:name w:val="xl153"/>
    <w:basedOn w:val="a"/>
    <w:rsid w:val="00E952F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4">
    <w:name w:val="xl154"/>
    <w:basedOn w:val="a"/>
    <w:rsid w:val="00E952F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5">
    <w:name w:val="xl155"/>
    <w:basedOn w:val="a"/>
    <w:rsid w:val="00E952F0"/>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6">
    <w:name w:val="xl156"/>
    <w:basedOn w:val="a"/>
    <w:rsid w:val="00E952F0"/>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7">
    <w:name w:val="xl157"/>
    <w:basedOn w:val="a"/>
    <w:rsid w:val="00E952F0"/>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8">
    <w:name w:val="xl158"/>
    <w:basedOn w:val="a"/>
    <w:rsid w:val="00E952F0"/>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9">
    <w:name w:val="xl159"/>
    <w:basedOn w:val="a"/>
    <w:rsid w:val="00E952F0"/>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160">
    <w:name w:val="xl160"/>
    <w:basedOn w:val="a"/>
    <w:rsid w:val="00E952F0"/>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1">
    <w:name w:val="xl161"/>
    <w:basedOn w:val="a"/>
    <w:rsid w:val="00E952F0"/>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2">
    <w:name w:val="xl162"/>
    <w:basedOn w:val="a"/>
    <w:rsid w:val="00E952F0"/>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63">
    <w:name w:val="xl163"/>
    <w:basedOn w:val="a"/>
    <w:rsid w:val="00E952F0"/>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64">
    <w:name w:val="xl164"/>
    <w:basedOn w:val="a"/>
    <w:rsid w:val="00E952F0"/>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b/>
      <w:bCs/>
      <w:sz w:val="28"/>
      <w:szCs w:val="28"/>
    </w:rPr>
  </w:style>
  <w:style w:type="paragraph" w:customStyle="1" w:styleId="xl165">
    <w:name w:val="xl165"/>
    <w:basedOn w:val="a"/>
    <w:rsid w:val="00E952F0"/>
    <w:pPr>
      <w:widowControl/>
      <w:pBdr>
        <w:top w:val="single" w:sz="8" w:space="0" w:color="auto"/>
        <w:bottom w:val="single" w:sz="8" w:space="0" w:color="auto"/>
      </w:pBdr>
      <w:autoSpaceDE/>
      <w:autoSpaceDN/>
      <w:adjustRightInd/>
      <w:spacing w:before="100" w:beforeAutospacing="1" w:after="100" w:afterAutospacing="1"/>
      <w:jc w:val="center"/>
      <w:textAlignment w:val="center"/>
    </w:pPr>
    <w:rPr>
      <w:b/>
      <w:bCs/>
      <w:sz w:val="28"/>
      <w:szCs w:val="28"/>
    </w:rPr>
  </w:style>
  <w:style w:type="paragraph" w:customStyle="1" w:styleId="xl166">
    <w:name w:val="xl166"/>
    <w:basedOn w:val="a"/>
    <w:rsid w:val="00E952F0"/>
    <w:pPr>
      <w:widowControl/>
      <w:pBdr>
        <w:top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numbering" w:customStyle="1" w:styleId="4">
    <w:name w:val="Нет списка4"/>
    <w:next w:val="a2"/>
    <w:uiPriority w:val="99"/>
    <w:semiHidden/>
    <w:rsid w:val="00E952F0"/>
  </w:style>
  <w:style w:type="numbering" w:customStyle="1" w:styleId="120">
    <w:name w:val="Нет списка12"/>
    <w:next w:val="a2"/>
    <w:uiPriority w:val="99"/>
    <w:semiHidden/>
    <w:unhideWhenUsed/>
    <w:rsid w:val="00E952F0"/>
  </w:style>
  <w:style w:type="numbering" w:customStyle="1" w:styleId="112">
    <w:name w:val="Нет списка112"/>
    <w:next w:val="a2"/>
    <w:semiHidden/>
    <w:unhideWhenUsed/>
    <w:rsid w:val="00E952F0"/>
  </w:style>
  <w:style w:type="numbering" w:customStyle="1" w:styleId="211">
    <w:name w:val="Нет списка21"/>
    <w:next w:val="a2"/>
    <w:semiHidden/>
    <w:unhideWhenUsed/>
    <w:rsid w:val="00E952F0"/>
  </w:style>
  <w:style w:type="numbering" w:customStyle="1" w:styleId="312">
    <w:name w:val="Нет списка31"/>
    <w:next w:val="a2"/>
    <w:uiPriority w:val="99"/>
    <w:semiHidden/>
    <w:rsid w:val="00E952F0"/>
  </w:style>
  <w:style w:type="paragraph" w:customStyle="1" w:styleId="msonormal0">
    <w:name w:val="msonormal"/>
    <w:basedOn w:val="a"/>
    <w:rsid w:val="00E952F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4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D15D-5A74-4027-BCC4-5030C40F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7673</Words>
  <Characters>43741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2023-07-13T07:19:00Z</cp:lastPrinted>
  <dcterms:created xsi:type="dcterms:W3CDTF">2023-07-13T06:54:00Z</dcterms:created>
  <dcterms:modified xsi:type="dcterms:W3CDTF">2023-07-13T14:20:00Z</dcterms:modified>
</cp:coreProperties>
</file>